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hint="eastAsia" w:ascii="黑体" w:hAnsi="宋体" w:eastAsia="黑体" w:cs="黑体"/>
          <w:sz w:val="44"/>
          <w:szCs w:val="44"/>
          <w:lang w:eastAsia="zh-CN"/>
        </w:rPr>
      </w:pPr>
      <w:r>
        <w:rPr>
          <w:rFonts w:hint="eastAsia" w:ascii="黑体" w:hAnsi="宋体" w:eastAsia="黑体"/>
          <w:b/>
          <w:sz w:val="44"/>
          <w:szCs w:val="44"/>
          <w:lang w:eastAsia="zh-CN"/>
        </w:rPr>
        <w:t>长征文化博览园遵义红色文化教育培训学院装修及景观工程施工1、2#楼室内家具板材等材料采购</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rPr>
          <w:rFonts w:ascii="宋体" w:hAnsi="宋体" w:cs="宋体"/>
          <w:sz w:val="96"/>
          <w:szCs w:val="96"/>
        </w:rPr>
      </w:pPr>
    </w:p>
    <w:p>
      <w:pPr>
        <w:spacing w:line="360" w:lineRule="auto"/>
        <w:ind w:firstLine="1680" w:firstLineChars="600"/>
        <w:rPr>
          <w:rFonts w:ascii="宋体" w:hAnsi="宋体" w:cs="宋体"/>
          <w:sz w:val="28"/>
        </w:rPr>
      </w:pPr>
    </w:p>
    <w:p>
      <w:pPr>
        <w:spacing w:line="360" w:lineRule="auto"/>
        <w:ind w:firstLine="1680" w:firstLineChars="600"/>
        <w:rPr>
          <w:rFonts w:ascii="宋体" w:hAnsi="宋体" w:cs="宋体"/>
          <w:sz w:val="28"/>
        </w:rPr>
      </w:pPr>
    </w:p>
    <w:p>
      <w:pPr>
        <w:spacing w:line="360" w:lineRule="auto"/>
        <w:ind w:firstLine="1680" w:firstLineChars="600"/>
        <w:rPr>
          <w:rFonts w:hint="default" w:ascii="宋体" w:hAnsi="宋体" w:eastAsia="宋体" w:cs="宋体"/>
          <w:sz w:val="32"/>
          <w:u w:val="single"/>
          <w:lang w:val="en-US" w:eastAsia="zh-CN"/>
        </w:rPr>
      </w:pPr>
      <w:r>
        <w:rPr>
          <w:rFonts w:hint="eastAsia" w:ascii="宋体" w:hAnsi="宋体" w:cs="宋体"/>
          <w:sz w:val="28"/>
        </w:rPr>
        <w:t>招采文件编号：</w:t>
      </w:r>
      <w:r>
        <w:rPr>
          <w:rFonts w:hint="eastAsia" w:ascii="宋体" w:hAnsi="宋体" w:cs="宋体"/>
          <w:sz w:val="28"/>
          <w:lang w:val="en-US" w:eastAsia="zh-CN"/>
        </w:rPr>
        <w:t>2020-03-1057</w:t>
      </w:r>
    </w:p>
    <w:p>
      <w:pPr>
        <w:spacing w:line="360" w:lineRule="auto"/>
        <w:jc w:val="center"/>
        <w:rPr>
          <w:rFonts w:ascii="宋体" w:hAnsi="宋体" w:cs="宋体"/>
          <w:b/>
          <w:sz w:val="84"/>
        </w:rPr>
      </w:pPr>
      <w:r>
        <w:rPr>
          <w:rFonts w:hint="eastAsia" w:ascii="宋体" w:hAnsi="宋体" w:cs="宋体"/>
          <w:sz w:val="28"/>
          <w:szCs w:val="28"/>
        </w:rPr>
        <w:t>2020年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21</w:t>
      </w:r>
      <w:r>
        <w:rPr>
          <w:rFonts w:hint="eastAsia" w:ascii="宋体" w:hAnsi="宋体" w:cs="宋体"/>
          <w:sz w:val="28"/>
          <w:szCs w:val="28"/>
        </w:rPr>
        <w:t>日</w:t>
      </w:r>
    </w:p>
    <w:p>
      <w:pPr>
        <w:snapToGrid w:val="0"/>
        <w:spacing w:line="360" w:lineRule="auto"/>
        <w:jc w:val="center"/>
        <w:outlineLvl w:val="3"/>
        <w:rPr>
          <w:rFonts w:ascii="宋体" w:hAnsi="宋体" w:cs="宋体"/>
          <w:b/>
          <w:sz w:val="30"/>
        </w:rPr>
      </w:pPr>
      <w:r>
        <w:rPr>
          <w:rFonts w:hint="eastAsia" w:ascii="宋体" w:hAnsi="宋体"/>
          <w:b/>
          <w:sz w:val="30"/>
        </w:rPr>
        <w:br w:type="page"/>
      </w:r>
      <w:r>
        <w:rPr>
          <w:rFonts w:hint="eastAsia" w:ascii="宋体" w:hAnsi="宋体" w:cs="宋体"/>
          <w:b/>
          <w:sz w:val="30"/>
        </w:rPr>
        <w:t>目   录</w:t>
      </w:r>
    </w:p>
    <w:p>
      <w:pPr>
        <w:snapToGrid w:val="0"/>
        <w:spacing w:line="360" w:lineRule="auto"/>
        <w:jc w:val="center"/>
        <w:rPr>
          <w:rFonts w:ascii="宋体" w:hAnsi="宋体" w:cs="宋体"/>
          <w:b/>
          <w:sz w:val="30"/>
        </w:rPr>
      </w:pPr>
    </w:p>
    <w:p>
      <w:pPr>
        <w:snapToGrid w:val="0"/>
        <w:spacing w:line="480" w:lineRule="auto"/>
        <w:ind w:firstLine="560" w:firstLineChars="200"/>
        <w:rPr>
          <w:rFonts w:ascii="宋体" w:hAnsi="宋体" w:cs="宋体"/>
          <w:sz w:val="28"/>
        </w:rPr>
      </w:pPr>
      <w:r>
        <w:rPr>
          <w:rFonts w:hint="eastAsia" w:ascii="宋体" w:hAnsi="宋体" w:cs="宋体"/>
          <w:sz w:val="28"/>
        </w:rPr>
        <w:t>第一部分   投标邀请</w:t>
      </w:r>
    </w:p>
    <w:p>
      <w:pPr>
        <w:snapToGrid w:val="0"/>
        <w:spacing w:line="480" w:lineRule="auto"/>
        <w:ind w:firstLine="560" w:firstLineChars="200"/>
        <w:rPr>
          <w:rFonts w:ascii="宋体" w:hAnsi="宋体" w:cs="宋体"/>
          <w:sz w:val="28"/>
        </w:rPr>
      </w:pPr>
      <w:r>
        <w:rPr>
          <w:rFonts w:hint="eastAsia" w:ascii="宋体" w:hAnsi="宋体" w:cs="宋体"/>
          <w:sz w:val="28"/>
        </w:rPr>
        <w:t>第二部分   投标人须知前附表</w:t>
      </w:r>
    </w:p>
    <w:p>
      <w:pPr>
        <w:snapToGrid w:val="0"/>
        <w:spacing w:line="480" w:lineRule="auto"/>
        <w:ind w:firstLine="560" w:firstLineChars="200"/>
        <w:rPr>
          <w:rFonts w:ascii="宋体" w:hAnsi="宋体" w:cs="宋体"/>
          <w:sz w:val="28"/>
        </w:rPr>
      </w:pPr>
      <w:r>
        <w:rPr>
          <w:rFonts w:hint="eastAsia" w:ascii="宋体" w:hAnsi="宋体" w:cs="宋体"/>
          <w:sz w:val="28"/>
        </w:rPr>
        <w:t>第三部分   评审方法</w:t>
      </w:r>
    </w:p>
    <w:p>
      <w:pPr>
        <w:snapToGrid w:val="0"/>
        <w:spacing w:line="480" w:lineRule="auto"/>
        <w:ind w:firstLine="560" w:firstLineChars="200"/>
        <w:rPr>
          <w:rFonts w:ascii="宋体" w:hAnsi="宋体" w:cs="宋体"/>
          <w:sz w:val="28"/>
        </w:rPr>
      </w:pPr>
      <w:r>
        <w:rPr>
          <w:rFonts w:hint="eastAsia" w:ascii="宋体" w:hAnsi="宋体" w:cs="宋体"/>
          <w:sz w:val="28"/>
        </w:rPr>
        <w:t>第四部分   投标人须知</w:t>
      </w:r>
    </w:p>
    <w:p>
      <w:pPr>
        <w:snapToGrid w:val="0"/>
        <w:spacing w:line="480" w:lineRule="auto"/>
        <w:ind w:firstLine="1411" w:firstLineChars="504"/>
        <w:rPr>
          <w:rFonts w:ascii="宋体" w:hAnsi="宋体" w:cs="宋体"/>
          <w:sz w:val="28"/>
        </w:rPr>
      </w:pPr>
      <w:r>
        <w:rPr>
          <w:rFonts w:hint="eastAsia" w:ascii="宋体" w:hAnsi="宋体" w:cs="宋体"/>
          <w:sz w:val="28"/>
        </w:rPr>
        <w:t>一、  说明</w:t>
      </w:r>
    </w:p>
    <w:p>
      <w:pPr>
        <w:snapToGrid w:val="0"/>
        <w:spacing w:line="480" w:lineRule="auto"/>
        <w:ind w:firstLine="1411" w:firstLineChars="504"/>
        <w:rPr>
          <w:rFonts w:ascii="宋体" w:hAnsi="宋体" w:cs="宋体"/>
          <w:sz w:val="28"/>
        </w:rPr>
      </w:pPr>
      <w:r>
        <w:rPr>
          <w:rFonts w:hint="eastAsia" w:ascii="宋体" w:hAnsi="宋体" w:cs="宋体"/>
          <w:sz w:val="28"/>
        </w:rPr>
        <w:t>二、  招采文件</w:t>
      </w:r>
    </w:p>
    <w:p>
      <w:pPr>
        <w:snapToGrid w:val="0"/>
        <w:spacing w:line="480" w:lineRule="auto"/>
        <w:ind w:firstLine="1411" w:firstLineChars="504"/>
        <w:rPr>
          <w:rFonts w:ascii="宋体" w:hAnsi="宋体" w:cs="宋体"/>
          <w:sz w:val="28"/>
        </w:rPr>
      </w:pPr>
      <w:r>
        <w:rPr>
          <w:rFonts w:hint="eastAsia" w:ascii="宋体" w:hAnsi="宋体" w:cs="宋体"/>
          <w:sz w:val="28"/>
        </w:rPr>
        <w:t>三、  投标文件</w:t>
      </w:r>
    </w:p>
    <w:p>
      <w:pPr>
        <w:snapToGrid w:val="0"/>
        <w:spacing w:line="480" w:lineRule="auto"/>
        <w:ind w:firstLine="1411" w:firstLineChars="504"/>
        <w:rPr>
          <w:rFonts w:ascii="宋体" w:hAnsi="宋体" w:cs="宋体"/>
          <w:sz w:val="28"/>
        </w:rPr>
      </w:pPr>
      <w:r>
        <w:rPr>
          <w:rFonts w:hint="eastAsia" w:ascii="宋体" w:hAnsi="宋体" w:cs="宋体"/>
          <w:sz w:val="28"/>
        </w:rPr>
        <w:t>四、  投标文件的递交</w:t>
      </w:r>
    </w:p>
    <w:p>
      <w:pPr>
        <w:snapToGrid w:val="0"/>
        <w:spacing w:line="480" w:lineRule="auto"/>
        <w:ind w:firstLine="1411" w:firstLineChars="504"/>
        <w:rPr>
          <w:rFonts w:ascii="宋体" w:hAnsi="宋体" w:cs="宋体"/>
          <w:sz w:val="28"/>
        </w:rPr>
      </w:pPr>
      <w:r>
        <w:rPr>
          <w:rFonts w:hint="eastAsia" w:ascii="宋体" w:hAnsi="宋体" w:cs="宋体"/>
          <w:sz w:val="28"/>
        </w:rPr>
        <w:t>五、  开标、评审</w:t>
      </w:r>
    </w:p>
    <w:p>
      <w:pPr>
        <w:snapToGrid w:val="0"/>
        <w:spacing w:line="480" w:lineRule="auto"/>
        <w:ind w:firstLine="1411" w:firstLineChars="504"/>
        <w:rPr>
          <w:rFonts w:ascii="宋体" w:hAnsi="宋体" w:cs="宋体"/>
          <w:sz w:val="28"/>
        </w:rPr>
      </w:pPr>
      <w:r>
        <w:rPr>
          <w:rFonts w:hint="eastAsia" w:ascii="宋体" w:hAnsi="宋体" w:cs="宋体"/>
          <w:sz w:val="28"/>
        </w:rPr>
        <w:t>六、  中选及合同签订</w:t>
      </w:r>
    </w:p>
    <w:p>
      <w:pPr>
        <w:snapToGrid w:val="0"/>
        <w:spacing w:line="480" w:lineRule="auto"/>
        <w:ind w:firstLine="560" w:firstLineChars="200"/>
        <w:rPr>
          <w:rFonts w:ascii="宋体" w:hAnsi="宋体" w:cs="宋体"/>
          <w:sz w:val="28"/>
        </w:rPr>
      </w:pPr>
      <w:r>
        <w:rPr>
          <w:rFonts w:hint="eastAsia" w:ascii="宋体" w:hAnsi="宋体" w:cs="宋体"/>
          <w:sz w:val="28"/>
        </w:rPr>
        <w:t>第五部分   合同范本</w:t>
      </w:r>
    </w:p>
    <w:p>
      <w:pPr>
        <w:snapToGrid w:val="0"/>
        <w:spacing w:line="480" w:lineRule="auto"/>
        <w:ind w:firstLine="560" w:firstLineChars="200"/>
        <w:rPr>
          <w:rFonts w:ascii="宋体" w:hAnsi="宋体" w:cs="宋体"/>
          <w:sz w:val="28"/>
        </w:rPr>
      </w:pPr>
      <w:r>
        <w:rPr>
          <w:rFonts w:hint="eastAsia" w:ascii="宋体" w:hAnsi="宋体" w:cs="宋体"/>
          <w:sz w:val="28"/>
        </w:rPr>
        <w:t>第六部分   投标文件格式</w:t>
      </w:r>
    </w:p>
    <w:p>
      <w:pPr>
        <w:snapToGrid w:val="0"/>
        <w:spacing w:line="360" w:lineRule="auto"/>
        <w:jc w:val="center"/>
        <w:outlineLvl w:val="3"/>
        <w:rPr>
          <w:rFonts w:ascii="宋体" w:hAnsi="宋体" w:cs="宋体"/>
          <w:b/>
          <w:sz w:val="30"/>
        </w:rPr>
      </w:pPr>
      <w:r>
        <w:rPr>
          <w:rFonts w:hint="eastAsia" w:ascii="宋体" w:hAnsi="宋体"/>
        </w:rPr>
        <w:br w:type="page"/>
      </w:r>
      <w:r>
        <w:rPr>
          <w:rFonts w:hint="eastAsia" w:ascii="宋体" w:hAnsi="宋体" w:cs="宋体"/>
          <w:b/>
          <w:sz w:val="30"/>
        </w:rPr>
        <w:t>第一部分 投标邀请</w:t>
      </w:r>
    </w:p>
    <w:p>
      <w:pPr>
        <w:snapToGrid w:val="0"/>
        <w:spacing w:line="460" w:lineRule="exact"/>
        <w:ind w:firstLine="560" w:firstLineChars="200"/>
        <w:rPr>
          <w:rFonts w:ascii="宋体" w:hAnsi="宋体" w:cs="宋体"/>
          <w:sz w:val="28"/>
        </w:rPr>
      </w:pPr>
      <w:r>
        <w:rPr>
          <w:rFonts w:hint="eastAsia" w:ascii="宋体" w:hAnsi="宋体" w:cs="宋体"/>
          <w:sz w:val="28"/>
        </w:rPr>
        <w:t>重庆对外建设（集团）有限公司就</w:t>
      </w:r>
      <w:r>
        <w:rPr>
          <w:rFonts w:hint="eastAsia" w:ascii="宋体" w:hAnsi="宋体" w:cs="宋体"/>
          <w:sz w:val="28"/>
          <w:u w:val="single"/>
          <w:lang w:eastAsia="zh-CN"/>
        </w:rPr>
        <w:t>长征文化博览园遵义红色文化教育培训学院装修及景观工程施工1、2#楼室内家具板材等材料采购</w:t>
      </w:r>
      <w:r>
        <w:rPr>
          <w:rFonts w:hint="eastAsia" w:ascii="宋体" w:hAnsi="宋体" w:cs="宋体"/>
          <w:sz w:val="28"/>
        </w:rPr>
        <w:t>进行企业内部招采（简称“招采”），现邀请贵公司参与投标，并按本招采文件的规定提交投标文件。</w:t>
      </w:r>
    </w:p>
    <w:p>
      <w:pPr>
        <w:snapToGrid w:val="0"/>
        <w:spacing w:line="460" w:lineRule="exact"/>
        <w:ind w:firstLine="560" w:firstLineChars="200"/>
        <w:jc w:val="left"/>
        <w:rPr>
          <w:rFonts w:ascii="宋体" w:hAnsi="宋体" w:cs="宋体"/>
          <w:sz w:val="28"/>
        </w:rPr>
      </w:pPr>
      <w:r>
        <w:rPr>
          <w:rFonts w:hint="eastAsia" w:ascii="宋体" w:hAnsi="宋体" w:cs="宋体"/>
          <w:bCs/>
          <w:sz w:val="28"/>
        </w:rPr>
        <w:t>1、项目名称：</w:t>
      </w:r>
      <w:r>
        <w:rPr>
          <w:rFonts w:hint="eastAsia" w:ascii="宋体" w:hAnsi="宋体" w:cs="宋体"/>
          <w:bCs/>
          <w:sz w:val="28"/>
          <w:u w:val="single"/>
        </w:rPr>
        <w:t>长征文化博览园遵义红色文化教育培训学院装修及景观工程施工</w:t>
      </w:r>
      <w:r>
        <w:rPr>
          <w:rFonts w:hint="eastAsia" w:ascii="宋体" w:hAnsi="宋体" w:cs="宋体"/>
          <w:sz w:val="28"/>
          <w:u w:val="single"/>
        </w:rPr>
        <w:t>。</w:t>
      </w:r>
    </w:p>
    <w:p>
      <w:pPr>
        <w:numPr>
          <w:ilvl w:val="0"/>
          <w:numId w:val="1"/>
        </w:numPr>
        <w:snapToGrid w:val="0"/>
        <w:spacing w:line="460" w:lineRule="exact"/>
        <w:ind w:firstLine="560" w:firstLineChars="200"/>
        <w:jc w:val="left"/>
        <w:rPr>
          <w:rFonts w:ascii="宋体" w:hAnsi="宋体" w:cs="宋体"/>
          <w:bCs/>
          <w:sz w:val="28"/>
        </w:rPr>
      </w:pPr>
      <w:r>
        <w:rPr>
          <w:rFonts w:hint="eastAsia" w:ascii="宋体" w:hAnsi="宋体" w:cs="宋体"/>
          <w:bCs/>
          <w:sz w:val="28"/>
        </w:rPr>
        <w:t>型号/技术规格、供货数量：见报价表。</w:t>
      </w:r>
    </w:p>
    <w:p>
      <w:pPr>
        <w:snapToGrid w:val="0"/>
        <w:spacing w:line="460" w:lineRule="exact"/>
        <w:ind w:firstLine="560" w:firstLineChars="200"/>
        <w:jc w:val="left"/>
        <w:rPr>
          <w:rFonts w:ascii="宋体" w:hAnsi="宋体" w:cs="宋体"/>
          <w:bCs/>
          <w:sz w:val="28"/>
        </w:rPr>
      </w:pPr>
      <w:r>
        <w:rPr>
          <w:rFonts w:hint="eastAsia" w:ascii="宋体" w:hAnsi="宋体" w:cs="宋体"/>
          <w:bCs/>
          <w:sz w:val="28"/>
        </w:rPr>
        <w:t>3、供货周期：暂定90天。</w:t>
      </w:r>
    </w:p>
    <w:p>
      <w:pPr>
        <w:snapToGrid w:val="0"/>
        <w:spacing w:line="460" w:lineRule="exact"/>
        <w:ind w:firstLine="560" w:firstLineChars="200"/>
        <w:jc w:val="left"/>
        <w:rPr>
          <w:rFonts w:ascii="宋体" w:hAnsi="宋体" w:cs="宋体"/>
          <w:bCs/>
          <w:sz w:val="28"/>
        </w:rPr>
      </w:pPr>
      <w:r>
        <w:rPr>
          <w:rFonts w:hint="eastAsia" w:ascii="宋体" w:hAnsi="宋体" w:cs="宋体"/>
          <w:bCs/>
          <w:sz w:val="28"/>
        </w:rPr>
        <w:t>4、供货地点：</w:t>
      </w:r>
      <w:r>
        <w:rPr>
          <w:rFonts w:hint="eastAsia" w:ascii="宋体" w:hAnsi="宋体"/>
          <w:sz w:val="28"/>
          <w:szCs w:val="28"/>
          <w:u w:val="single"/>
        </w:rPr>
        <w:t>贵州省遵义市红花岗区银河西路</w:t>
      </w:r>
      <w:r>
        <w:rPr>
          <w:rFonts w:hint="eastAsia" w:ascii="宋体" w:hAnsi="宋体" w:cs="宋体"/>
          <w:bCs/>
          <w:sz w:val="28"/>
        </w:rPr>
        <w:t>。</w:t>
      </w:r>
    </w:p>
    <w:p>
      <w:pPr>
        <w:snapToGrid w:val="0"/>
        <w:spacing w:line="460" w:lineRule="exact"/>
        <w:ind w:firstLine="560" w:firstLineChars="200"/>
        <w:rPr>
          <w:rFonts w:ascii="宋体" w:hAnsi="宋体" w:cs="宋体"/>
          <w:bCs/>
          <w:sz w:val="28"/>
        </w:rPr>
      </w:pPr>
      <w:r>
        <w:rPr>
          <w:rFonts w:hint="eastAsia" w:ascii="宋体" w:hAnsi="宋体" w:cs="宋体"/>
          <w:bCs/>
          <w:sz w:val="28"/>
        </w:rPr>
        <w:t>5、发放招采文件、现场考察、答疑及开标（即投标文件递交时间）：详见《投标人须知前附表》。</w:t>
      </w:r>
    </w:p>
    <w:p>
      <w:pPr>
        <w:snapToGrid w:val="0"/>
        <w:spacing w:line="460" w:lineRule="exact"/>
        <w:ind w:firstLine="560" w:firstLineChars="200"/>
        <w:jc w:val="left"/>
        <w:rPr>
          <w:rFonts w:ascii="宋体" w:hAnsi="宋体" w:cs="宋体"/>
          <w:bCs/>
          <w:sz w:val="28"/>
        </w:rPr>
      </w:pPr>
      <w:r>
        <w:rPr>
          <w:rFonts w:hint="eastAsia" w:ascii="宋体" w:hAnsi="宋体" w:cs="宋体"/>
          <w:bCs/>
          <w:sz w:val="28"/>
        </w:rPr>
        <w:t>6、招采文件发放时间：2020年</w:t>
      </w:r>
      <w:r>
        <w:rPr>
          <w:rFonts w:hint="eastAsia" w:ascii="宋体" w:hAnsi="宋体" w:cs="宋体"/>
          <w:bCs/>
          <w:sz w:val="28"/>
          <w:lang w:val="en-US" w:eastAsia="zh-CN"/>
        </w:rPr>
        <w:t>12</w:t>
      </w:r>
      <w:r>
        <w:rPr>
          <w:rFonts w:hint="eastAsia" w:ascii="宋体" w:hAnsi="宋体" w:cs="宋体"/>
          <w:bCs/>
          <w:sz w:val="28"/>
        </w:rPr>
        <w:t>月</w:t>
      </w:r>
      <w:r>
        <w:rPr>
          <w:rFonts w:hint="eastAsia" w:ascii="宋体" w:hAnsi="宋体" w:cs="宋体"/>
          <w:bCs/>
          <w:sz w:val="28"/>
          <w:lang w:val="en-US" w:eastAsia="zh-CN"/>
        </w:rPr>
        <w:t>22</w:t>
      </w:r>
      <w:r>
        <w:rPr>
          <w:rFonts w:hint="eastAsia" w:ascii="宋体" w:hAnsi="宋体" w:cs="宋体"/>
          <w:bCs/>
          <w:sz w:val="28"/>
        </w:rPr>
        <w:t>日</w:t>
      </w:r>
    </w:p>
    <w:p>
      <w:pPr>
        <w:snapToGrid w:val="0"/>
        <w:spacing w:line="460" w:lineRule="exact"/>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460" w:lineRule="exact"/>
        <w:ind w:firstLine="560" w:firstLineChars="200"/>
        <w:rPr>
          <w:rFonts w:ascii="宋体" w:hAnsi="宋体" w:cs="宋体"/>
          <w:bCs/>
          <w:sz w:val="28"/>
        </w:rPr>
      </w:pPr>
      <w:r>
        <w:rPr>
          <w:rFonts w:hint="eastAsia" w:ascii="宋体" w:hAnsi="宋体" w:cs="宋体"/>
          <w:bCs/>
          <w:sz w:val="28"/>
        </w:rPr>
        <w:t>8、递交投标文件截止时间、地点：详见《投标人须知前附表》。</w:t>
      </w:r>
    </w:p>
    <w:p>
      <w:pPr>
        <w:snapToGrid w:val="0"/>
        <w:spacing w:line="460" w:lineRule="exact"/>
        <w:ind w:firstLine="560" w:firstLineChars="200"/>
        <w:rPr>
          <w:rFonts w:ascii="宋体" w:hAnsi="宋体" w:cs="宋体"/>
          <w:bCs/>
          <w:sz w:val="28"/>
        </w:rPr>
      </w:pPr>
      <w:r>
        <w:rPr>
          <w:rFonts w:hint="eastAsia" w:ascii="宋体" w:hAnsi="宋体" w:cs="宋体"/>
          <w:bCs/>
          <w:sz w:val="28"/>
        </w:rPr>
        <w:t>9、开标时间、地点：详见《投标人须知前附表》。逾期递交投标文件或递交不符合规定的投标文件恕不接受。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sz w:val="28"/>
        </w:rPr>
      </w:pPr>
      <w:r>
        <w:rPr>
          <w:rFonts w:hint="eastAsia" w:ascii="宋体" w:hAnsi="宋体" w:cs="宋体"/>
          <w:bCs/>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sz w:val="28"/>
        </w:rPr>
      </w:pPr>
      <w:r>
        <w:rPr>
          <w:rFonts w:hint="eastAsia" w:ascii="宋体" w:hAnsi="宋体" w:cs="宋体"/>
          <w:bCs/>
          <w:sz w:val="28"/>
        </w:rPr>
        <w:t>日    期：</w:t>
      </w:r>
      <w:r>
        <w:rPr>
          <w:rFonts w:hint="eastAsia" w:ascii="宋体" w:hAnsi="宋体" w:cs="宋体"/>
          <w:sz w:val="28"/>
          <w:u w:val="single"/>
        </w:rPr>
        <w:t>2020年</w:t>
      </w:r>
      <w:r>
        <w:rPr>
          <w:rFonts w:hint="eastAsia" w:ascii="宋体" w:hAnsi="宋体" w:cs="宋体"/>
          <w:sz w:val="28"/>
          <w:u w:val="single"/>
          <w:lang w:val="en-US" w:eastAsia="zh-CN"/>
        </w:rPr>
        <w:t>12</w:t>
      </w:r>
      <w:r>
        <w:rPr>
          <w:rFonts w:hint="eastAsia" w:ascii="宋体" w:hAnsi="宋体" w:cs="宋体"/>
          <w:sz w:val="28"/>
          <w:u w:val="single"/>
        </w:rPr>
        <w:t>月</w:t>
      </w:r>
      <w:r>
        <w:rPr>
          <w:rFonts w:hint="eastAsia" w:ascii="宋体" w:hAnsi="宋体" w:cs="宋体"/>
          <w:sz w:val="28"/>
          <w:u w:val="single"/>
          <w:lang w:val="en-US" w:eastAsia="zh-CN"/>
        </w:rPr>
        <w:t>22</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sz w:val="28"/>
        </w:rPr>
      </w:pPr>
      <w:r>
        <w:rPr>
          <w:rFonts w:hint="eastAsia" w:ascii="宋体" w:hAnsi="宋体" w:cs="宋体"/>
          <w:bCs/>
          <w:sz w:val="28"/>
        </w:rPr>
        <w:t>采购单位联系人：</w:t>
      </w:r>
      <w:r>
        <w:rPr>
          <w:rFonts w:hint="eastAsia" w:ascii="宋体" w:hAnsi="宋体" w:cs="宋体"/>
          <w:sz w:val="28"/>
          <w:u w:val="single"/>
        </w:rPr>
        <w:t>招采部</w:t>
      </w:r>
    </w:p>
    <w:p>
      <w:pPr>
        <w:snapToGrid w:val="0"/>
        <w:spacing w:line="360" w:lineRule="auto"/>
        <w:ind w:firstLine="2800" w:firstLineChars="1000"/>
        <w:rPr>
          <w:rFonts w:ascii="宋体" w:hAnsi="宋体" w:cs="宋体"/>
          <w:sz w:val="28"/>
          <w:u w:val="single"/>
        </w:rPr>
      </w:pPr>
      <w:r>
        <w:rPr>
          <w:rFonts w:hint="eastAsia" w:ascii="宋体" w:hAnsi="宋体" w:cs="宋体"/>
          <w:bCs/>
          <w:sz w:val="28"/>
        </w:rPr>
        <w:t>联系方式：</w:t>
      </w:r>
      <w:r>
        <w:rPr>
          <w:rFonts w:hint="eastAsia" w:ascii="宋体" w:hAnsi="宋体" w:cs="宋体"/>
          <w:sz w:val="28"/>
          <w:u w:val="single"/>
        </w:rPr>
        <w:t>023-63076532</w:t>
      </w:r>
    </w:p>
    <w:p>
      <w:pPr>
        <w:snapToGrid w:val="0"/>
        <w:spacing w:line="360" w:lineRule="auto"/>
        <w:ind w:firstLine="2800" w:firstLineChars="1000"/>
        <w:rPr>
          <w:rFonts w:ascii="宋体" w:hAnsi="宋体" w:cs="宋体"/>
          <w:b/>
          <w:sz w:val="30"/>
        </w:rPr>
      </w:pPr>
      <w:r>
        <w:rPr>
          <w:rFonts w:hint="eastAsia" w:ascii="宋体" w:hAnsi="宋体"/>
          <w:sz w:val="28"/>
        </w:rPr>
        <w:br w:type="page"/>
      </w:r>
      <w:r>
        <w:rPr>
          <w:rFonts w:hint="eastAsia" w:ascii="宋体" w:hAnsi="宋体" w:cs="宋体"/>
          <w:b/>
          <w:sz w:val="30"/>
        </w:rPr>
        <w:t>第二部分  投标人须知前附表</w:t>
      </w:r>
    </w:p>
    <w:tbl>
      <w:tblPr>
        <w:tblStyle w:val="6"/>
        <w:tblW w:w="8775"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3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szCs w:val="21"/>
              </w:rPr>
            </w:pPr>
            <w:r>
              <w:rPr>
                <w:rFonts w:hint="eastAsia" w:ascii="宋体" w:hAnsi="宋体" w:cs="宋体"/>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内    容</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szCs w:val="21"/>
              </w:rPr>
            </w:pPr>
            <w:r>
              <w:rPr>
                <w:rFonts w:hint="eastAsia" w:ascii="宋体" w:hAnsi="宋体" w:cs="宋体"/>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供货项目/地点</w:t>
            </w:r>
          </w:p>
        </w:tc>
        <w:tc>
          <w:tcPr>
            <w:tcW w:w="573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rPr>
                <w:rFonts w:ascii="宋体" w:hAnsi="宋体" w:cs="宋体"/>
                <w:szCs w:val="21"/>
              </w:rPr>
            </w:pPr>
            <w:r>
              <w:rPr>
                <w:rFonts w:hint="eastAsia" w:ascii="宋体" w:hAnsi="宋体" w:cs="宋体"/>
                <w:szCs w:val="21"/>
              </w:rPr>
              <w:t>项目：长征文化博览园遵义红色文化教育培训学院装修及景观工程施工</w:t>
            </w:r>
          </w:p>
          <w:p>
            <w:pPr>
              <w:tabs>
                <w:tab w:val="right" w:pos="8674"/>
              </w:tabs>
              <w:snapToGrid w:val="0"/>
              <w:rPr>
                <w:rFonts w:ascii="宋体" w:hAnsi="宋体" w:cs="宋体"/>
                <w:szCs w:val="21"/>
              </w:rPr>
            </w:pPr>
            <w:r>
              <w:rPr>
                <w:rFonts w:hint="eastAsia" w:ascii="宋体" w:hAnsi="宋体" w:cs="宋体"/>
                <w:szCs w:val="21"/>
              </w:rPr>
              <w:t>地点：贵州省遵义市红花岗区银河西路</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22"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jc w:val="center"/>
              <w:rPr>
                <w:rFonts w:ascii="宋体" w:hAnsi="宋体" w:cs="宋体"/>
                <w:szCs w:val="21"/>
              </w:rPr>
            </w:pPr>
            <w:r>
              <w:rPr>
                <w:rFonts w:hint="eastAsia" w:ascii="宋体" w:hAnsi="宋体" w:cs="宋体"/>
                <w:szCs w:val="21"/>
              </w:rPr>
              <w:t>招采材料</w:t>
            </w:r>
          </w:p>
          <w:p>
            <w:pPr>
              <w:snapToGrid w:val="0"/>
              <w:jc w:val="center"/>
              <w:rPr>
                <w:rFonts w:ascii="宋体" w:hAnsi="宋体" w:cs="宋体"/>
                <w:szCs w:val="21"/>
              </w:rPr>
            </w:pPr>
            <w:r>
              <w:rPr>
                <w:rFonts w:hint="eastAsia" w:ascii="宋体" w:hAnsi="宋体" w:cs="宋体"/>
                <w:szCs w:val="21"/>
              </w:rPr>
              <w:t>名称及型号</w:t>
            </w:r>
          </w:p>
        </w:tc>
        <w:tc>
          <w:tcPr>
            <w:tcW w:w="573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rPr>
                <w:rFonts w:ascii="宋体" w:hAnsi="宋体" w:cs="宋体"/>
                <w:szCs w:val="21"/>
              </w:rPr>
            </w:pPr>
            <w:r>
              <w:rPr>
                <w:rFonts w:hint="eastAsia" w:ascii="宋体" w:hAnsi="宋体" w:cs="宋体"/>
                <w:szCs w:val="21"/>
              </w:rPr>
              <w:t>见报价表。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7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供货数量及时间</w:t>
            </w:r>
          </w:p>
        </w:tc>
        <w:tc>
          <w:tcPr>
            <w:tcW w:w="573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jc w:val="left"/>
              <w:rPr>
                <w:rFonts w:ascii="宋体" w:hAnsi="宋体" w:cs="宋体"/>
                <w:szCs w:val="21"/>
              </w:rPr>
            </w:pPr>
            <w:r>
              <w:rPr>
                <w:rFonts w:hint="eastAsia" w:ascii="宋体" w:hAnsi="宋体" w:cs="宋体"/>
                <w:szCs w:val="21"/>
              </w:rPr>
              <w:t>供货数量：见报价表。</w:t>
            </w:r>
          </w:p>
          <w:p>
            <w:pPr>
              <w:tabs>
                <w:tab w:val="right" w:pos="8674"/>
              </w:tabs>
              <w:snapToGrid w:val="0"/>
              <w:jc w:val="left"/>
              <w:rPr>
                <w:rFonts w:ascii="宋体" w:hAnsi="宋体" w:cs="宋体"/>
                <w:szCs w:val="21"/>
              </w:rPr>
            </w:pPr>
            <w:r>
              <w:rPr>
                <w:rFonts w:hint="eastAsia" w:ascii="宋体" w:hAnsi="宋体" w:cs="宋体"/>
                <w:szCs w:val="21"/>
              </w:rPr>
              <w:t>供货时间：暂定90天。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供应商要求</w:t>
            </w:r>
          </w:p>
        </w:tc>
        <w:tc>
          <w:tcPr>
            <w:tcW w:w="5730"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asciiTheme="minorEastAsia" w:hAnsiTheme="minorEastAsia" w:eastAsiaTheme="minorEastAsia"/>
                <w:szCs w:val="21"/>
              </w:rPr>
            </w:pPr>
            <w:r>
              <w:rPr>
                <w:rFonts w:hint="eastAsia" w:asciiTheme="minorEastAsia" w:hAnsiTheme="minorEastAsia" w:eastAsiaTheme="minorEastAsia"/>
                <w:szCs w:val="21"/>
              </w:rPr>
              <w:t>供应商必须是重庆对外建设（集团）有限公司合格供方库内单位，且无失信记录。</w:t>
            </w:r>
          </w:p>
          <w:p>
            <w:pPr>
              <w:numPr>
                <w:ilvl w:val="0"/>
                <w:numId w:val="2"/>
              </w:numPr>
              <w:snapToGrid w:val="0"/>
              <w:rPr>
                <w:rFonts w:asciiTheme="minorEastAsia" w:hAnsiTheme="minorEastAsia" w:eastAsiaTheme="minorEastAsia"/>
                <w:szCs w:val="21"/>
              </w:rPr>
            </w:pPr>
            <w:r>
              <w:rPr>
                <w:rFonts w:hint="eastAsia" w:asciiTheme="minorEastAsia" w:hAnsiTheme="minorEastAsia" w:eastAsiaTheme="minorEastAsia"/>
                <w:szCs w:val="21"/>
              </w:rPr>
              <w:t>营业执照经营范围包含销售建筑材料。</w:t>
            </w:r>
          </w:p>
          <w:p>
            <w:pPr>
              <w:numPr>
                <w:ilvl w:val="0"/>
                <w:numId w:val="2"/>
              </w:numPr>
              <w:snapToGrid w:val="0"/>
              <w:rPr>
                <w:rFonts w:ascii="宋体" w:hAnsi="宋体" w:cs="宋体"/>
                <w:szCs w:val="21"/>
              </w:rPr>
            </w:pPr>
            <w:r>
              <w:rPr>
                <w:rFonts w:hint="eastAsia" w:asciiTheme="minorEastAsia" w:hAnsiTheme="minorEastAsia" w:eastAsiaTheme="minorEastAsia"/>
                <w:szCs w:val="21"/>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最高限价（含税）</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0"/>
                <w:szCs w:val="20"/>
              </w:rPr>
            </w:pPr>
            <w:r>
              <w:rPr>
                <w:rFonts w:hint="eastAsia" w:asciiTheme="minorEastAsia" w:hAnsiTheme="minorEastAsia" w:eastAsiaTheme="minorEastAsia"/>
                <w:szCs w:val="21"/>
              </w:rPr>
              <w:t>暂定14445000.10元。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报价要求</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eastAsiaTheme="minorEastAsia"/>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技术/质量标准</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szCs w:val="21"/>
              </w:rPr>
            </w:pPr>
            <w:r>
              <w:rPr>
                <w:rFonts w:hint="eastAsia" w:ascii="宋体" w:hAnsi="宋体" w:cs="宋体"/>
                <w:szCs w:val="21"/>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供货周期</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szCs w:val="21"/>
              </w:rPr>
            </w:pPr>
            <w:r>
              <w:rPr>
                <w:rFonts w:hint="eastAsia" w:ascii="宋体" w:hAnsi="宋体" w:cs="宋体"/>
                <w:szCs w:val="21"/>
              </w:rPr>
              <w:t>暂定90天。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支付条款</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每月25日前对帐，次月25日前支付上月货款的60%，供货完毕办理结算后支付至100%。</w:t>
            </w:r>
          </w:p>
          <w:p>
            <w:pPr>
              <w:snapToGrid w:val="0"/>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所有支付均在收到</w:t>
            </w:r>
            <w:r>
              <w:rPr>
                <w:rFonts w:hint="eastAsia" w:ascii="宋体" w:hAnsi="宋体" w:cs="宋体"/>
                <w:szCs w:val="21"/>
                <w:lang w:eastAsia="zh-CN"/>
              </w:rPr>
              <w:t>业主相应</w:t>
            </w:r>
            <w:r>
              <w:rPr>
                <w:rFonts w:hint="eastAsia" w:ascii="宋体" w:hAnsi="宋体" w:cs="宋体"/>
                <w:szCs w:val="21"/>
              </w:rPr>
              <w:t>工程款后进行支付。</w:t>
            </w:r>
          </w:p>
          <w:p>
            <w:pPr>
              <w:snapToGrid w:val="0"/>
              <w:rPr>
                <w:rFonts w:ascii="宋体" w:hAnsi="宋体" w:cs="宋体"/>
                <w:szCs w:val="21"/>
              </w:rPr>
            </w:pPr>
            <w:r>
              <w:rPr>
                <w:rFonts w:hint="eastAsia" w:ascii="宋体" w:hAnsi="宋体" w:cs="宋体"/>
                <w:szCs w:val="21"/>
              </w:rPr>
              <w:t>支付方式：采用现金、银行承兑汇票或银行信用证等金融产品之一种或多种。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结算方式</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szCs w:val="21"/>
              </w:rPr>
            </w:pPr>
            <w:r>
              <w:rPr>
                <w:rFonts w:hint="eastAsia" w:ascii="宋体" w:hAnsi="宋体" w:cs="宋体"/>
                <w:szCs w:val="21"/>
              </w:rPr>
              <w:t>以实际收货量结算。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答疑/现场踏勘</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投标人自行踏勘</w:t>
            </w:r>
          </w:p>
          <w:p>
            <w:pPr>
              <w:snapToGrid w:val="0"/>
              <w:jc w:val="left"/>
              <w:rPr>
                <w:rFonts w:ascii="宋体" w:hAnsi="宋体" w:cs="宋体"/>
                <w:szCs w:val="21"/>
              </w:rPr>
            </w:pPr>
            <w:r>
              <w:rPr>
                <w:rFonts w:hint="eastAsia" w:ascii="宋体" w:hAnsi="宋体" w:cs="宋体"/>
                <w:szCs w:val="21"/>
              </w:rPr>
              <w:t>联系人：李志   联系电话：13399897890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投标文件份数</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Theme="minorEastAsia" w:hAnsiTheme="minorEastAsia" w:eastAsiaTheme="minorEastAsia"/>
                <w:szCs w:val="21"/>
              </w:rPr>
              <w:t>公示时间及网址</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时间：2020年</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22</w:t>
            </w:r>
            <w:r>
              <w:rPr>
                <w:rFonts w:hint="eastAsia" w:asciiTheme="minorEastAsia" w:hAnsiTheme="minorEastAsia" w:eastAsiaTheme="minorEastAsia"/>
                <w:szCs w:val="21"/>
              </w:rPr>
              <w:t>日至2020年</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23</w:t>
            </w:r>
            <w:r>
              <w:rPr>
                <w:rFonts w:hint="eastAsia" w:asciiTheme="minorEastAsia" w:hAnsiTheme="minorEastAsia" w:eastAsiaTheme="minorEastAsia"/>
                <w:szCs w:val="21"/>
              </w:rPr>
              <w:t>日</w:t>
            </w:r>
          </w:p>
          <w:p>
            <w:pPr>
              <w:snapToGrid w:val="0"/>
              <w:jc w:val="left"/>
              <w:rPr>
                <w:rFonts w:ascii="宋体" w:hAnsi="宋体" w:cs="宋体"/>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投标文件提交地点及提交时间</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szCs w:val="21"/>
              </w:rPr>
              <w:t>收件人：</w:t>
            </w:r>
            <w:r>
              <w:rPr>
                <w:rFonts w:hint="eastAsia" w:ascii="宋体" w:hAnsi="宋体" w:cs="宋体"/>
                <w:bCs/>
                <w:szCs w:val="21"/>
                <w:u w:val="single"/>
              </w:rPr>
              <w:t>重庆对外建设（集团）有限公司招采部</w:t>
            </w:r>
          </w:p>
          <w:p>
            <w:pPr>
              <w:snapToGrid w:val="0"/>
              <w:rPr>
                <w:rFonts w:ascii="宋体" w:hAnsi="宋体" w:cs="宋体"/>
                <w:szCs w:val="21"/>
                <w:u w:val="single"/>
              </w:rPr>
            </w:pPr>
            <w:r>
              <w:rPr>
                <w:rFonts w:hint="eastAsia" w:ascii="宋体" w:hAnsi="宋体" w:cs="宋体"/>
                <w:szCs w:val="21"/>
              </w:rPr>
              <w:t>地点:</w:t>
            </w:r>
            <w:r>
              <w:rPr>
                <w:rFonts w:hint="eastAsia" w:ascii="宋体" w:hAnsi="宋体" w:cs="宋体"/>
                <w:bCs/>
                <w:szCs w:val="21"/>
                <w:u w:val="single"/>
              </w:rPr>
              <w:t>渝北区星光大道80号重庆对外建设（集团）有限公司3009室</w:t>
            </w:r>
          </w:p>
          <w:p>
            <w:pPr>
              <w:snapToGrid w:val="0"/>
              <w:rPr>
                <w:rFonts w:ascii="宋体" w:hAnsi="宋体" w:cs="宋体"/>
                <w:szCs w:val="21"/>
              </w:rPr>
            </w:pPr>
            <w:r>
              <w:rPr>
                <w:rFonts w:hint="eastAsia" w:ascii="宋体" w:hAnsi="宋体" w:cs="宋体"/>
                <w:szCs w:val="21"/>
              </w:rPr>
              <w:t xml:space="preserve">提交时间: </w:t>
            </w:r>
            <w:r>
              <w:rPr>
                <w:rFonts w:hint="eastAsia" w:ascii="宋体" w:hAnsi="宋体" w:cs="宋体"/>
                <w:szCs w:val="21"/>
                <w:u w:val="single"/>
              </w:rPr>
              <w:t>2020年</w:t>
            </w:r>
            <w:r>
              <w:rPr>
                <w:rFonts w:hint="eastAsia" w:ascii="宋体" w:hAnsi="宋体" w:cs="宋体"/>
                <w:szCs w:val="21"/>
                <w:u w:val="single"/>
                <w:lang w:val="en-US" w:eastAsia="zh-CN"/>
              </w:rPr>
              <w:t>12</w:t>
            </w:r>
            <w:r>
              <w:rPr>
                <w:rFonts w:hint="eastAsia" w:ascii="宋体" w:hAnsi="宋体" w:cs="宋体"/>
                <w:szCs w:val="21"/>
                <w:u w:val="single"/>
              </w:rPr>
              <w:t>月</w:t>
            </w:r>
            <w:r>
              <w:rPr>
                <w:rFonts w:hint="eastAsia" w:ascii="宋体" w:hAnsi="宋体" w:cs="宋体"/>
                <w:szCs w:val="21"/>
                <w:u w:val="single"/>
                <w:lang w:val="en-US" w:eastAsia="zh-CN"/>
              </w:rPr>
              <w:t>24</w:t>
            </w:r>
            <w:r>
              <w:rPr>
                <w:rFonts w:hint="eastAsia" w:ascii="宋体" w:hAnsi="宋体" w:cs="宋体"/>
                <w:szCs w:val="21"/>
                <w:u w:val="single"/>
              </w:rPr>
              <w:t>日9：00至2020年</w:t>
            </w:r>
            <w:r>
              <w:rPr>
                <w:rFonts w:hint="eastAsia" w:ascii="宋体" w:hAnsi="宋体" w:cs="宋体"/>
                <w:szCs w:val="21"/>
                <w:u w:val="single"/>
                <w:lang w:val="en-US" w:eastAsia="zh-CN"/>
              </w:rPr>
              <w:t>12</w:t>
            </w:r>
            <w:r>
              <w:rPr>
                <w:rFonts w:hint="eastAsia" w:ascii="宋体" w:hAnsi="宋体" w:cs="宋体"/>
                <w:szCs w:val="21"/>
                <w:u w:val="single"/>
              </w:rPr>
              <w:t>月</w:t>
            </w:r>
            <w:r>
              <w:rPr>
                <w:rFonts w:hint="eastAsia" w:ascii="宋体" w:hAnsi="宋体" w:cs="宋体"/>
                <w:szCs w:val="21"/>
                <w:u w:val="single"/>
                <w:lang w:val="en-US" w:eastAsia="zh-CN"/>
              </w:rPr>
              <w:t>24</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开标</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24</w:t>
            </w:r>
            <w:bookmarkStart w:id="37" w:name="_GoBack"/>
            <w:bookmarkEnd w:id="37"/>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jc w:val="left"/>
              <w:rPr>
                <w:rFonts w:ascii="宋体" w:hAnsi="宋体" w:cs="宋体"/>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评审方法及标准</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szCs w:val="21"/>
              </w:rPr>
            </w:pPr>
            <w:r>
              <w:rPr>
                <w:rFonts w:hint="eastAsia" w:ascii="宋体" w:hAnsi="宋体" w:cs="宋体"/>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szCs w:val="21"/>
              </w:rPr>
            </w:pPr>
            <w:r>
              <w:rPr>
                <w:rFonts w:hint="eastAsia" w:ascii="宋体" w:hAnsi="宋体" w:cs="宋体"/>
                <w:szCs w:val="21"/>
              </w:rPr>
              <w:t>在开标时应出示文件</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szCs w:val="21"/>
              </w:rPr>
            </w:pPr>
            <w:r>
              <w:rPr>
                <w:rFonts w:hint="eastAsia" w:ascii="宋体" w:hAnsi="宋体" w:cs="宋体"/>
                <w:szCs w:val="21"/>
              </w:rPr>
              <w:t>见投标人须知及附表</w:t>
            </w:r>
          </w:p>
        </w:tc>
      </w:tr>
    </w:tbl>
    <w:p>
      <w:pPr>
        <w:snapToGrid w:val="0"/>
        <w:spacing w:line="360" w:lineRule="auto"/>
        <w:outlineLvl w:val="3"/>
        <w:rPr>
          <w:rFonts w:ascii="宋体" w:hAnsi="宋体" w:cs="宋体"/>
          <w:b/>
          <w:sz w:val="30"/>
        </w:rPr>
      </w:pPr>
      <w:r>
        <w:rPr>
          <w:rFonts w:hint="eastAsia" w:ascii="宋体" w:hAnsi="宋体" w:cs="宋体"/>
          <w:b/>
          <w:sz w:val="30"/>
        </w:rPr>
        <w:br w:type="page"/>
      </w:r>
    </w:p>
    <w:p>
      <w:pPr>
        <w:snapToGrid w:val="0"/>
        <w:spacing w:line="360" w:lineRule="auto"/>
        <w:jc w:val="center"/>
        <w:outlineLvl w:val="3"/>
        <w:rPr>
          <w:rFonts w:ascii="宋体" w:hAnsi="宋体" w:cs="宋体"/>
          <w:b/>
          <w:sz w:val="30"/>
        </w:rPr>
      </w:pPr>
      <w:r>
        <w:rPr>
          <w:rFonts w:hint="eastAsia" w:ascii="宋体" w:hAnsi="宋体" w:cs="宋体"/>
          <w:b/>
          <w:sz w:val="30"/>
        </w:rPr>
        <w:t>第三部分  评审方法（符合性评审）</w:t>
      </w:r>
    </w:p>
    <w:tbl>
      <w:tblPr>
        <w:tblStyle w:val="6"/>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符</w:t>
            </w:r>
          </w:p>
          <w:p>
            <w:pPr>
              <w:rPr>
                <w:rFonts w:ascii="宋体" w:hAnsi="宋体" w:cs="宋体"/>
              </w:rPr>
            </w:pPr>
            <w:r>
              <w:rPr>
                <w:rFonts w:hint="eastAsia" w:ascii="宋体" w:hAnsi="宋体" w:cs="宋体"/>
              </w:rPr>
              <w:t>合</w:t>
            </w:r>
          </w:p>
          <w:p>
            <w:pPr>
              <w:rPr>
                <w:rFonts w:ascii="宋体" w:hAnsi="宋体" w:cs="宋体"/>
              </w:rPr>
            </w:pPr>
            <w:r>
              <w:rPr>
                <w:rFonts w:hint="eastAsia" w:ascii="宋体" w:hAnsi="宋体" w:cs="宋体"/>
              </w:rPr>
              <w:t>性</w:t>
            </w:r>
          </w:p>
          <w:p>
            <w:pPr>
              <w:rPr>
                <w:rFonts w:ascii="宋体" w:hAnsi="宋体" w:cs="宋体"/>
              </w:rPr>
            </w:pPr>
            <w:r>
              <w:rPr>
                <w:rFonts w:hint="eastAsia" w:ascii="宋体" w:hAnsi="宋体" w:cs="宋体"/>
              </w:rPr>
              <w:t>评</w:t>
            </w:r>
          </w:p>
          <w:p>
            <w:pPr>
              <w:rPr>
                <w:rFonts w:ascii="宋体" w:hAnsi="宋体" w:cs="宋体"/>
              </w:rPr>
            </w:pPr>
            <w:r>
              <w:rPr>
                <w:rFonts w:hint="eastAsia" w:ascii="宋体" w:hAnsi="宋体" w:cs="宋体"/>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rPr>
            </w:pPr>
            <w:r>
              <w:rPr>
                <w:rFonts w:hint="eastAsia" w:ascii="宋体" w:hAnsi="宋体" w:cs="宋体"/>
                <w:b/>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rPr>
            </w:pPr>
            <w:r>
              <w:rPr>
                <w:rFonts w:hint="eastAsia" w:ascii="宋体" w:hAnsi="宋体" w:cs="宋体"/>
                <w:b/>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rPr>
            </w:pPr>
            <w:r>
              <w:rPr>
                <w:rFonts w:hint="eastAsia" w:ascii="宋体" w:hAnsi="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rPr>
            </w:pPr>
            <w:r>
              <w:rPr>
                <w:rFonts w:hint="eastAsia" w:ascii="宋体" w:cs="宋体"/>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rPr>
            </w:pPr>
            <w:r>
              <w:rPr>
                <w:rFonts w:hint="eastAsia" w:ascii="宋体" w:hAnsi="宋体" w:cs="宋体"/>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rPr>
            </w:pPr>
            <w:r>
              <w:rPr>
                <w:rFonts w:hint="eastAsia" w:ascii="宋体" w:hAnsi="宋体" w:cs="宋体"/>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rPr>
            </w:pPr>
            <w:r>
              <w:rPr>
                <w:rFonts w:hint="eastAsia" w:ascii="宋体" w:hAnsi="宋体" w:cs="宋体"/>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rPr>
            </w:pPr>
            <w:r>
              <w:rPr>
                <w:rFonts w:hint="eastAsia" w:ascii="宋体" w:hAnsi="宋体" w:cs="宋体"/>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rPr>
            </w:pPr>
            <w:r>
              <w:rPr>
                <w:rFonts w:hint="eastAsia" w:ascii="宋体" w:hAnsi="宋体" w:cs="宋体"/>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rPr>
            </w:pPr>
            <w:r>
              <w:rPr>
                <w:rFonts w:hint="eastAsia" w:ascii="宋体" w:hAnsi="宋体" w:cs="宋体"/>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rPr>
            </w:pPr>
            <w:r>
              <w:rPr>
                <w:rFonts w:hint="eastAsia" w:ascii="宋体" w:hAnsi="宋体" w:cs="宋体"/>
              </w:rPr>
              <w:t>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rPr>
            </w:pPr>
            <w:r>
              <w:rPr>
                <w:rFonts w:hint="eastAsia" w:ascii="宋体" w:hAnsi="宋体" w:cs="宋体"/>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rPr>
            </w:pPr>
            <w:r>
              <w:rPr>
                <w:rFonts w:hint="eastAsia" w:ascii="宋体" w:hAnsi="宋体" w:cs="宋体"/>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kern w:val="0"/>
              </w:rPr>
            </w:pPr>
            <w:r>
              <w:rPr>
                <w:rFonts w:hint="eastAsia" w:ascii="宋体" w:hAnsi="宋体" w:cs="宋体"/>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kern w:val="0"/>
              </w:rPr>
            </w:pPr>
            <w:r>
              <w:rPr>
                <w:rFonts w:hint="eastAsia" w:ascii="宋体" w:hAnsi="宋体" w:cs="宋体"/>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rPr>
            </w:pPr>
            <w:r>
              <w:rPr>
                <w:rFonts w:hint="eastAsia" w:ascii="宋体" w:cs="宋体"/>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rPr>
            </w:pPr>
            <w:r>
              <w:rPr>
                <w:rFonts w:hint="eastAsia" w:ascii="宋体" w:hAnsi="宋体" w:cs="宋体"/>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rPr>
            </w:pPr>
            <w:r>
              <w:rPr>
                <w:rFonts w:hint="eastAsia" w:ascii="宋体" w:cs="宋体"/>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rPr>
            </w:pPr>
            <w:r>
              <w:rPr>
                <w:rFonts w:hint="eastAsia" w:ascii="宋体" w:hAnsi="宋体" w:cs="宋体"/>
              </w:rPr>
              <w:t>投标人必须是在中华人民共和国境内具有独立承担民事责任能力的企业，且营业执照经营范围</w:t>
            </w:r>
            <w:r>
              <w:rPr>
                <w:rFonts w:hint="eastAsia" w:ascii="宋体" w:hAnsi="宋体" w:cs="宋体"/>
                <w:u w:val="single"/>
              </w:rPr>
              <w:t>包含销售建筑材料</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rPr>
            </w:pPr>
            <w:r>
              <w:rPr>
                <w:rFonts w:hint="eastAsia" w:ascii="宋体" w:cs="宋体"/>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rPr>
            </w:pPr>
            <w:r>
              <w:rPr>
                <w:rFonts w:hint="eastAsia" w:ascii="宋体" w:hAnsi="宋体" w:cs="宋体"/>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投标材料</w:t>
            </w:r>
          </w:p>
          <w:p>
            <w:pPr>
              <w:jc w:val="center"/>
              <w:rPr>
                <w:rFonts w:ascii="宋体" w:cs="宋体"/>
              </w:rPr>
            </w:pPr>
            <w:r>
              <w:rPr>
                <w:rFonts w:hint="eastAsia" w:ascii="宋体" w:hAnsi="宋体" w:cs="宋体"/>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rPr>
            </w:pPr>
            <w:r>
              <w:rPr>
                <w:rFonts w:hint="eastAsia" w:ascii="宋体" w:hAnsi="宋体" w:cs="宋体"/>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rPr>
            </w:pPr>
            <w:r>
              <w:rPr>
                <w:rFonts w:hint="eastAsia" w:ascii="宋体" w:hAnsi="宋体" w:cs="宋体"/>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rPr>
            </w:pPr>
            <w:r>
              <w:rPr>
                <w:rFonts w:hint="eastAsia" w:ascii="宋体" w:hAnsi="宋体" w:cs="宋体"/>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rPr>
            </w:pPr>
            <w:r>
              <w:rPr>
                <w:rFonts w:hint="eastAsia" w:ascii="宋体" w:hAnsi="宋体" w:cs="宋体"/>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rPr>
            </w:pPr>
            <w:r>
              <w:rPr>
                <w:rFonts w:hint="eastAsia" w:ascii="宋体" w:hAnsi="宋体" w:cs="宋体"/>
                <w:kern w:val="0"/>
                <w:szCs w:val="21"/>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kern w:val="0"/>
              </w:rPr>
            </w:pPr>
            <w:r>
              <w:rPr>
                <w:rFonts w:hint="eastAsia" w:ascii="宋体" w:hAnsi="宋体" w:cs="宋体"/>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kern w:val="0"/>
              </w:rPr>
            </w:pPr>
            <w:r>
              <w:rPr>
                <w:rFonts w:hint="eastAsia" w:ascii="宋体" w:hAnsi="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kern w:val="0"/>
                <w:szCs w:val="21"/>
              </w:rPr>
            </w:pPr>
            <w:r>
              <w:rPr>
                <w:rFonts w:hint="eastAsia" w:ascii="宋体" w:hAnsi="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r>
              <w:rPr>
                <w:rFonts w:hint="eastAsia" w:cs="宋体"/>
              </w:rPr>
              <w:t>报价</w:t>
            </w:r>
          </w:p>
          <w:p>
            <w:r>
              <w:rPr>
                <w:rFonts w:hint="eastAsia" w:cs="宋体"/>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rPr>
            </w:pPr>
            <w:r>
              <w:rPr>
                <w:rFonts w:hint="eastAsia" w:ascii="宋体" w:cs="宋体"/>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r>
              <w:rPr>
                <w:rFonts w:hint="eastAsia" w:cs="宋体"/>
              </w:rPr>
              <w:t>评审</w:t>
            </w:r>
          </w:p>
          <w:p>
            <w:pPr>
              <w:rPr>
                <w:rFonts w:ascii="宋体" w:cs="宋体"/>
                <w:szCs w:val="21"/>
              </w:rPr>
            </w:pPr>
            <w:r>
              <w:rPr>
                <w:rFonts w:hint="eastAsia" w:cs="宋体"/>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kern w:val="0"/>
                <w:szCs w:val="21"/>
              </w:rPr>
            </w:pPr>
            <w:r>
              <w:rPr>
                <w:rFonts w:hint="eastAsia" w:ascii="宋体" w:hAnsi="宋体" w:cs="宋体"/>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kern w:val="0"/>
                <w:szCs w:val="21"/>
              </w:rPr>
            </w:pPr>
            <w:r>
              <w:rPr>
                <w:rFonts w:hint="eastAsia" w:ascii="宋体" w:hAnsi="宋体" w:cs="宋体"/>
                <w:kern w:val="0"/>
                <w:szCs w:val="21"/>
              </w:rPr>
              <w:t>有效投标报价最低者即为第一中选候选人</w:t>
            </w:r>
          </w:p>
        </w:tc>
      </w:tr>
    </w:tbl>
    <w:p>
      <w:pPr>
        <w:rPr>
          <w:rFonts w:ascii="宋体" w:hAnsi="宋体" w:cs="宋体"/>
          <w:b/>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sz w:val="30"/>
        </w:rPr>
      </w:pPr>
      <w:r>
        <w:rPr>
          <w:rFonts w:hint="eastAsia" w:ascii="宋体" w:hAnsi="宋体" w:cs="宋体"/>
          <w:b/>
          <w:sz w:val="30"/>
        </w:rPr>
        <w:t>第四部分投标人须知</w:t>
      </w:r>
    </w:p>
    <w:p>
      <w:pPr>
        <w:tabs>
          <w:tab w:val="left" w:pos="0"/>
        </w:tabs>
        <w:spacing w:line="400" w:lineRule="exact"/>
        <w:ind w:firstLine="562" w:firstLineChars="200"/>
        <w:outlineLvl w:val="4"/>
        <w:rPr>
          <w:rFonts w:ascii="Times New Roman" w:hAnsi="Times New Roman"/>
          <w:b/>
          <w:bCs/>
          <w:sz w:val="28"/>
          <w:szCs w:val="28"/>
        </w:rPr>
      </w:pPr>
      <w:r>
        <w:rPr>
          <w:rFonts w:hint="eastAsia" w:ascii="Times New Roman" w:hAnsi="Times New Roman" w:cs="楷体_GB2312"/>
          <w:b/>
          <w:bCs/>
          <w:sz w:val="28"/>
          <w:szCs w:val="28"/>
        </w:rPr>
        <w:t>一、说明</w:t>
      </w:r>
    </w:p>
    <w:p>
      <w:pPr>
        <w:spacing w:line="400" w:lineRule="exact"/>
        <w:jc w:val="left"/>
        <w:rPr>
          <w:rFonts w:ascii="Times New Roman" w:hAnsi="Times New Roman"/>
          <w:sz w:val="28"/>
          <w:szCs w:val="28"/>
        </w:rPr>
      </w:pPr>
      <w:bookmarkStart w:id="0" w:name="_Toc71877702"/>
      <w:bookmarkStart w:id="1"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bookmarkStart w:id="4" w:name="_Toc480020285"/>
      <w:bookmarkStart w:id="5" w:name="_Toc65998015"/>
      <w:bookmarkStart w:id="6" w:name="_Toc468157564"/>
      <w:bookmarkStart w:id="7" w:name="_Toc480021081"/>
      <w:bookmarkStart w:id="8" w:name="_Toc6727971"/>
      <w:bookmarkStart w:id="9" w:name="_Toc467236768"/>
      <w:bookmarkStart w:id="10" w:name="_Toc480010736"/>
      <w:bookmarkStart w:id="11" w:name="_Toc454701405"/>
      <w:bookmarkStart w:id="12" w:name="_Toc467987851"/>
      <w:bookmarkStart w:id="13" w:name="_Toc6397150"/>
      <w:bookmarkStart w:id="14" w:name="_Toc491658679"/>
      <w:bookmarkStart w:id="15" w:name="_Toc468606057"/>
      <w:bookmarkStart w:id="16" w:name="_Toc500861026"/>
      <w:bookmarkStart w:id="17" w:name="_Toc458262638"/>
      <w:bookmarkStart w:id="18" w:name="_Toc123786880"/>
      <w:bookmarkStart w:id="19" w:name="_Toc90779595"/>
      <w:bookmarkStart w:id="20" w:name="_Toc479991610"/>
      <w:r>
        <w:rPr>
          <w:rFonts w:hint="eastAsia" w:ascii="宋体" w:hAnsi="宋体"/>
          <w:b/>
          <w:sz w:val="44"/>
          <w:szCs w:val="44"/>
          <w:u w:val="single"/>
        </w:rPr>
        <w:br w:type="page"/>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Start w:id="21" w:name="_Toc123786890"/>
      <w:bookmarkStart w:id="22" w:name="_Toc91392962"/>
      <w:bookmarkStart w:id="23" w:name="_Toc35342046"/>
      <w:bookmarkStart w:id="24" w:name="_Toc50864444"/>
    </w:p>
    <w:bookmarkEnd w:id="21"/>
    <w:bookmarkEnd w:id="22"/>
    <w:bookmarkEnd w:id="23"/>
    <w:bookmarkEnd w:id="24"/>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jc w:val="left"/>
      </w:pP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重庆对外建设（集团）有限公司</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________</w:t>
      </w:r>
      <w:r>
        <w:rPr>
          <w:rFonts w:hint="eastAsia" w:eastAsia="黑体"/>
          <w:sz w:val="36"/>
          <w:szCs w:val="28"/>
          <w:u w:val="single"/>
        </w:rPr>
        <w:t>（填：采购标的物，且同类合同适当相互区分）</w:t>
      </w:r>
      <w:r>
        <w:rPr>
          <w:rFonts w:hint="eastAsia" w:ascii="Times New Roman" w:hAnsi="Times New Roman" w:eastAsia="黑体"/>
          <w:sz w:val="36"/>
          <w:szCs w:val="28"/>
        </w:rPr>
        <w:t>采购合同</w:t>
      </w:r>
    </w:p>
    <w:p>
      <w:pPr>
        <w:adjustRightInd w:val="0"/>
        <w:snapToGrid w:val="0"/>
        <w:spacing w:before="100" w:beforeAutospacing="1" w:after="100" w:afterAutospacing="1" w:line="540" w:lineRule="exact"/>
        <w:jc w:val="left"/>
        <w:rPr>
          <w:rFonts w:ascii="Times New Roman" w:hAnsi="Times New Roman" w:eastAsia="仿宋"/>
          <w:sz w:val="28"/>
          <w:szCs w:val="28"/>
        </w:rPr>
      </w:pPr>
      <w:r>
        <w:rPr>
          <w:rFonts w:hint="eastAsia" w:eastAsia="仿宋"/>
          <w:b/>
          <w:sz w:val="28"/>
          <w:szCs w:val="28"/>
        </w:rPr>
        <w:t>项目名称：________________________</w:t>
      </w:r>
    </w:p>
    <w:p>
      <w:pPr>
        <w:adjustRightInd w:val="0"/>
        <w:snapToGrid w:val="0"/>
        <w:spacing w:line="380" w:lineRule="exact"/>
        <w:ind w:left="5670" w:leftChars="2700"/>
        <w:rPr>
          <w:rFonts w:ascii="Times New Roman" w:hAnsi="Times New Roman" w:eastAsia="仿宋"/>
          <w:szCs w:val="28"/>
        </w:rPr>
      </w:pP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甲方合同编号：</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乙方合同编号：</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采购类别：</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甲方：</w:t>
      </w:r>
      <w:r>
        <w:rPr>
          <w:rFonts w:hint="eastAsia" w:ascii="Times New Roman" w:hAnsi="Times New Roman" w:eastAsia="仿宋"/>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乙方：</w:t>
      </w:r>
      <w:r>
        <w:rPr>
          <w:rFonts w:ascii="Times New Roman" w:hAnsi="Times New Roman" w:eastAsia="仿宋"/>
          <w:b/>
          <w:sz w:val="28"/>
          <w:szCs w:val="28"/>
          <w:u w:val="single"/>
        </w:rPr>
        <w:t xml:space="preserve">               </w:t>
      </w:r>
      <w:r>
        <w:rPr>
          <w:rFonts w:hint="eastAsia" w:ascii="Times New Roman" w:hAnsi="Times New Roman" w:eastAsia="仿宋"/>
          <w:b/>
          <w:sz w:val="28"/>
          <w:szCs w:val="28"/>
          <w:u w:val="single"/>
        </w:rPr>
        <w:t xml:space="preserve">               </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b/>
          <w:sz w:val="28"/>
          <w:szCs w:val="28"/>
        </w:rPr>
      </w:pPr>
      <w:r>
        <w:rPr>
          <w:rFonts w:hint="eastAsia" w:ascii="Times New Roman" w:hAnsi="Times New Roman" w:eastAsia="仿宋"/>
          <w:b/>
          <w:sz w:val="28"/>
          <w:szCs w:val="28"/>
        </w:rPr>
        <w:t xml:space="preserve"> </w:t>
      </w:r>
      <w:r>
        <w:rPr>
          <w:rFonts w:ascii="Times New Roman" w:hAnsi="Times New Roman" w:eastAsia="仿宋"/>
          <w:b/>
          <w:sz w:val="28"/>
          <w:szCs w:val="28"/>
        </w:rPr>
        <w:t xml:space="preserve">  </w:t>
      </w:r>
    </w:p>
    <w:p>
      <w:pPr>
        <w:adjustRightInd w:val="0"/>
        <w:snapToGrid w:val="0"/>
        <w:spacing w:before="100" w:beforeAutospacing="1" w:after="100" w:afterAutospacing="1" w:line="540" w:lineRule="exact"/>
        <w:ind w:firstLine="562" w:firstLineChars="200"/>
        <w:jc w:val="left"/>
        <w:rPr>
          <w:rFonts w:ascii="Times New Roman" w:hAnsi="Times New Roman" w:eastAsia="仿宋"/>
          <w:kern w:val="0"/>
          <w:sz w:val="28"/>
          <w:szCs w:val="28"/>
        </w:rPr>
      </w:pPr>
      <w:r>
        <w:rPr>
          <w:rFonts w:ascii="Times New Roman" w:hAnsi="Times New Roman" w:eastAsia="仿宋"/>
          <w:b/>
          <w:sz w:val="28"/>
          <w:szCs w:val="28"/>
        </w:rPr>
        <w:t xml:space="preserve"> </w:t>
      </w:r>
      <w:r>
        <w:rPr>
          <w:rFonts w:hint="eastAsia" w:ascii="Times New Roman" w:hAnsi="Times New Roman" w:eastAsia="仿宋"/>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货物信息及合同金额</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1.1.</w:t>
      </w:r>
      <w:r>
        <w:rPr>
          <w:rFonts w:hint="eastAsia" w:ascii="Times New Roman" w:hAnsi="Times New Roman" w:eastAsia="仿宋"/>
          <w:b/>
          <w:bCs/>
          <w:kern w:val="0"/>
          <w:sz w:val="28"/>
          <w:szCs w:val="28"/>
        </w:rPr>
        <w:t>合同附件1.合同清单</w:t>
      </w:r>
      <w:r>
        <w:rPr>
          <w:rFonts w:hint="eastAsia" w:ascii="Times New Roman" w:hAnsi="Times New Roman" w:eastAsia="仿宋"/>
          <w:kern w:val="0"/>
          <w:sz w:val="28"/>
          <w:szCs w:val="28"/>
        </w:rPr>
        <w:t>中数量规格为暂定，具体需求的规格、数量及交货时间由甲方根据自身经营业务的需要向乙方提交书面采购订单，由乙方确认后，按双方确认的供货订单确的实际数量、单价供货并结算。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合同总价暂定人民币__</w:t>
      </w:r>
      <w:r>
        <w:rPr>
          <w:rFonts w:hint="eastAsia" w:ascii="Times New Roman" w:hAnsi="Times New Roman" w:eastAsia="仿宋"/>
          <w:kern w:val="0"/>
          <w:sz w:val="28"/>
          <w:szCs w:val="28"/>
          <w:u w:val="single"/>
        </w:rPr>
        <w:t xml:space="preserve">  </w:t>
      </w:r>
      <w:r>
        <w:rPr>
          <w:rFonts w:hint="eastAsia" w:ascii="Times New Roman" w:hAnsi="Times New Roman" w:eastAsia="仿宋"/>
          <w:kern w:val="0"/>
          <w:sz w:val="28"/>
          <w:szCs w:val="28"/>
        </w:rPr>
        <w:t>_元（大写：人民币__</w:t>
      </w:r>
      <w:r>
        <w:rPr>
          <w:rFonts w:hint="eastAsia" w:ascii="Times New Roman" w:hAnsi="Times New Roman" w:eastAsia="仿宋"/>
          <w:kern w:val="0"/>
          <w:sz w:val="28"/>
          <w:szCs w:val="28"/>
          <w:u w:val="single"/>
        </w:rPr>
        <w:t xml:space="preserve">  </w:t>
      </w:r>
      <w:r>
        <w:rPr>
          <w:rFonts w:hint="eastAsia" w:ascii="Times New Roman" w:hAnsi="Times New Roman" w:eastAsia="仿宋"/>
          <w:kern w:val="0"/>
          <w:sz w:val="28"/>
          <w:szCs w:val="28"/>
        </w:rPr>
        <w:t>_元）。其中，不含税合同价_</w:t>
      </w:r>
      <w:r>
        <w:rPr>
          <w:rFonts w:hint="eastAsia" w:ascii="Times New Roman" w:hAnsi="Times New Roman" w:eastAsia="仿宋"/>
          <w:kern w:val="0"/>
          <w:sz w:val="28"/>
          <w:szCs w:val="28"/>
          <w:u w:val="single"/>
        </w:rPr>
        <w:t xml:space="preserve">  </w:t>
      </w:r>
      <w:r>
        <w:rPr>
          <w:rFonts w:hint="eastAsia" w:ascii="Times New Roman" w:hAnsi="Times New Roman" w:eastAsia="仿宋"/>
          <w:kern w:val="0"/>
          <w:sz w:val="28"/>
          <w:szCs w:val="28"/>
        </w:rPr>
        <w:t>_元；增值税税率_</w:t>
      </w:r>
      <w:r>
        <w:rPr>
          <w:rFonts w:hint="eastAsia" w:ascii="Times New Roman" w:hAnsi="Times New Roman" w:eastAsia="仿宋"/>
          <w:kern w:val="0"/>
          <w:sz w:val="28"/>
          <w:szCs w:val="28"/>
          <w:u w:val="single"/>
        </w:rPr>
        <w:t xml:space="preserve"> </w:t>
      </w:r>
      <w:r>
        <w:rPr>
          <w:rFonts w:hint="eastAsia" w:ascii="Times New Roman" w:hAnsi="Times New Roman" w:eastAsia="仿宋"/>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_______________________________</w:t>
      </w:r>
      <w:r>
        <w:rPr>
          <w:rFonts w:hint="eastAsia" w:ascii="Times New Roman" w:hAnsi="Times New Roman" w:eastAsia="仿宋"/>
          <w:kern w:val="0"/>
          <w:sz w:val="28"/>
          <w:szCs w:val="28"/>
        </w:rPr>
        <w:t>。</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2</w:t>
      </w:r>
      <w:r>
        <w:rPr>
          <w:rFonts w:hint="eastAsia" w:ascii="Times New Roman" w:hAnsi="Times New Roman" w:eastAsia="仿宋"/>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4</w:t>
      </w:r>
      <w:r>
        <w:rPr>
          <w:rFonts w:hint="eastAsia" w:ascii="Times New Roman" w:hAnsi="Times New Roman" w:eastAsia="仿宋"/>
          <w:kern w:val="0"/>
          <w:sz w:val="28"/>
          <w:szCs w:val="28"/>
        </w:rPr>
        <w:t>）没有上述标准的，或虽有上述标准，但需方有特殊要求的，按甲乙双方在合同中商定的具体技术条件、样品或补充的技术要求执行。</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货物的包装标准和包装物的供应与回收：不回收</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4.1</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交（提）货时间及地点：</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4.2</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货物的交货单位：</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4.3</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交货方法，按下列第</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）乙方送货；（</w:t>
      </w:r>
      <w:r>
        <w:rPr>
          <w:rFonts w:ascii="Times New Roman" w:hAnsi="Times New Roman" w:eastAsia="仿宋"/>
          <w:kern w:val="0"/>
          <w:sz w:val="28"/>
          <w:szCs w:val="28"/>
        </w:rPr>
        <w:t>2</w:t>
      </w:r>
      <w:r>
        <w:rPr>
          <w:rFonts w:hint="eastAsia" w:ascii="Times New Roman" w:hAnsi="Times New Roman" w:eastAsia="仿宋"/>
          <w:kern w:val="0"/>
          <w:sz w:val="28"/>
          <w:szCs w:val="28"/>
        </w:rPr>
        <w:t>）乙方代运</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4.4 运输方式：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4.5</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交货地点和接货单位（或接货人）：</w:t>
      </w:r>
      <w:r>
        <w:rPr>
          <w:rFonts w:ascii="Times New Roman" w:hAnsi="Times New Roman" w:eastAsia="仿宋"/>
          <w:kern w:val="0"/>
          <w:sz w:val="28"/>
          <w:szCs w:val="28"/>
          <w:u w:val="single"/>
        </w:rPr>
        <w:t>_     _    _________ _____</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4.6</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现场卸货由</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4.7</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货物交货数量的正负尾差、合理磅差和在途自然减（增）量规定及计算方法：</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4.8</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4.9 质量保证期：乙方向甲方提供货物质量保证期限至少应为</w:t>
      </w:r>
      <w:r>
        <w:rPr>
          <w:rFonts w:hint="eastAsia" w:ascii="Times New Roman" w:hAnsi="Times New Roman" w:eastAsia="仿宋"/>
          <w:kern w:val="0"/>
          <w:sz w:val="28"/>
          <w:szCs w:val="28"/>
          <w:u w:val="single"/>
        </w:rPr>
        <w:t xml:space="preserve">     </w:t>
      </w:r>
      <w:r>
        <w:rPr>
          <w:rFonts w:hint="eastAsia" w:ascii="Times New Roman" w:hAnsi="Times New Roman" w:eastAsia="仿宋"/>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 xml:space="preserve">5.1.支付时间、金额及支付方式：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5.2.乙方银行收款账户信息：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账户名称：</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开户行：</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银行账号：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5.3.乙方在双方正式确定采购订单之日起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kern w:val="0"/>
          <w:sz w:val="28"/>
          <w:szCs w:val="28"/>
        </w:rPr>
        <w:t>XX</w:t>
      </w:r>
      <w:r>
        <w:rPr>
          <w:rFonts w:hint="eastAsia" w:ascii="Times New Roman" w:hAnsi="Times New Roman" w:eastAsia="仿宋"/>
          <w:kern w:val="0"/>
          <w:sz w:val="28"/>
          <w:szCs w:val="28"/>
        </w:rPr>
        <w:t>市</w:t>
      </w:r>
      <w:r>
        <w:rPr>
          <w:rFonts w:ascii="Times New Roman" w:hAnsi="Times New Roman" w:eastAsia="仿宋"/>
          <w:kern w:val="0"/>
          <w:sz w:val="28"/>
          <w:szCs w:val="28"/>
        </w:rPr>
        <w:t>XX</w:t>
      </w:r>
      <w:r>
        <w:rPr>
          <w:rFonts w:hint="eastAsia" w:ascii="Times New Roman" w:hAnsi="Times New Roman" w:eastAsia="仿宋"/>
          <w:kern w:val="0"/>
          <w:sz w:val="28"/>
          <w:szCs w:val="28"/>
        </w:rPr>
        <w:t>区</w:t>
      </w:r>
      <w:r>
        <w:rPr>
          <w:rFonts w:ascii="Times New Roman" w:hAnsi="Times New Roman" w:eastAsia="仿宋"/>
          <w:kern w:val="0"/>
          <w:sz w:val="28"/>
          <w:szCs w:val="28"/>
        </w:rPr>
        <w:t>XX</w:t>
      </w:r>
      <w:r>
        <w:rPr>
          <w:rFonts w:hint="eastAsia" w:ascii="Times New Roman" w:hAnsi="Times New Roman" w:eastAsia="仿宋"/>
          <w:kern w:val="0"/>
          <w:sz w:val="28"/>
          <w:szCs w:val="28"/>
        </w:rPr>
        <w:t>”等），发票不满足要求的，甲方有权拒绝付款。</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7.1乙方不能交货的，应向甲方偿付不能交货部分货款的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kern w:val="0"/>
          <w:sz w:val="28"/>
          <w:szCs w:val="28"/>
          <w:u w:val="single"/>
        </w:rPr>
      </w:pPr>
      <w:r>
        <w:rPr>
          <w:rFonts w:hint="eastAsia" w:ascii="Times New Roman" w:hAnsi="Times New Roman" w:eastAsia="仿宋"/>
          <w:kern w:val="0"/>
          <w:sz w:val="28"/>
          <w:szCs w:val="28"/>
        </w:rPr>
        <w:t>7.4乙方逾期交货的，每逾期一日，应按照货款总额0.</w:t>
      </w:r>
      <w:r>
        <w:rPr>
          <w:rFonts w:ascii="Times New Roman" w:hAnsi="Times New Roman" w:eastAsia="仿宋"/>
          <w:kern w:val="0"/>
          <w:sz w:val="28"/>
          <w:szCs w:val="28"/>
        </w:rPr>
        <w:t>2</w:t>
      </w:r>
      <w:r>
        <w:rPr>
          <w:rFonts w:hint="eastAsia" w:ascii="Times New Roman" w:hAnsi="Times New Roman" w:eastAsia="仿宋"/>
          <w:kern w:val="0"/>
          <w:sz w:val="28"/>
          <w:szCs w:val="28"/>
        </w:rPr>
        <w:t>‰每天向甲方支付违约金，逾期超过</w:t>
      </w:r>
      <w:r>
        <w:rPr>
          <w:rFonts w:ascii="Times New Roman" w:hAnsi="Times New Roman" w:eastAsia="仿宋"/>
          <w:kern w:val="0"/>
          <w:sz w:val="28"/>
          <w:szCs w:val="28"/>
          <w:u w:val="single"/>
        </w:rPr>
        <w:t>10</w:t>
      </w:r>
      <w:r>
        <w:rPr>
          <w:rFonts w:hint="eastAsia" w:ascii="Times New Roman" w:hAnsi="Times New Roman" w:eastAsia="仿宋"/>
          <w:kern w:val="0"/>
          <w:sz w:val="28"/>
          <w:szCs w:val="28"/>
        </w:rPr>
        <w:t>日的，甲方有权拒绝接受货物并要求乙方支付货款的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作为违约金</w:t>
      </w:r>
      <w:r>
        <w:rPr>
          <w:rFonts w:ascii="Times New Roman" w:hAnsi="Times New Roman" w:eastAsia="仿宋"/>
          <w:kern w:val="0"/>
          <w:sz w:val="28"/>
          <w:szCs w:val="28"/>
        </w:rPr>
        <w:t>,</w:t>
      </w:r>
      <w:r>
        <w:rPr>
          <w:rFonts w:hint="eastAsia" w:ascii="Times New Roman" w:hAnsi="Times New Roman" w:eastAsia="仿宋"/>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kern w:val="0"/>
          <w:sz w:val="28"/>
          <w:szCs w:val="28"/>
          <w:u w:val="single"/>
        </w:rPr>
        <w:t>十五</w:t>
      </w:r>
      <w:r>
        <w:rPr>
          <w:rFonts w:hint="eastAsia" w:ascii="Times New Roman" w:hAnsi="Times New Roman" w:eastAsia="仿宋"/>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7.8</w:t>
      </w:r>
      <w:r>
        <w:rPr>
          <w:rFonts w:hint="eastAsia" w:ascii="Times New Roman" w:hAnsi="Times New Roman" w:eastAsia="仿宋"/>
          <w:sz w:val="28"/>
          <w:szCs w:val="28"/>
        </w:rPr>
        <w:t>乙方提供给甲方的增值税专用发票必须符合甲方验票、抵扣的要求，乙方必须在发票开具之日起</w:t>
      </w:r>
      <w:r>
        <w:rPr>
          <w:rFonts w:ascii="Times New Roman" w:hAnsi="Times New Roman" w:eastAsia="仿宋"/>
          <w:sz w:val="28"/>
          <w:szCs w:val="28"/>
        </w:rPr>
        <w:t>120</w:t>
      </w:r>
      <w:r>
        <w:rPr>
          <w:rFonts w:hint="eastAsia" w:ascii="Times New Roman" w:hAnsi="Times New Roman" w:eastAsia="仿宋"/>
          <w:sz w:val="28"/>
          <w:szCs w:val="28"/>
        </w:rPr>
        <w:t>天之内将发票送达甲方，若因乙方未及时提供增值税专用发票送达甲方导致甲方无法抵扣，甲方所有经济损失及责任全部由乙方承担。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8.1甲方自提货物未按双方确认的日期或合同规定的日期提货的，乙方实际支付的代为保管、保养的费用由</w:t>
      </w:r>
      <w:r>
        <w:rPr>
          <w:rFonts w:hint="eastAsia" w:ascii="Times New Roman" w:hAnsi="Times New Roman" w:eastAsia="仿宋"/>
          <w:kern w:val="0"/>
          <w:sz w:val="28"/>
          <w:szCs w:val="28"/>
          <w:u w:val="single"/>
        </w:rPr>
        <w:t>甲方</w:t>
      </w:r>
      <w:r>
        <w:rPr>
          <w:rFonts w:hint="eastAsia" w:ascii="Times New Roman" w:hAnsi="Times New Roman" w:eastAsia="仿宋"/>
          <w:kern w:val="0"/>
          <w:sz w:val="28"/>
          <w:szCs w:val="28"/>
        </w:rPr>
        <w:t>承担。</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8.2甲方如错填到货地点或接货人，或对乙方提出错误异议，应承担乙方因此所受的损失。</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10.1按本合同规定应该偿付的违约金、赔偿金、保管保养费和各种经济损失，应当在明确责任后</w:t>
      </w:r>
      <w:r>
        <w:rPr>
          <w:rFonts w:hint="eastAsia" w:ascii="Times New Roman" w:hAnsi="Times New Roman" w:eastAsia="仿宋"/>
          <w:kern w:val="0"/>
          <w:sz w:val="28"/>
          <w:szCs w:val="28"/>
          <w:u w:val="single"/>
        </w:rPr>
        <w:t>10</w:t>
      </w:r>
      <w:r>
        <w:rPr>
          <w:rFonts w:hint="eastAsia" w:ascii="Times New Roman" w:hAnsi="Times New Roman" w:eastAsia="仿宋"/>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10.3.3</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一方当事人的送达地址需要变更时应当履行通知义务，通过邮政</w:t>
      </w:r>
      <w:r>
        <w:rPr>
          <w:rFonts w:ascii="Times New Roman" w:hAnsi="Times New Roman" w:eastAsia="仿宋"/>
          <w:kern w:val="0"/>
          <w:sz w:val="28"/>
          <w:szCs w:val="28"/>
        </w:rPr>
        <w:t>EMS</w:t>
      </w:r>
      <w:r>
        <w:rPr>
          <w:rFonts w:hint="eastAsia" w:ascii="Times New Roman" w:hAnsi="Times New Roman" w:eastAsia="仿宋"/>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10.4.乙方承诺、保证并同意：</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（2）国际组织的领导、官员和代表；</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（4）国有或国家控股公司或实体的官员和员工；</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pPr>
      <w:r>
        <w:rPr>
          <w:rFonts w:hint="eastAsia" w:ascii="Times New Roman" w:hAnsi="Times New Roman" w:eastAsia="仿宋"/>
          <w:kern w:val="0"/>
          <w:sz w:val="28"/>
          <w:szCs w:val="28"/>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10.4.5.本合同双方盖章后生效，合同履行期内，甲乙双方均不得随意变更或解除合同。合同如有未尽事宜，须经双方共同协商，做出书面补充约定，补充约定与本合同具有同等法律效力。本合同一式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五</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份，甲执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四</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份，乙方执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一</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附件：1._____________（填：合同名称）合同清单。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（以下无正文，为签字盖章页）</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甲方（盖章）：重庆对外建设（集团）有限公司</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 xml:space="preserve">乙方（盖章）：                          </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
          <w:kern w:val="0"/>
          <w:sz w:val="28"/>
          <w:szCs w:val="28"/>
        </w:rPr>
        <w:t xml:space="preserve">签订日期：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2020</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年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月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 日</w:t>
      </w:r>
    </w:p>
    <w:tbl>
      <w:tblPr>
        <w:tblStyle w:val="6"/>
        <w:tblW w:w="13832" w:type="dxa"/>
        <w:tblInd w:w="0" w:type="dxa"/>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CellMar>
            <w:top w:w="15" w:type="dxa"/>
            <w:left w:w="15" w:type="dxa"/>
            <w:bottom w:w="15" w:type="dxa"/>
            <w:right w:w="15" w:type="dxa"/>
          </w:tblCellMar>
        </w:tblPrEx>
        <w:trPr>
          <w:trHeight w:val="658" w:hRule="atLeast"/>
        </w:trPr>
        <w:tc>
          <w:tcPr>
            <w:tcW w:w="10567" w:type="dxa"/>
            <w:gridSpan w:val="7"/>
            <w:vAlign w:val="center"/>
          </w:tcPr>
          <w:p>
            <w:pPr>
              <w:widowControl/>
              <w:jc w:val="center"/>
              <w:textAlignment w:val="center"/>
              <w:rPr>
                <w:rFonts w:ascii="黑体" w:hAnsi="宋体" w:eastAsia="黑体" w:cs="黑体"/>
                <w:sz w:val="40"/>
                <w:szCs w:val="40"/>
              </w:rPr>
            </w:pPr>
            <w:r>
              <w:rPr>
                <w:rFonts w:hint="eastAsia" w:ascii="黑体" w:hAnsi="宋体" w:eastAsia="黑体" w:cs="黑体"/>
                <w:kern w:val="0"/>
                <w:sz w:val="40"/>
                <w:szCs w:val="40"/>
              </w:rPr>
              <w:t>表1._____________（填：合同名称）合同清单</w:t>
            </w:r>
          </w:p>
        </w:tc>
        <w:tc>
          <w:tcPr>
            <w:tcW w:w="1903" w:type="dxa"/>
            <w:gridSpan w:val="2"/>
            <w:vAlign w:val="center"/>
          </w:tcPr>
          <w:p>
            <w:pPr>
              <w:rPr>
                <w:rFonts w:ascii="宋体" w:hAnsi="宋体" w:cs="宋体"/>
                <w:sz w:val="33"/>
                <w:szCs w:val="33"/>
              </w:rPr>
            </w:pPr>
            <w:r>
              <w:rPr>
                <w:rFonts w:hint="eastAsia" w:ascii="宋体" w:hAnsi="宋体" w:cs="宋体"/>
                <w:kern w:val="0"/>
                <w:sz w:val="28"/>
                <w:szCs w:val="28"/>
              </w:rPr>
              <w:t>金额单位：元</w:t>
            </w:r>
          </w:p>
        </w:tc>
        <w:tc>
          <w:tcPr>
            <w:tcW w:w="1362" w:type="dxa"/>
            <w:vAlign w:val="center"/>
          </w:tcPr>
          <w:p>
            <w:pPr>
              <w:rPr>
                <w:rFonts w:ascii="宋体" w:hAnsi="宋体" w:cs="宋体"/>
                <w:sz w:val="33"/>
                <w:szCs w:val="33"/>
              </w:rPr>
            </w:pPr>
          </w:p>
        </w:tc>
      </w:tr>
      <w:tr>
        <w:tblPrEx>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序号</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计量原则及单位</w:t>
            </w: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暂定数量</w:t>
            </w: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税前单价</w:t>
            </w: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税前合价</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税率</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kern w:val="0"/>
                <w:sz w:val="28"/>
                <w:szCs w:val="28"/>
              </w:rPr>
            </w:pPr>
            <w:r>
              <w:rPr>
                <w:rFonts w:hint="eastAsia" w:ascii="宋体" w:hAnsi="宋体" w:cs="宋体"/>
                <w:kern w:val="0"/>
                <w:sz w:val="28"/>
                <w:szCs w:val="28"/>
              </w:rPr>
              <w:t>税后单价</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税后合价</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1</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2</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3</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r>
              <w:rPr>
                <w:rFonts w:hint="eastAsia" w:ascii="Times New Roman" w:hAnsi="Times New Roman"/>
                <w:kern w:val="0"/>
                <w:sz w:val="28"/>
                <w:szCs w:val="28"/>
              </w:rPr>
              <w:t>0</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合计</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hint="eastAsia"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r>
              <w:rPr>
                <w:rFonts w:ascii="Times New Roman" w:hAnsi="Times New Roman"/>
                <w:kern w:val="0"/>
                <w:sz w:val="28"/>
                <w:szCs w:val="28"/>
              </w:rPr>
              <w:t>——</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trHeight w:val="483" w:hRule="atLeast"/>
        </w:trPr>
        <w:tc>
          <w:tcPr>
            <w:tcW w:w="1578" w:type="dxa"/>
            <w:vAlign w:val="center"/>
          </w:tcPr>
          <w:p>
            <w:pPr>
              <w:widowControl/>
              <w:spacing w:line="440" w:lineRule="exact"/>
              <w:jc w:val="left"/>
              <w:textAlignment w:val="center"/>
              <w:rPr>
                <w:rFonts w:ascii="宋体" w:hAnsi="宋体" w:cs="宋体"/>
                <w:sz w:val="28"/>
                <w:szCs w:val="28"/>
              </w:rPr>
            </w:pPr>
            <w:r>
              <w:rPr>
                <w:rFonts w:hint="eastAsia" w:ascii="宋体" w:hAnsi="宋体" w:cs="宋体"/>
                <w:kern w:val="0"/>
                <w:sz w:val="28"/>
                <w:szCs w:val="28"/>
              </w:rPr>
              <w:t>说明：</w:t>
            </w:r>
          </w:p>
        </w:tc>
        <w:tc>
          <w:tcPr>
            <w:tcW w:w="9658" w:type="dxa"/>
            <w:gridSpan w:val="7"/>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1</w:t>
            </w:r>
            <w:r>
              <w:rPr>
                <w:rFonts w:hint="eastAsia" w:ascii="宋体" w:hAnsi="宋体" w:cs="宋体"/>
                <w:kern w:val="0"/>
                <w:sz w:val="28"/>
                <w:szCs w:val="28"/>
              </w:rPr>
              <w:t>、税率按国家法律法规及政策执行。</w:t>
            </w:r>
          </w:p>
        </w:tc>
        <w:tc>
          <w:tcPr>
            <w:tcW w:w="1234" w:type="dxa"/>
            <w:vAlign w:val="center"/>
          </w:tcPr>
          <w:p>
            <w:pPr>
              <w:widowControl/>
              <w:spacing w:line="440" w:lineRule="exact"/>
              <w:jc w:val="left"/>
              <w:rPr>
                <w:rFonts w:ascii="Times New Roman" w:hAnsi="Times New Roman"/>
                <w:sz w:val="33"/>
                <w:szCs w:val="33"/>
              </w:rPr>
            </w:pPr>
          </w:p>
        </w:tc>
        <w:tc>
          <w:tcPr>
            <w:tcW w:w="1362" w:type="dxa"/>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trHeight w:val="473" w:hRule="atLeast"/>
        </w:trPr>
        <w:tc>
          <w:tcPr>
            <w:tcW w:w="1578" w:type="dxa"/>
            <w:vAlign w:val="center"/>
          </w:tcPr>
          <w:p>
            <w:pPr>
              <w:widowControl/>
              <w:spacing w:line="440" w:lineRule="exact"/>
              <w:jc w:val="left"/>
              <w:rPr>
                <w:rFonts w:ascii="Times New Roman" w:hAnsi="Times New Roman"/>
                <w:sz w:val="28"/>
                <w:szCs w:val="28"/>
              </w:rPr>
            </w:pPr>
          </w:p>
        </w:tc>
        <w:tc>
          <w:tcPr>
            <w:tcW w:w="9658" w:type="dxa"/>
            <w:gridSpan w:val="7"/>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2</w:t>
            </w:r>
            <w:r>
              <w:rPr>
                <w:rFonts w:hint="eastAsia" w:ascii="宋体" w:hAnsi="宋体" w:cs="宋体"/>
                <w:kern w:val="0"/>
                <w:sz w:val="28"/>
                <w:szCs w:val="28"/>
              </w:rPr>
              <w:t>、（按需要补充说明。）</w:t>
            </w:r>
          </w:p>
        </w:tc>
        <w:tc>
          <w:tcPr>
            <w:tcW w:w="1234" w:type="dxa"/>
            <w:vAlign w:val="center"/>
          </w:tcPr>
          <w:p>
            <w:pPr>
              <w:widowControl/>
              <w:spacing w:line="440" w:lineRule="exact"/>
              <w:jc w:val="left"/>
              <w:rPr>
                <w:rFonts w:ascii="Times New Roman" w:hAnsi="Times New Roman"/>
                <w:sz w:val="33"/>
                <w:szCs w:val="33"/>
              </w:rPr>
            </w:pPr>
          </w:p>
        </w:tc>
        <w:tc>
          <w:tcPr>
            <w:tcW w:w="1362" w:type="dxa"/>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trHeight w:val="658" w:hRule="atLeast"/>
        </w:trPr>
        <w:tc>
          <w:tcPr>
            <w:tcW w:w="1578" w:type="dxa"/>
            <w:vAlign w:val="center"/>
          </w:tcPr>
          <w:p>
            <w:pPr>
              <w:widowControl/>
              <w:jc w:val="left"/>
              <w:textAlignment w:val="center"/>
              <w:rPr>
                <w:rFonts w:ascii="宋体" w:hAnsi="宋体" w:cs="宋体"/>
                <w:sz w:val="24"/>
                <w:szCs w:val="24"/>
              </w:rPr>
            </w:pPr>
            <w:r>
              <w:rPr>
                <w:rFonts w:hint="eastAsia" w:ascii="宋体" w:hAnsi="宋体" w:cs="宋体"/>
                <w:kern w:val="0"/>
                <w:sz w:val="24"/>
                <w:szCs w:val="24"/>
              </w:rPr>
              <w:t>合同范本批注：</w:t>
            </w:r>
          </w:p>
        </w:tc>
        <w:tc>
          <w:tcPr>
            <w:tcW w:w="1885" w:type="dxa"/>
            <w:vAlign w:val="center"/>
          </w:tcPr>
          <w:p>
            <w:pPr>
              <w:rPr>
                <w:rFonts w:ascii="宋体" w:hAnsi="宋体" w:cs="宋体"/>
                <w:sz w:val="24"/>
                <w:szCs w:val="24"/>
              </w:rPr>
            </w:pPr>
          </w:p>
        </w:tc>
        <w:tc>
          <w:tcPr>
            <w:tcW w:w="2129" w:type="dxa"/>
            <w:vAlign w:val="center"/>
          </w:tcPr>
          <w:p>
            <w:pPr>
              <w:rPr>
                <w:rFonts w:ascii="宋体" w:hAnsi="宋体" w:cs="宋体"/>
                <w:sz w:val="24"/>
                <w:szCs w:val="24"/>
              </w:rPr>
            </w:pPr>
          </w:p>
        </w:tc>
        <w:tc>
          <w:tcPr>
            <w:tcW w:w="1243" w:type="dxa"/>
            <w:vAlign w:val="center"/>
          </w:tcPr>
          <w:p>
            <w:pPr>
              <w:rPr>
                <w:rFonts w:ascii="宋体" w:hAnsi="宋体" w:cs="宋体"/>
                <w:sz w:val="24"/>
                <w:szCs w:val="24"/>
              </w:rPr>
            </w:pPr>
          </w:p>
        </w:tc>
        <w:tc>
          <w:tcPr>
            <w:tcW w:w="1343" w:type="dxa"/>
            <w:vAlign w:val="center"/>
          </w:tcPr>
          <w:p>
            <w:pPr>
              <w:rPr>
                <w:rFonts w:ascii="宋体" w:hAnsi="宋体" w:cs="宋体"/>
                <w:sz w:val="24"/>
                <w:szCs w:val="24"/>
              </w:rPr>
            </w:pPr>
          </w:p>
        </w:tc>
        <w:tc>
          <w:tcPr>
            <w:tcW w:w="1212" w:type="dxa"/>
            <w:vAlign w:val="center"/>
          </w:tcPr>
          <w:p>
            <w:pPr>
              <w:rPr>
                <w:rFonts w:ascii="宋体" w:hAnsi="宋体" w:cs="宋体"/>
                <w:sz w:val="24"/>
                <w:szCs w:val="24"/>
              </w:rPr>
            </w:pPr>
          </w:p>
        </w:tc>
        <w:tc>
          <w:tcPr>
            <w:tcW w:w="1177" w:type="dxa"/>
            <w:vAlign w:val="center"/>
          </w:tcPr>
          <w:p>
            <w:pPr>
              <w:rPr>
                <w:rFonts w:ascii="宋体" w:hAnsi="宋体" w:cs="宋体"/>
                <w:sz w:val="24"/>
                <w:szCs w:val="24"/>
              </w:rPr>
            </w:pPr>
          </w:p>
        </w:tc>
        <w:tc>
          <w:tcPr>
            <w:tcW w:w="669" w:type="dxa"/>
            <w:vAlign w:val="center"/>
          </w:tcPr>
          <w:p>
            <w:pPr>
              <w:rPr>
                <w:rFonts w:ascii="宋体" w:hAnsi="宋体" w:cs="宋体"/>
                <w:sz w:val="24"/>
                <w:szCs w:val="24"/>
              </w:rPr>
            </w:pP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1、此表用于材料采购合同。</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2、若有单位换算的材料，备注说明换算值，换算值可为定值或区间值。</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3、必须明确收货计量方式。</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4、可备注“含税单价”是否包含运输、上下车费等相关信息。</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bl>
    <w:p>
      <w:pPr>
        <w:snapToGrid w:val="0"/>
        <w:spacing w:line="360" w:lineRule="auto"/>
        <w:outlineLvl w:val="3"/>
        <w:rPr>
          <w:rFonts w:ascii="宋体" w:hAnsi="宋体" w:cs="宋体"/>
          <w:b/>
          <w:sz w:val="30"/>
        </w:rPr>
        <w:sectPr>
          <w:footerReference r:id="rId3" w:type="default"/>
          <w:pgSz w:w="16838" w:h="11906" w:orient="landscape"/>
          <w:pgMar w:top="1800" w:right="1417" w:bottom="1800" w:left="1417" w:header="851" w:footer="992" w:gutter="0"/>
          <w:cols w:space="0" w:num="1"/>
          <w:docGrid w:type="lines" w:linePitch="312" w:charSpace="0"/>
        </w:sectPr>
      </w:pPr>
    </w:p>
    <w:p>
      <w:pPr>
        <w:snapToGrid w:val="0"/>
        <w:spacing w:line="360" w:lineRule="auto"/>
        <w:outlineLvl w:val="3"/>
        <w:rPr>
          <w:rFonts w:ascii="宋体" w:hAnsi="宋体" w:cs="宋体"/>
          <w:b/>
          <w:sz w:val="30"/>
        </w:rPr>
      </w:pPr>
    </w:p>
    <w:p>
      <w:pPr>
        <w:snapToGrid w:val="0"/>
        <w:spacing w:line="360" w:lineRule="auto"/>
        <w:jc w:val="center"/>
        <w:outlineLvl w:val="3"/>
        <w:rPr>
          <w:rFonts w:ascii="宋体" w:hAnsi="宋体" w:cs="宋体"/>
          <w:b/>
          <w:sz w:val="44"/>
          <w:szCs w:val="44"/>
          <w:u w:val="single"/>
        </w:rPr>
      </w:pPr>
      <w:r>
        <w:rPr>
          <w:rFonts w:hint="eastAsia" w:ascii="宋体" w:hAnsi="宋体" w:cs="宋体"/>
          <w:b/>
          <w:sz w:val="30"/>
        </w:rPr>
        <w:t>第六部分  投标文件格式</w:t>
      </w:r>
    </w:p>
    <w:p>
      <w:pPr>
        <w:widowControl/>
        <w:jc w:val="left"/>
        <w:rPr>
          <w:rFonts w:ascii="宋体" w:hAnsi="宋体" w:cs="宋体"/>
          <w:b/>
          <w:sz w:val="44"/>
          <w:szCs w:val="44"/>
          <w:u w:val="single"/>
        </w:rPr>
      </w:pPr>
    </w:p>
    <w:p>
      <w:pPr>
        <w:spacing w:line="560" w:lineRule="exact"/>
        <w:jc w:val="center"/>
        <w:rPr>
          <w:rFonts w:hint="eastAsia" w:eastAsia="宋体"/>
          <w:b/>
          <w:sz w:val="36"/>
          <w:szCs w:val="36"/>
          <w:lang w:eastAsia="zh-CN"/>
        </w:rPr>
      </w:pPr>
      <w:r>
        <w:rPr>
          <w:rFonts w:hint="eastAsia"/>
          <w:b/>
          <w:bCs/>
          <w:sz w:val="44"/>
          <w:szCs w:val="44"/>
          <w:lang w:eastAsia="zh-CN"/>
        </w:rPr>
        <w:t>长征文化博览园遵义红色文化教育培训学院装修及景观工程施工1、2#楼室内家具板材等材料采购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rPr>
      </w:pPr>
      <w:r>
        <w:rPr>
          <w:rFonts w:hint="eastAsia" w:cs="宋体"/>
          <w:b/>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 xml:space="preserve">投标人：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 2020年 月 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left="566" w:hanging="565" w:hangingChars="202"/>
        <w:rPr>
          <w:rFonts w:ascii="宋体" w:hAns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hAnsi="宋体" w:cs="宋体"/>
          <w:sz w:val="28"/>
          <w:szCs w:val="28"/>
        </w:rPr>
      </w:pPr>
      <w:r>
        <w:rPr>
          <w:rFonts w:hint="eastAsia" w:ascii="宋体" w:hAnsi="宋体" w:cs="宋体"/>
          <w:sz w:val="28"/>
          <w:szCs w:val="28"/>
        </w:rPr>
        <w:t>二、法定代表人资格证明书</w:t>
      </w:r>
    </w:p>
    <w:p>
      <w:pPr>
        <w:spacing w:line="560" w:lineRule="exact"/>
        <w:rPr>
          <w:rFonts w:ascii="宋体" w:hAnsi="宋体" w:cs="宋体"/>
          <w:sz w:val="28"/>
          <w:szCs w:val="28"/>
        </w:rPr>
      </w:pPr>
      <w:r>
        <w:rPr>
          <w:rFonts w:hint="eastAsia" w:ascii="宋体" w:hAnsi="宋体" w:cs="宋体"/>
          <w:sz w:val="28"/>
          <w:szCs w:val="28"/>
        </w:rPr>
        <w:t>三、法定代表人授权书及身份证</w:t>
      </w:r>
    </w:p>
    <w:p>
      <w:pPr>
        <w:spacing w:line="560" w:lineRule="exact"/>
        <w:rPr>
          <w:rFonts w:ascii="宋体" w:hAnsi="宋体" w:cs="宋体"/>
          <w:sz w:val="28"/>
          <w:szCs w:val="28"/>
        </w:rPr>
      </w:pPr>
      <w:r>
        <w:rPr>
          <w:rFonts w:hint="eastAsia" w:ascii="宋体" w:hAnsi="宋体" w:cs="宋体"/>
          <w:sz w:val="28"/>
          <w:szCs w:val="28"/>
        </w:rPr>
        <w:t>四、投标报价表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widowControl/>
        <w:spacing w:line="560" w:lineRule="exact"/>
        <w:jc w:val="center"/>
        <w:outlineLvl w:val="4"/>
        <w:rPr>
          <w:rFonts w:ascii="宋体" w:hAnsi="宋体" w:cs="宋体"/>
          <w:b/>
          <w:sz w:val="28"/>
          <w:szCs w:val="28"/>
        </w:rPr>
      </w:pPr>
      <w:r>
        <w:rPr>
          <w:rFonts w:hint="eastAsia" w:ascii="宋体" w:hAnsi="宋体" w:cs="宋体"/>
          <w:b/>
          <w:sz w:val="28"/>
          <w:szCs w:val="28"/>
        </w:rPr>
        <w:t>一、投标函</w:t>
      </w:r>
    </w:p>
    <w:p>
      <w:pPr>
        <w:spacing w:line="52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u w:val="single"/>
          <w:lang w:eastAsia="zh-CN"/>
        </w:rPr>
        <w:t>长征文化博览园遵义红色文化教育培训学院装修及景观工程施工1、2#楼室内家具板材等材料采购</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spacing w:line="520" w:lineRule="exact"/>
        <w:rPr>
          <w:rFonts w:ascii="宋体" w:hAnsi="宋体" w:cs="宋体"/>
          <w:sz w:val="28"/>
          <w:szCs w:val="28"/>
        </w:rPr>
      </w:pPr>
      <w:r>
        <w:rPr>
          <w:rFonts w:hint="eastAsia" w:ascii="宋体" w:hAnsi="宋体" w:cs="宋体"/>
          <w:sz w:val="28"/>
          <w:szCs w:val="28"/>
        </w:rPr>
        <w:t>我方同意以下内容：</w:t>
      </w:r>
    </w:p>
    <w:p>
      <w:pPr>
        <w:spacing w:line="520" w:lineRule="exact"/>
        <w:rPr>
          <w:rFonts w:ascii="宋体" w:hAnsi="宋体" w:cs="宋体"/>
          <w:sz w:val="28"/>
          <w:szCs w:val="28"/>
        </w:rPr>
      </w:pPr>
      <w:r>
        <w:rPr>
          <w:rFonts w:hint="eastAsia" w:ascii="宋体" w:hAnsi="宋体" w:cs="宋体"/>
          <w:sz w:val="28"/>
          <w:szCs w:val="28"/>
        </w:rPr>
        <w:t>1.本次投标所报内容完全按照招采文件要求填报，所有内容都是真实、准确的。</w:t>
      </w:r>
    </w:p>
    <w:p>
      <w:pPr>
        <w:spacing w:line="520" w:lineRule="exact"/>
        <w:rPr>
          <w:rFonts w:ascii="宋体" w:hAnsi="宋体" w:cs="宋体"/>
          <w:sz w:val="28"/>
          <w:szCs w:val="28"/>
        </w:rPr>
      </w:pPr>
      <w:r>
        <w:rPr>
          <w:rFonts w:hint="eastAsia" w:ascii="宋体" w:hAnsi="宋体" w:cs="宋体"/>
          <w:sz w:val="28"/>
          <w:szCs w:val="28"/>
        </w:rPr>
        <w:t>2.投标人将按招采文件的规定履行全部合同责任和义务。</w:t>
      </w:r>
    </w:p>
    <w:p>
      <w:pPr>
        <w:spacing w:line="520" w:lineRule="exact"/>
        <w:rPr>
          <w:rFonts w:ascii="宋体" w:hAnsi="宋体" w:cs="宋体"/>
          <w:sz w:val="28"/>
          <w:szCs w:val="28"/>
        </w:rPr>
      </w:pPr>
      <w:r>
        <w:rPr>
          <w:rFonts w:hint="eastAsia" w:ascii="宋体" w:hAnsi="宋体" w:cs="宋体"/>
          <w:sz w:val="28"/>
          <w:szCs w:val="28"/>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sz w:val="28"/>
          <w:szCs w:val="28"/>
        </w:rPr>
      </w:pPr>
      <w:r>
        <w:rPr>
          <w:rFonts w:hint="eastAsia" w:ascii="宋体" w:hAnsi="宋体" w:cs="宋体"/>
          <w:sz w:val="28"/>
          <w:szCs w:val="28"/>
        </w:rPr>
        <w:t>4.若有违反招采文件相关规定，投标人完全承担由己方责任造成的一切后果。</w:t>
      </w:r>
    </w:p>
    <w:p>
      <w:pPr>
        <w:spacing w:line="520" w:lineRule="exact"/>
        <w:rPr>
          <w:rFonts w:ascii="宋体" w:hAnsi="宋体" w:cs="宋体"/>
          <w:sz w:val="28"/>
          <w:szCs w:val="28"/>
        </w:rPr>
      </w:pPr>
      <w:r>
        <w:rPr>
          <w:rFonts w:hint="eastAsia" w:ascii="宋体" w:hAnsi="宋体" w:cs="宋体"/>
          <w:sz w:val="28"/>
          <w:szCs w:val="28"/>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sz w:val="28"/>
          <w:szCs w:val="28"/>
        </w:rPr>
      </w:pPr>
      <w:r>
        <w:rPr>
          <w:rFonts w:hint="eastAsia" w:ascii="宋体" w:hAnsi="宋体" w:cs="宋体"/>
          <w:sz w:val="28"/>
          <w:szCs w:val="28"/>
        </w:rPr>
        <w:t>6.投标人接受招采文件中提出的其他相关要求。</w:t>
      </w:r>
    </w:p>
    <w:p>
      <w:pPr>
        <w:spacing w:line="440" w:lineRule="exact"/>
        <w:ind w:left="2100" w:leftChars="1000"/>
        <w:rPr>
          <w:rFonts w:ascii="宋体" w:hAns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 xml:space="preserve"> （盖公章）</w:t>
      </w:r>
    </w:p>
    <w:p>
      <w:pPr>
        <w:spacing w:line="440" w:lineRule="exact"/>
        <w:ind w:left="2100" w:leftChars="1000"/>
        <w:jc w:val="left"/>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（签字）  </w:t>
      </w:r>
    </w:p>
    <w:p>
      <w:pPr>
        <w:spacing w:line="440" w:lineRule="exact"/>
        <w:ind w:left="2100" w:leftChars="1000"/>
        <w:rPr>
          <w:rFonts w:ascii="宋体" w:hAnsi="宋体" w:cs="宋体"/>
          <w:sz w:val="28"/>
          <w:szCs w:val="28"/>
          <w:u w:val="single"/>
        </w:rPr>
      </w:pPr>
      <w:r>
        <w:rPr>
          <w:rFonts w:hint="eastAsia" w:ascii="宋体" w:hAnsi="宋体" w:cs="宋体"/>
          <w:sz w:val="28"/>
          <w:szCs w:val="28"/>
        </w:rPr>
        <w:t>地址：</w:t>
      </w:r>
    </w:p>
    <w:p>
      <w:pPr>
        <w:spacing w:line="440" w:lineRule="exact"/>
        <w:ind w:left="2100" w:leftChars="1000"/>
        <w:rPr>
          <w:rFonts w:ascii="宋体" w:hAnsi="宋体" w:cs="宋体"/>
          <w:sz w:val="28"/>
          <w:szCs w:val="28"/>
          <w:u w:val="single"/>
        </w:rPr>
      </w:pPr>
      <w:r>
        <w:rPr>
          <w:rFonts w:hint="eastAsia" w:ascii="宋体" w:hAnsi="宋体" w:cs="宋体"/>
          <w:sz w:val="28"/>
          <w:szCs w:val="28"/>
        </w:rPr>
        <w:t>电话：</w:t>
      </w:r>
    </w:p>
    <w:p>
      <w:pPr>
        <w:spacing w:line="440" w:lineRule="exact"/>
        <w:ind w:left="2100" w:leftChars="1000"/>
        <w:rPr>
          <w:rFonts w:ascii="宋体" w:hAnsi="宋体" w:cs="宋体"/>
          <w:sz w:val="28"/>
          <w:szCs w:val="28"/>
        </w:rPr>
      </w:pPr>
      <w:r>
        <w:rPr>
          <w:rFonts w:hint="eastAsia" w:ascii="宋体" w:hAnsi="宋体" w:cs="宋体"/>
          <w:sz w:val="28"/>
          <w:szCs w:val="28"/>
        </w:rPr>
        <w:t>传真：</w:t>
      </w:r>
    </w:p>
    <w:p>
      <w:pPr>
        <w:spacing w:line="440" w:lineRule="exact"/>
        <w:ind w:left="2100" w:leftChars="1000"/>
        <w:rPr>
          <w:rFonts w:ascii="宋体" w:hAnsi="宋体" w:cs="宋体"/>
          <w:sz w:val="28"/>
          <w:szCs w:val="28"/>
        </w:rPr>
      </w:pPr>
      <w:r>
        <w:rPr>
          <w:rFonts w:hint="eastAsia" w:ascii="宋体" w:hAnsi="宋体" w:cs="宋体"/>
          <w:sz w:val="28"/>
          <w:szCs w:val="28"/>
        </w:rPr>
        <w:t>日期：2020年 月 日</w:t>
      </w:r>
    </w:p>
    <w:p>
      <w:pPr>
        <w:rPr>
          <w:rFonts w:ascii="宋体" w:hAnsi="宋体" w:cs="宋体"/>
          <w:b/>
          <w:sz w:val="28"/>
          <w:szCs w:val="28"/>
        </w:rPr>
      </w:pPr>
      <w:r>
        <w:rPr>
          <w:rFonts w:hint="eastAsia" w:ascii="宋体" w:hAnsi="宋体"/>
          <w:sz w:val="28"/>
          <w:szCs w:val="28"/>
        </w:rPr>
        <w:br w:type="page"/>
      </w:r>
      <w:bookmarkStart w:id="25" w:name="_Hlt16935467"/>
      <w:bookmarkEnd w:id="25"/>
      <w:bookmarkStart w:id="26" w:name="_Toc123786881"/>
      <w:bookmarkStart w:id="27" w:name="_Toc6727972"/>
      <w:bookmarkStart w:id="28" w:name="_Toc6397151"/>
      <w:bookmarkStart w:id="29" w:name="_Toc500861027"/>
      <w:bookmarkStart w:id="30" w:name="_Toc26066260"/>
      <w:bookmarkStart w:id="31" w:name="_Toc491658680"/>
      <w:bookmarkStart w:id="32" w:name="_Toc90779596"/>
      <w:bookmarkStart w:id="33" w:name="_Toc65998016"/>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9"/>
        <w:tblW w:w="8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7" w:hRule="atLeast"/>
          <w:jc w:val="center"/>
        </w:trPr>
        <w:tc>
          <w:tcPr>
            <w:tcW w:w="82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9"/>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cs="宋体"/>
          <w:sz w:val="28"/>
          <w:szCs w:val="28"/>
        </w:rPr>
        <w:br w:type="page"/>
      </w:r>
    </w:p>
    <w:bookmarkEnd w:id="26"/>
    <w:p>
      <w:pPr>
        <w:widowControl/>
        <w:jc w:val="center"/>
        <w:outlineLvl w:val="4"/>
        <w:rPr>
          <w:rFonts w:ascii="宋体" w:hAnsi="宋体" w:cs="宋体"/>
          <w:b/>
          <w:sz w:val="28"/>
          <w:szCs w:val="28"/>
        </w:rPr>
      </w:pPr>
      <w:bookmarkStart w:id="34" w:name="_Toc123786883"/>
      <w:r>
        <w:rPr>
          <w:rFonts w:hint="eastAsia" w:ascii="宋体" w:hAnsi="宋体" w:cs="宋体"/>
          <w:b/>
          <w:sz w:val="28"/>
          <w:szCs w:val="28"/>
        </w:rPr>
        <w:t>二、法定代表人资格证明书</w:t>
      </w: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单位名称：</w:t>
      </w:r>
    </w:p>
    <w:p>
      <w:pPr>
        <w:rPr>
          <w:rFonts w:ascii="宋体" w:hAnsi="宋体" w:cs="宋体"/>
          <w:sz w:val="28"/>
          <w:szCs w:val="28"/>
          <w:u w:val="single"/>
        </w:rPr>
      </w:pPr>
      <w:r>
        <w:rPr>
          <w:rFonts w:hint="eastAsia" w:ascii="宋体" w:hAnsi="宋体" w:cs="宋体"/>
          <w:kern w:val="0"/>
          <w:sz w:val="28"/>
          <w:szCs w:val="28"/>
        </w:rPr>
        <w:t>地址：</w:t>
      </w:r>
    </w:p>
    <w:p>
      <w:pPr>
        <w:rPr>
          <w:rFonts w:ascii="宋体" w:hAnsi="宋体" w:cs="宋体"/>
          <w:kern w:val="0"/>
          <w:sz w:val="28"/>
          <w:szCs w:val="28"/>
          <w:u w:val="single"/>
        </w:rPr>
      </w:pPr>
    </w:p>
    <w:p>
      <w:pPr>
        <w:rPr>
          <w:rFonts w:ascii="宋体" w:hAnsi="宋体" w:cs="宋体"/>
          <w:kern w:val="0"/>
          <w:sz w:val="28"/>
          <w:szCs w:val="28"/>
          <w:u w:val="single"/>
        </w:rPr>
      </w:pPr>
      <w:r>
        <w:rPr>
          <w:rFonts w:hint="eastAsia" w:ascii="宋体" w:hAnsi="宋体" w:cs="宋体"/>
          <w:kern w:val="0"/>
          <w:sz w:val="28"/>
          <w:szCs w:val="28"/>
        </w:rPr>
        <w:t>姓名：</w:t>
      </w:r>
      <w:r>
        <w:rPr>
          <w:rFonts w:hint="eastAsia" w:ascii="宋体" w:hAnsi="宋体" w:cs="宋体"/>
          <w:kern w:val="0"/>
          <w:sz w:val="28"/>
          <w:szCs w:val="28"/>
          <w:u w:val="single"/>
        </w:rPr>
        <w:t xml:space="preserve">       </w:t>
      </w:r>
      <w:r>
        <w:rPr>
          <w:rFonts w:hint="eastAsia" w:ascii="宋体" w:hAnsi="宋体" w:cs="宋体"/>
          <w:kern w:val="0"/>
          <w:sz w:val="28"/>
          <w:szCs w:val="28"/>
        </w:rPr>
        <w:t>性别：</w:t>
      </w:r>
      <w:r>
        <w:rPr>
          <w:rFonts w:hint="eastAsia" w:ascii="宋体" w:hAnsi="宋体" w:cs="宋体"/>
          <w:kern w:val="0"/>
          <w:sz w:val="28"/>
          <w:szCs w:val="28"/>
          <w:u w:val="single"/>
        </w:rPr>
        <w:t xml:space="preserve">      </w:t>
      </w:r>
      <w:r>
        <w:rPr>
          <w:rFonts w:hint="eastAsia" w:ascii="宋体" w:hAnsi="宋体" w:cs="宋体"/>
          <w:kern w:val="0"/>
          <w:sz w:val="28"/>
          <w:szCs w:val="28"/>
        </w:rPr>
        <w:t>年龄：</w:t>
      </w:r>
      <w:r>
        <w:rPr>
          <w:rFonts w:hint="eastAsia" w:ascii="宋体" w:hAnsi="宋体" w:cs="宋体"/>
          <w:kern w:val="0"/>
          <w:sz w:val="28"/>
          <w:szCs w:val="28"/>
          <w:u w:val="single"/>
        </w:rPr>
        <w:t xml:space="preserve">      </w:t>
      </w:r>
      <w:r>
        <w:rPr>
          <w:rFonts w:hint="eastAsia" w:ascii="宋体" w:hAnsi="宋体" w:cs="宋体"/>
          <w:kern w:val="0"/>
          <w:sz w:val="28"/>
          <w:szCs w:val="28"/>
        </w:rPr>
        <w:t>职务：</w:t>
      </w:r>
    </w:p>
    <w:p>
      <w:pPr>
        <w:rPr>
          <w:rFonts w:ascii="宋体" w:hAns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rPr>
        <w:t xml:space="preserve">        </w:t>
      </w:r>
      <w:r>
        <w:rPr>
          <w:rFonts w:hint="eastAsia" w:ascii="宋体" w:hAnsi="宋体" w:cs="宋体"/>
          <w:kern w:val="0"/>
          <w:sz w:val="28"/>
          <w:szCs w:val="28"/>
        </w:rPr>
        <w:t>，系</w:t>
      </w:r>
      <w:r>
        <w:rPr>
          <w:rFonts w:hint="eastAsia" w:ascii="宋体" w:hAnsi="宋体" w:cs="宋体"/>
          <w:kern w:val="0"/>
          <w:sz w:val="28"/>
          <w:szCs w:val="28"/>
          <w:u w:val="single"/>
        </w:rPr>
        <w:t xml:space="preserve">            （投标人名称）</w:t>
      </w:r>
      <w:r>
        <w:rPr>
          <w:rFonts w:hint="eastAsia" w:ascii="宋体" w:hAnsi="宋体" w:cs="宋体"/>
          <w:kern w:val="0"/>
          <w:sz w:val="28"/>
          <w:szCs w:val="28"/>
        </w:rPr>
        <w:t>的法定代表人，参加</w:t>
      </w:r>
      <w:r>
        <w:rPr>
          <w:rFonts w:hint="eastAsia" w:ascii="宋体" w:hAnsi="宋体" w:cs="宋体"/>
          <w:sz w:val="28"/>
          <w:szCs w:val="28"/>
          <w:u w:val="single"/>
          <w:lang w:eastAsia="zh-CN"/>
        </w:rPr>
        <w:t>长征文化博览园遵义红色文化教育培训学院装修及景观工程施工1、2#楼室内家具板材等材料采购</w:t>
      </w:r>
      <w:r>
        <w:rPr>
          <w:rFonts w:hint="eastAsia" w:ascii="宋体" w:hAnsi="宋体" w:cs="宋体"/>
          <w:sz w:val="28"/>
          <w:szCs w:val="28"/>
        </w:rPr>
        <w:t>招采（招采编号：</w:t>
      </w:r>
      <w:r>
        <w:rPr>
          <w:rFonts w:hint="eastAsia" w:ascii="宋体" w:hAnsi="宋体" w:cs="宋体"/>
          <w:sz w:val="28"/>
          <w:szCs w:val="28"/>
          <w:u w:val="single"/>
        </w:rPr>
        <w:t xml:space="preserve">          </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hAnsi="宋体" w:cs="宋体"/>
          <w:kern w:val="0"/>
          <w:sz w:val="28"/>
          <w:szCs w:val="28"/>
        </w:rPr>
      </w:pPr>
      <w:r>
        <w:rPr>
          <w:rFonts w:hint="eastAsia" w:ascii="宋体" w:hAnsi="宋体" w:cs="宋体"/>
          <w:kern w:val="0"/>
          <w:sz w:val="28"/>
          <w:szCs w:val="28"/>
        </w:rPr>
        <w:t>特此证明。</w:t>
      </w:r>
    </w:p>
    <w:p>
      <w:pPr>
        <w:rPr>
          <w:rFonts w:ascii="宋体" w:hAnsi="宋体" w:cs="宋体"/>
          <w:sz w:val="28"/>
          <w:szCs w:val="28"/>
        </w:rPr>
      </w:pPr>
      <w:r>
        <w:pict>
          <v:rect id="_x0000_s1026" o:spid="_x0000_s1026" o:spt="1" style="position:absolute;left:0pt;margin-left:-20pt;margin-top:22.95pt;height:198.15pt;width:453.35pt;z-index:251661312;mso-width-relative:page;mso-height-relative:page;" coordsize="21600,21600" o:gfxdata="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R5Hp7ZAAAACgEAAA8AAAAAAAAAAQAgAAAAIgAAAGRy&#10;cy9kb3ducmV2LnhtbFBLAQIUABQAAAAIAIdO4kCUwvlmBAIAADgEAAAOAAAAAAAAAAEAIAAAACgB&#10;AABkcnMvZTJvRG9jLnhtbFBLBQYAAAAABgAGAFkBAACeBQ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投标人：（盖公章）</w:t>
      </w:r>
    </w:p>
    <w:p>
      <w:pPr>
        <w:rPr>
          <w:rFonts w:ascii="宋体" w:hAnsi="宋体" w:cs="宋体"/>
          <w:kern w:val="0"/>
          <w:sz w:val="28"/>
          <w:szCs w:val="28"/>
        </w:rPr>
      </w:pPr>
      <w:r>
        <w:rPr>
          <w:rFonts w:hint="eastAsia" w:ascii="宋体" w:hAnsi="宋体" w:cs="宋体"/>
          <w:kern w:val="0"/>
          <w:sz w:val="28"/>
          <w:szCs w:val="28"/>
        </w:rPr>
        <w:t>日期： 年 月 日</w:t>
      </w:r>
    </w:p>
    <w:p>
      <w:pPr>
        <w:widowControl/>
        <w:jc w:val="center"/>
        <w:outlineLvl w:val="4"/>
        <w:rPr>
          <w:rFonts w:ascii="宋体" w:hAnsi="宋体" w:cs="宋体"/>
          <w:b/>
          <w:sz w:val="28"/>
          <w:szCs w:val="28"/>
        </w:rPr>
      </w:pPr>
      <w:r>
        <w:rPr>
          <w:rFonts w:hint="eastAsia" w:ascii="宋体" w:hAnsi="宋体"/>
          <w:bCs/>
          <w:sz w:val="28"/>
          <w:szCs w:val="28"/>
        </w:rPr>
        <w:br w:type="page"/>
      </w:r>
      <w:bookmarkStart w:id="35" w:name="_Toc123786882"/>
      <w:r>
        <w:rPr>
          <w:rFonts w:hint="eastAsia" w:ascii="宋体" w:hAnsi="宋体" w:cs="宋体"/>
          <w:b/>
          <w:sz w:val="28"/>
          <w:szCs w:val="28"/>
        </w:rPr>
        <w:t>三、法定代表人授权书</w:t>
      </w:r>
      <w:bookmarkEnd w:id="35"/>
    </w:p>
    <w:p>
      <w:pPr>
        <w:ind w:firstLine="560" w:firstLineChars="200"/>
        <w:rPr>
          <w:rFonts w:ascii="宋体" w:hAnsi="宋体" w:cs="宋体"/>
          <w:kern w:val="0"/>
          <w:sz w:val="28"/>
          <w:szCs w:val="28"/>
          <w:u w:val="single"/>
        </w:rPr>
      </w:pPr>
      <w:r>
        <w:rPr>
          <w:rFonts w:hint="eastAsia" w:ascii="宋体" w:hAnsi="宋体" w:cs="宋体"/>
          <w:kern w:val="0"/>
          <w:sz w:val="28"/>
          <w:szCs w:val="28"/>
        </w:rPr>
        <w:t>本授权书声明：我</w:t>
      </w:r>
      <w:r>
        <w:rPr>
          <w:rFonts w:hint="eastAsia" w:ascii="宋体" w:hAnsi="宋体" w:cs="宋体"/>
          <w:kern w:val="0"/>
          <w:sz w:val="28"/>
          <w:szCs w:val="28"/>
          <w:u w:val="single"/>
        </w:rPr>
        <w:t xml:space="preserve">         </w:t>
      </w:r>
      <w:r>
        <w:rPr>
          <w:rFonts w:hint="eastAsia" w:ascii="宋体" w:hAnsi="宋体" w:cs="宋体"/>
          <w:kern w:val="0"/>
          <w:sz w:val="28"/>
          <w:szCs w:val="28"/>
        </w:rPr>
        <w:t>（姓名）系</w:t>
      </w:r>
      <w:r>
        <w:rPr>
          <w:rFonts w:hint="eastAsia" w:ascii="宋体" w:hAnsi="宋体" w:cs="宋体"/>
          <w:kern w:val="0"/>
          <w:sz w:val="28"/>
          <w:szCs w:val="28"/>
          <w:u w:val="single"/>
        </w:rPr>
        <w:t xml:space="preserve">           </w:t>
      </w:r>
      <w:r>
        <w:rPr>
          <w:rFonts w:hint="eastAsia" w:ascii="宋体" w:hAnsi="宋体" w:cs="宋体"/>
          <w:kern w:val="0"/>
          <w:sz w:val="28"/>
          <w:szCs w:val="28"/>
        </w:rPr>
        <w:t>（投标人名称）的法定代表人，现授权</w:t>
      </w:r>
      <w:r>
        <w:rPr>
          <w:rFonts w:hint="eastAsia" w:ascii="宋体" w:hAnsi="宋体" w:cs="宋体"/>
          <w:kern w:val="0"/>
          <w:sz w:val="28"/>
          <w:szCs w:val="28"/>
          <w:u w:val="single"/>
        </w:rPr>
        <w:t xml:space="preserve">              </w:t>
      </w:r>
      <w:r>
        <w:rPr>
          <w:rFonts w:hint="eastAsia" w:ascii="宋体" w:hAnsi="宋体" w:cs="宋体"/>
          <w:kern w:val="0"/>
          <w:sz w:val="28"/>
          <w:szCs w:val="28"/>
        </w:rPr>
        <w:t>（单位名称）的</w:t>
      </w:r>
      <w:r>
        <w:rPr>
          <w:rFonts w:hint="eastAsia" w:ascii="宋体" w:hAnsi="宋体" w:cs="宋体"/>
          <w:kern w:val="0"/>
          <w:sz w:val="28"/>
          <w:szCs w:val="28"/>
          <w:u w:val="single"/>
        </w:rPr>
        <w:t xml:space="preserve">       </w:t>
      </w:r>
      <w:r>
        <w:rPr>
          <w:rFonts w:hint="eastAsia" w:ascii="宋体" w:hAnsi="宋体" w:cs="宋体"/>
          <w:kern w:val="0"/>
          <w:sz w:val="28"/>
          <w:szCs w:val="28"/>
        </w:rPr>
        <w:t>（姓名）为我公司代理人，以本公司的名义参加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sz w:val="28"/>
          <w:szCs w:val="28"/>
          <w:u w:val="single"/>
          <w:lang w:eastAsia="zh-CN"/>
        </w:rPr>
        <w:t>长征文化博览园遵义红色文化教育培训学院装修及景观工程施工1、2#楼室内家具板材等材料采购</w:t>
      </w:r>
      <w:r>
        <w:rPr>
          <w:rFonts w:hint="eastAsia" w:ascii="宋体" w:hAnsi="宋体" w:cs="宋体"/>
          <w:kern w:val="0"/>
          <w:sz w:val="28"/>
          <w:szCs w:val="28"/>
        </w:rPr>
        <w:t>招采（招采编号：</w:t>
      </w:r>
      <w:r>
        <w:rPr>
          <w:rFonts w:hint="eastAsia" w:ascii="宋体" w:hAnsi="宋体" w:cs="宋体"/>
          <w:kern w:val="0"/>
          <w:sz w:val="28"/>
          <w:szCs w:val="28"/>
          <w:u w:val="single"/>
        </w:rPr>
        <w:t xml:space="preserve">          </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rPr>
      </w:pPr>
      <w:r>
        <w:rPr>
          <w:rFonts w:hint="eastAsia" w:ascii="宋体" w:hAnsi="宋体" w:cs="宋体"/>
          <w:kern w:val="0"/>
          <w:sz w:val="28"/>
          <w:szCs w:val="28"/>
        </w:rPr>
        <w:t>代理人无转移委托权。</w:t>
      </w:r>
    </w:p>
    <w:p>
      <w:pPr>
        <w:rPr>
          <w:rFonts w:ascii="宋体" w:hAnsi="宋体" w:cs="宋体"/>
          <w:kern w:val="0"/>
          <w:sz w:val="28"/>
          <w:szCs w:val="28"/>
        </w:rPr>
      </w:pPr>
      <w:r>
        <w:rPr>
          <w:rFonts w:hint="eastAsia" w:ascii="宋体" w:hAnsi="宋体" w:cs="宋体"/>
          <w:kern w:val="0"/>
          <w:sz w:val="28"/>
          <w:szCs w:val="28"/>
        </w:rPr>
        <w:t>特此委托。</w:t>
      </w:r>
    </w:p>
    <w:p>
      <w:pPr>
        <w:rPr>
          <w:rFonts w:ascii="宋体" w:hAnsi="宋体" w:cs="宋体"/>
          <w:sz w:val="28"/>
          <w:szCs w:val="28"/>
        </w:rPr>
      </w:pPr>
      <w:r>
        <w:pict>
          <v:rect id="Rectangle 2" o:spid="_x0000_s1027" o:spt="1" style="position:absolute;left:0pt;margin-left:-21.5pt;margin-top:24.45pt;height:175.8pt;width:437.8pt;z-index:251660288;mso-width-relative:page;mso-height-relative:page;" coordsize="21600,21600" o:gfxdata="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iYsdtkAAAAKAQAADwAAAAAAAAABACAAAAAiAAAAZHJzL2Rvd25yZXYu&#10;eG1sUEsBAhQAFAAAAAgAh07iQH44KUz6AQAAOwQAAA4AAAAAAAAAAQAgAAAAKAEAAGRycy9lMm9E&#10;b2MueG1sUEsFBgAAAAAGAAYAWQEAAJQ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spacing w:beforeLines="50" w:line="460" w:lineRule="exact"/>
        <w:rPr>
          <w:rFonts w:ascii="宋体" w:hAnsi="宋体" w:cs="宋体"/>
          <w:kern w:val="0"/>
          <w:sz w:val="28"/>
          <w:szCs w:val="28"/>
          <w:u w:val="single"/>
        </w:rPr>
      </w:pPr>
      <w:r>
        <w:rPr>
          <w:rFonts w:hint="eastAsia" w:ascii="宋体" w:hAnsi="宋体" w:cs="宋体"/>
          <w:kern w:val="0"/>
          <w:sz w:val="28"/>
          <w:szCs w:val="28"/>
        </w:rPr>
        <w:t>投标人：（盖公章）</w:t>
      </w:r>
    </w:p>
    <w:p>
      <w:pPr>
        <w:spacing w:line="460" w:lineRule="exact"/>
        <w:rPr>
          <w:rFonts w:ascii="宋体" w:hAnsi="宋体" w:cs="宋体"/>
          <w:kern w:val="0"/>
          <w:sz w:val="28"/>
          <w:szCs w:val="28"/>
        </w:rPr>
      </w:pPr>
      <w:r>
        <w:rPr>
          <w:rFonts w:hint="eastAsia" w:ascii="宋体" w:hAnsi="宋体" w:cs="宋体"/>
          <w:kern w:val="0"/>
          <w:sz w:val="28"/>
          <w:szCs w:val="28"/>
        </w:rPr>
        <w:t>法定代表人：（签字或盖章）</w:t>
      </w:r>
    </w:p>
    <w:p>
      <w:pPr>
        <w:spacing w:line="460" w:lineRule="exact"/>
        <w:rPr>
          <w:rFonts w:ascii="宋体" w:hAnsi="宋体" w:cs="宋体"/>
          <w:kern w:val="0"/>
          <w:sz w:val="28"/>
          <w:szCs w:val="28"/>
        </w:rPr>
      </w:pPr>
      <w:r>
        <w:rPr>
          <w:rFonts w:hint="eastAsia" w:ascii="宋体" w:hAnsi="宋体" w:cs="宋体"/>
          <w:kern w:val="0"/>
          <w:sz w:val="28"/>
          <w:szCs w:val="28"/>
        </w:rPr>
        <w:t>委托代理人：（签字）</w:t>
      </w:r>
    </w:p>
    <w:p>
      <w:pPr>
        <w:spacing w:line="460" w:lineRule="exact"/>
        <w:rPr>
          <w:rFonts w:ascii="宋体" w:hAnsi="宋体" w:cs="宋体"/>
          <w:kern w:val="0"/>
          <w:sz w:val="28"/>
          <w:szCs w:val="28"/>
        </w:rPr>
      </w:pPr>
      <w:r>
        <w:rPr>
          <w:rFonts w:hint="eastAsia" w:ascii="宋体" w:hAnsi="宋体" w:cs="宋体"/>
          <w:kern w:val="0"/>
          <w:sz w:val="28"/>
          <w:szCs w:val="28"/>
        </w:rPr>
        <w:t>日期： 年 月 日</w:t>
      </w:r>
    </w:p>
    <w:p>
      <w:pPr>
        <w:spacing w:line="460" w:lineRule="exact"/>
        <w:rPr>
          <w:rFonts w:ascii="宋体" w:hAnsi="宋体" w:cs="宋体"/>
          <w:sz w:val="28"/>
          <w:szCs w:val="28"/>
        </w:rPr>
        <w:sectPr>
          <w:pgSz w:w="11906" w:h="16838"/>
          <w:pgMar w:top="1417" w:right="1800" w:bottom="1417" w:left="1800" w:header="851" w:footer="992" w:gutter="0"/>
          <w:cols w:space="0" w:num="1"/>
          <w:docGrid w:type="lines" w:linePitch="312" w:charSpace="0"/>
        </w:sectPr>
      </w:pPr>
      <w:r>
        <w:rPr>
          <w:rFonts w:hint="eastAsia" w:ascii="宋体" w:hAnsi="宋体" w:cs="宋体"/>
          <w:sz w:val="28"/>
          <w:szCs w:val="28"/>
        </w:rPr>
        <w:t>注：投标人法定代表人参加投标的无须提供该委托书。</w:t>
      </w:r>
    </w:p>
    <w:bookmarkEnd w:id="34"/>
    <w:p>
      <w:pPr>
        <w:widowControl/>
        <w:numPr>
          <w:ilvl w:val="0"/>
          <w:numId w:val="4"/>
        </w:numPr>
        <w:jc w:val="center"/>
        <w:outlineLvl w:val="4"/>
        <w:rPr>
          <w:rFonts w:ascii="宋体" w:hAnsi="宋体" w:cs="宋体"/>
          <w:b/>
          <w:sz w:val="28"/>
          <w:szCs w:val="28"/>
        </w:rPr>
      </w:pPr>
      <w:bookmarkStart w:id="36" w:name="_Toc123786886"/>
      <w:r>
        <w:rPr>
          <w:rFonts w:hint="eastAsia" w:ascii="宋体" w:hAnsi="宋体" w:cs="宋体"/>
          <w:b/>
          <w:sz w:val="28"/>
          <w:szCs w:val="28"/>
        </w:rPr>
        <w:t>投标报价表（材料采购）</w:t>
      </w:r>
    </w:p>
    <w:tbl>
      <w:tblPr>
        <w:tblStyle w:val="6"/>
        <w:tblW w:w="13970" w:type="dxa"/>
        <w:tblInd w:w="0" w:type="dxa"/>
        <w:tblLayout w:type="fixed"/>
        <w:tblCellMar>
          <w:top w:w="0" w:type="dxa"/>
          <w:left w:w="0" w:type="dxa"/>
          <w:bottom w:w="0" w:type="dxa"/>
          <w:right w:w="0" w:type="dxa"/>
        </w:tblCellMar>
      </w:tblPr>
      <w:tblGrid>
        <w:gridCol w:w="1080"/>
        <w:gridCol w:w="1318"/>
        <w:gridCol w:w="3275"/>
        <w:gridCol w:w="1097"/>
        <w:gridCol w:w="1125"/>
        <w:gridCol w:w="1195"/>
        <w:gridCol w:w="1370"/>
        <w:gridCol w:w="1065"/>
        <w:gridCol w:w="1069"/>
        <w:gridCol w:w="1376"/>
      </w:tblGrid>
      <w:tr>
        <w:tblPrEx>
          <w:tblCellMar>
            <w:top w:w="0" w:type="dxa"/>
            <w:left w:w="0" w:type="dxa"/>
            <w:bottom w:w="0" w:type="dxa"/>
            <w:right w:w="0"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rPr>
              <w:t>序号</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rPr>
              <w:t>材料名称</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rPr>
              <w:t>规格型号</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rPr>
              <w:t>暂定数量</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rPr>
              <w:t>计量单位</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sz w:val="24"/>
                <w:szCs w:val="24"/>
              </w:rPr>
            </w:pPr>
            <w:r>
              <w:rPr>
                <w:rFonts w:hint="eastAsia" w:ascii="宋体" w:hAnsi="宋体" w:cs="宋体"/>
                <w:kern w:val="0"/>
                <w:sz w:val="24"/>
                <w:szCs w:val="24"/>
              </w:rPr>
              <w:t>限价（含税）</w:t>
            </w: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sz w:val="24"/>
                <w:szCs w:val="24"/>
              </w:rPr>
            </w:pPr>
            <w:r>
              <w:rPr>
                <w:rFonts w:hint="eastAsia" w:ascii="宋体" w:hAnsi="宋体" w:cs="宋体"/>
                <w:kern w:val="0"/>
                <w:sz w:val="24"/>
                <w:szCs w:val="24"/>
              </w:rPr>
              <w:t>报价（含税）</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sz w:val="24"/>
                <w:szCs w:val="24"/>
              </w:rPr>
            </w:pPr>
            <w:r>
              <w:rPr>
                <w:rFonts w:hint="eastAsia" w:ascii="宋体" w:hAnsi="宋体" w:cs="宋体"/>
                <w:kern w:val="0"/>
                <w:sz w:val="24"/>
                <w:szCs w:val="24"/>
              </w:rPr>
              <w:t>备注</w:t>
            </w:r>
          </w:p>
        </w:tc>
      </w:tr>
      <w:tr>
        <w:tblPrEx>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sz w:val="20"/>
                <w:szCs w:val="20"/>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sz w:val="20"/>
                <w:szCs w:val="20"/>
              </w:rPr>
            </w:pP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sz w:val="20"/>
                <w:szCs w:val="20"/>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sz w:val="20"/>
                <w:szCs w:val="20"/>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sz w:val="24"/>
                <w:szCs w:val="24"/>
              </w:rPr>
            </w:pPr>
            <w:r>
              <w:rPr>
                <w:rFonts w:hint="eastAsia" w:ascii="宋体" w:hAnsi="宋体" w:cs="宋体"/>
                <w:kern w:val="0"/>
                <w:sz w:val="24"/>
                <w:szCs w:val="24"/>
              </w:rPr>
              <w:t>单价</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sz w:val="24"/>
                <w:szCs w:val="24"/>
              </w:rPr>
            </w:pPr>
            <w:r>
              <w:rPr>
                <w:rFonts w:hint="eastAsia" w:ascii="宋体" w:hAnsi="宋体" w:cs="宋体"/>
                <w:kern w:val="0"/>
                <w:sz w:val="24"/>
                <w:szCs w:val="24"/>
              </w:rPr>
              <w:t>合价</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sz w:val="24"/>
                <w:szCs w:val="24"/>
              </w:rPr>
            </w:pPr>
            <w:r>
              <w:rPr>
                <w:rFonts w:hint="eastAsia" w:ascii="宋体" w:hAnsi="宋体" w:cs="宋体"/>
                <w:kern w:val="0"/>
                <w:sz w:val="24"/>
                <w:szCs w:val="24"/>
              </w:rPr>
              <w:t>单价</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sz w:val="24"/>
                <w:szCs w:val="24"/>
              </w:rPr>
            </w:pPr>
            <w:r>
              <w:rPr>
                <w:rFonts w:hint="eastAsia" w:ascii="宋体" w:hAnsi="宋体" w:cs="宋体"/>
                <w:kern w:val="0"/>
                <w:sz w:val="24"/>
                <w:szCs w:val="24"/>
              </w:rPr>
              <w:t>合价</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4"/>
                <w:szCs w:val="24"/>
              </w:rPr>
            </w:pP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20"/>
                <w:szCs w:val="20"/>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kern w:val="0"/>
                <w:sz w:val="20"/>
                <w:szCs w:val="20"/>
              </w:rPr>
            </w:pPr>
            <w:r>
              <w:rPr>
                <w:rFonts w:hint="eastAsia" w:ascii="宋体" w:hAnsi="宋体" w:cs="宋体"/>
                <w:kern w:val="0"/>
                <w:sz w:val="20"/>
                <w:szCs w:val="20"/>
              </w:rPr>
              <w:t>木饰面</w:t>
            </w:r>
          </w:p>
        </w:tc>
        <w:tc>
          <w:tcPr>
            <w:tcW w:w="3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1：基材为E1级环保阻燃夹板，木皮为白蜡木皮，油漆为环保水性油漆；</w:t>
            </w:r>
          </w:p>
          <w:p>
            <w:pPr>
              <w:widowControl/>
              <w:jc w:val="center"/>
              <w:textAlignment w:val="center"/>
              <w:rPr>
                <w:rFonts w:ascii="宋体" w:hAnsi="宋体" w:cs="宋体"/>
                <w:kern w:val="0"/>
                <w:sz w:val="20"/>
                <w:szCs w:val="20"/>
              </w:rPr>
            </w:pPr>
            <w:r>
              <w:rPr>
                <w:rFonts w:hint="eastAsia" w:ascii="宋体" w:hAnsi="宋体" w:cs="宋体"/>
                <w:kern w:val="0"/>
                <w:sz w:val="20"/>
                <w:szCs w:val="20"/>
              </w:rPr>
              <w:t>2,油漆颜色:按确认色板；                         3:不含五金配件</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1838.71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 xml:space="preserve">980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1801935.8</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rPr>
            </w:pPr>
            <w:r>
              <w:rPr>
                <w:rFonts w:hint="eastAsia" w:ascii="宋体" w:hAnsi="宋体" w:cs="宋体"/>
                <w:kern w:val="0"/>
                <w:sz w:val="20"/>
                <w:szCs w:val="20"/>
                <w:lang w:eastAsia="zh-CN"/>
              </w:rPr>
              <w:t>品牌</w:t>
            </w:r>
            <w:r>
              <w:rPr>
                <w:rFonts w:hint="eastAsia" w:ascii="宋体" w:hAnsi="宋体" w:cs="宋体"/>
                <w:kern w:val="0"/>
                <w:sz w:val="20"/>
                <w:szCs w:val="20"/>
              </w:rPr>
              <w:t>（迪欧）</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20"/>
                <w:szCs w:val="20"/>
              </w:rPr>
              <w:t>2</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kern w:val="0"/>
                <w:sz w:val="20"/>
                <w:szCs w:val="20"/>
              </w:rPr>
            </w:pPr>
            <w:r>
              <w:rPr>
                <w:rFonts w:hint="eastAsia" w:ascii="宋体" w:hAnsi="宋体" w:cs="宋体"/>
                <w:kern w:val="0"/>
                <w:sz w:val="20"/>
                <w:szCs w:val="20"/>
              </w:rPr>
              <w:t>衣柜（材料）</w:t>
            </w:r>
          </w:p>
        </w:tc>
        <w:tc>
          <w:tcPr>
            <w:tcW w:w="3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1：基材为E1级环保阻燃夹板，木皮为白蜡木皮，油漆为环保水性油漆；</w:t>
            </w:r>
          </w:p>
          <w:p>
            <w:pPr>
              <w:widowControl/>
              <w:jc w:val="center"/>
              <w:textAlignment w:val="center"/>
              <w:rPr>
                <w:rFonts w:ascii="宋体" w:hAnsi="宋体" w:cs="宋体"/>
                <w:kern w:val="0"/>
                <w:sz w:val="20"/>
                <w:szCs w:val="20"/>
              </w:rPr>
            </w:pPr>
            <w:r>
              <w:rPr>
                <w:rFonts w:hint="eastAsia" w:ascii="宋体" w:hAnsi="宋体" w:cs="宋体"/>
                <w:kern w:val="0"/>
                <w:sz w:val="20"/>
                <w:szCs w:val="20"/>
              </w:rPr>
              <w:t>2,油漆颜色:按确认色板；                        3,不含灯带</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rPr>
            </w:pPr>
            <w:r>
              <w:rPr>
                <w:rFonts w:hint="eastAsia" w:ascii="宋体" w:hAnsi="宋体" w:cs="宋体"/>
                <w:kern w:val="0"/>
                <w:sz w:val="20"/>
                <w:szCs w:val="20"/>
              </w:rPr>
              <w:t>1248.31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sz w:val="24"/>
              </w:rPr>
            </w:pPr>
            <w:r>
              <w:rPr>
                <w:rFonts w:hint="eastAsia" w:ascii="宋体" w:hAnsi="宋体" w:cs="宋体"/>
                <w:kern w:val="0"/>
                <w:sz w:val="20"/>
                <w:szCs w:val="20"/>
              </w:rPr>
              <w:t>3606.4</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4501905.18</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rPr>
            </w:pPr>
            <w:r>
              <w:rPr>
                <w:rFonts w:hint="eastAsia" w:ascii="宋体" w:hAnsi="宋体" w:cs="宋体"/>
                <w:kern w:val="0"/>
                <w:sz w:val="20"/>
                <w:szCs w:val="20"/>
                <w:lang w:eastAsia="zh-CN"/>
              </w:rPr>
              <w:t>品牌</w:t>
            </w:r>
            <w:r>
              <w:rPr>
                <w:rFonts w:hint="eastAsia" w:ascii="宋体" w:hAnsi="宋体" w:cs="宋体"/>
                <w:kern w:val="0"/>
                <w:sz w:val="20"/>
                <w:szCs w:val="20"/>
              </w:rPr>
              <w:t>（迪欧）</w:t>
            </w:r>
          </w:p>
        </w:tc>
      </w:tr>
      <w:tr>
        <w:tblPrEx>
          <w:tblCellMar>
            <w:top w:w="0" w:type="dxa"/>
            <w:left w:w="0" w:type="dxa"/>
            <w:bottom w:w="0" w:type="dxa"/>
            <w:right w:w="0" w:type="dxa"/>
          </w:tblCellMar>
        </w:tblPrEx>
        <w:trPr>
          <w:trHeight w:val="251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20"/>
                <w:szCs w:val="20"/>
              </w:rPr>
              <w:t>3</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kern w:val="0"/>
                <w:sz w:val="20"/>
                <w:szCs w:val="20"/>
              </w:rPr>
            </w:pPr>
            <w:r>
              <w:rPr>
                <w:rFonts w:hint="eastAsia" w:ascii="宋体" w:hAnsi="宋体" w:cs="宋体"/>
                <w:kern w:val="0"/>
                <w:sz w:val="20"/>
                <w:szCs w:val="20"/>
              </w:rPr>
              <w:t>迷你吧（材料）</w:t>
            </w:r>
          </w:p>
        </w:tc>
        <w:tc>
          <w:tcPr>
            <w:tcW w:w="3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1：基材为E1级环保阻燃夹板，木皮为白蜡木皮，油漆为环保水性油漆；</w:t>
            </w:r>
          </w:p>
          <w:p>
            <w:pPr>
              <w:widowControl/>
              <w:jc w:val="center"/>
              <w:textAlignment w:val="center"/>
              <w:rPr>
                <w:rFonts w:ascii="宋体" w:hAnsi="宋体" w:cs="宋体"/>
                <w:kern w:val="0"/>
                <w:sz w:val="20"/>
                <w:szCs w:val="20"/>
              </w:rPr>
            </w:pPr>
            <w:r>
              <w:rPr>
                <w:rFonts w:hint="eastAsia" w:ascii="宋体" w:hAnsi="宋体" w:cs="宋体"/>
                <w:kern w:val="0"/>
                <w:sz w:val="20"/>
                <w:szCs w:val="20"/>
              </w:rPr>
              <w:t>2,油漆颜色:按确认色板；                        3,不含灯带</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rPr>
            </w:pPr>
            <w:r>
              <w:rPr>
                <w:rFonts w:hint="eastAsia" w:ascii="宋体" w:hAnsi="宋体" w:cs="宋体"/>
                <w:kern w:val="0"/>
                <w:sz w:val="20"/>
                <w:szCs w:val="20"/>
              </w:rPr>
              <w:t>713.92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sz w:val="24"/>
              </w:rPr>
            </w:pPr>
            <w:r>
              <w:rPr>
                <w:rFonts w:hint="eastAsia" w:ascii="宋体" w:hAnsi="宋体" w:cs="宋体"/>
                <w:kern w:val="0"/>
                <w:sz w:val="20"/>
                <w:szCs w:val="20"/>
              </w:rPr>
              <w:t xml:space="preserve">3214.4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2294824.45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rPr>
            </w:pPr>
            <w:r>
              <w:rPr>
                <w:rFonts w:hint="eastAsia" w:ascii="宋体" w:hAnsi="宋体" w:cs="宋体"/>
                <w:kern w:val="0"/>
                <w:sz w:val="20"/>
                <w:szCs w:val="20"/>
                <w:lang w:eastAsia="zh-CN"/>
              </w:rPr>
              <w:t>品牌</w:t>
            </w:r>
            <w:r>
              <w:rPr>
                <w:rFonts w:hint="eastAsia" w:ascii="宋体" w:hAnsi="宋体" w:cs="宋体"/>
                <w:kern w:val="0"/>
                <w:sz w:val="20"/>
                <w:szCs w:val="20"/>
              </w:rPr>
              <w:t>（迪欧）</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20"/>
                <w:szCs w:val="20"/>
              </w:rPr>
              <w:t>4</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kern w:val="0"/>
                <w:sz w:val="20"/>
                <w:szCs w:val="20"/>
              </w:rPr>
            </w:pPr>
            <w:r>
              <w:rPr>
                <w:rFonts w:hint="eastAsia" w:ascii="宋体" w:hAnsi="宋体" w:cs="宋体"/>
                <w:kern w:val="0"/>
                <w:sz w:val="20"/>
                <w:szCs w:val="20"/>
              </w:rPr>
              <w:t>镜柜（材料）</w:t>
            </w:r>
          </w:p>
        </w:tc>
        <w:tc>
          <w:tcPr>
            <w:tcW w:w="3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1：基材为E1级环保阻燃夹板，木皮为白蜡木皮，油漆为环保水性油漆；</w:t>
            </w:r>
          </w:p>
          <w:p>
            <w:pPr>
              <w:widowControl/>
              <w:jc w:val="center"/>
              <w:textAlignment w:val="center"/>
              <w:rPr>
                <w:rFonts w:ascii="宋体" w:hAnsi="宋体" w:cs="宋体"/>
                <w:kern w:val="0"/>
                <w:sz w:val="20"/>
                <w:szCs w:val="20"/>
              </w:rPr>
            </w:pPr>
            <w:r>
              <w:rPr>
                <w:rFonts w:hint="eastAsia" w:ascii="宋体" w:hAnsi="宋体" w:cs="宋体"/>
                <w:kern w:val="0"/>
                <w:sz w:val="20"/>
                <w:szCs w:val="20"/>
              </w:rPr>
              <w:t xml:space="preserve">2,油漆颜色:按确认色板；   </w:t>
            </w:r>
          </w:p>
          <w:p>
            <w:pPr>
              <w:widowControl/>
              <w:jc w:val="center"/>
              <w:textAlignment w:val="center"/>
              <w:rPr>
                <w:rFonts w:ascii="宋体" w:hAnsi="宋体" w:cs="宋体"/>
                <w:kern w:val="0"/>
                <w:sz w:val="20"/>
                <w:szCs w:val="20"/>
              </w:rPr>
            </w:pPr>
            <w:r>
              <w:rPr>
                <w:rFonts w:hint="eastAsia" w:ascii="宋体" w:hAnsi="宋体" w:cs="宋体"/>
                <w:kern w:val="0"/>
                <w:sz w:val="20"/>
                <w:szCs w:val="20"/>
              </w:rPr>
              <w:t>3,镜子，不锈钢，亚克力厂供；                    4,不含灯带</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rPr>
            </w:pPr>
            <w:r>
              <w:rPr>
                <w:rFonts w:hint="eastAsia" w:ascii="宋体" w:hAnsi="宋体" w:cs="宋体"/>
                <w:kern w:val="0"/>
                <w:sz w:val="20"/>
                <w:szCs w:val="20"/>
              </w:rPr>
              <w:t>237.6</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sz w:val="24"/>
              </w:rPr>
            </w:pPr>
            <w:r>
              <w:rPr>
                <w:rFonts w:hint="eastAsia" w:ascii="宋体" w:hAnsi="宋体" w:cs="宋体"/>
                <w:kern w:val="0"/>
                <w:sz w:val="20"/>
                <w:szCs w:val="20"/>
              </w:rPr>
              <w:t xml:space="preserve">1920.8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 xml:space="preserve">456382.08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rPr>
            </w:pPr>
            <w:r>
              <w:rPr>
                <w:rFonts w:hint="eastAsia" w:ascii="宋体" w:hAnsi="宋体" w:cs="宋体"/>
                <w:kern w:val="0"/>
                <w:sz w:val="20"/>
                <w:szCs w:val="20"/>
                <w:lang w:eastAsia="zh-CN"/>
              </w:rPr>
              <w:t>品牌</w:t>
            </w:r>
            <w:r>
              <w:rPr>
                <w:rFonts w:hint="eastAsia" w:ascii="宋体" w:hAnsi="宋体" w:cs="宋体"/>
                <w:kern w:val="0"/>
                <w:sz w:val="20"/>
                <w:szCs w:val="20"/>
              </w:rPr>
              <w:t>（迪欧）</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20"/>
                <w:szCs w:val="20"/>
              </w:rPr>
              <w:t>5</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kern w:val="0"/>
                <w:sz w:val="20"/>
                <w:szCs w:val="20"/>
              </w:rPr>
            </w:pPr>
            <w:r>
              <w:rPr>
                <w:rFonts w:hint="eastAsia" w:ascii="宋体" w:hAnsi="宋体" w:cs="宋体"/>
                <w:kern w:val="0"/>
                <w:sz w:val="20"/>
                <w:szCs w:val="20"/>
              </w:rPr>
              <w:t>洗手台（材料）</w:t>
            </w:r>
          </w:p>
        </w:tc>
        <w:tc>
          <w:tcPr>
            <w:tcW w:w="3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1：基材为E1级环保阻燃夹板，木皮为白蜡木皮，油漆为环保水性油漆；</w:t>
            </w:r>
          </w:p>
          <w:p>
            <w:pPr>
              <w:widowControl/>
              <w:jc w:val="center"/>
              <w:textAlignment w:val="center"/>
              <w:rPr>
                <w:rFonts w:ascii="宋体" w:hAnsi="宋体" w:cs="宋体"/>
                <w:kern w:val="0"/>
                <w:sz w:val="20"/>
                <w:szCs w:val="20"/>
              </w:rPr>
            </w:pPr>
            <w:r>
              <w:rPr>
                <w:rFonts w:hint="eastAsia" w:ascii="宋体" w:hAnsi="宋体" w:cs="宋体"/>
                <w:kern w:val="0"/>
                <w:sz w:val="20"/>
                <w:szCs w:val="20"/>
              </w:rPr>
              <w:t>2,油漆颜色:按确认色板；                        3,不含灯带</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rPr>
            </w:pPr>
            <w:r>
              <w:rPr>
                <w:rFonts w:hint="eastAsia" w:ascii="宋体" w:hAnsi="宋体" w:cs="宋体"/>
                <w:kern w:val="0"/>
                <w:sz w:val="20"/>
                <w:szCs w:val="20"/>
              </w:rPr>
              <w:t>420.33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sz w:val="24"/>
              </w:rPr>
            </w:pPr>
            <w:r>
              <w:rPr>
                <w:rFonts w:hint="eastAsia" w:ascii="宋体" w:hAnsi="宋体" w:cs="宋体"/>
                <w:kern w:val="0"/>
                <w:sz w:val="20"/>
                <w:szCs w:val="20"/>
              </w:rPr>
              <w:t xml:space="preserve">2116.8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 xml:space="preserve">889754.54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0"/>
                <w:szCs w:val="20"/>
              </w:rPr>
            </w:pPr>
            <w:r>
              <w:rPr>
                <w:rFonts w:hint="eastAsia" w:ascii="宋体" w:hAnsi="宋体" w:cs="宋体"/>
                <w:kern w:val="0"/>
                <w:sz w:val="20"/>
                <w:szCs w:val="20"/>
                <w:lang w:eastAsia="zh-CN"/>
              </w:rPr>
              <w:t>品牌</w:t>
            </w:r>
            <w:r>
              <w:rPr>
                <w:rFonts w:hint="eastAsia" w:ascii="宋体" w:hAnsi="宋体" w:cs="宋体"/>
                <w:kern w:val="0"/>
                <w:sz w:val="20"/>
                <w:szCs w:val="20"/>
              </w:rPr>
              <w:t>（迪欧）</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20"/>
                <w:szCs w:val="20"/>
              </w:rPr>
              <w:t>6</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kern w:val="0"/>
                <w:sz w:val="20"/>
                <w:szCs w:val="20"/>
              </w:rPr>
            </w:pPr>
            <w:r>
              <w:rPr>
                <w:rFonts w:hint="eastAsia" w:ascii="宋体" w:hAnsi="宋体" w:cs="宋体"/>
                <w:kern w:val="0"/>
                <w:sz w:val="20"/>
                <w:szCs w:val="20"/>
              </w:rPr>
              <w:t>踢脚线</w:t>
            </w:r>
          </w:p>
        </w:tc>
        <w:tc>
          <w:tcPr>
            <w:tcW w:w="3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1：基材为E1级环保阻燃夹板，木皮为白蜡木皮，油漆为环保水性油漆；                 2,油漆颜色:按确认色板</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rPr>
            </w:pPr>
            <w:r>
              <w:rPr>
                <w:rFonts w:hint="eastAsia" w:ascii="宋体" w:hAnsi="宋体" w:cs="宋体"/>
                <w:kern w:val="0"/>
                <w:sz w:val="20"/>
                <w:szCs w:val="20"/>
              </w:rPr>
              <w:t>1078.81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sz w:val="24"/>
              </w:rPr>
            </w:pPr>
            <w:r>
              <w:rPr>
                <w:rFonts w:hint="eastAsia" w:ascii="宋体" w:hAnsi="宋体" w:cs="宋体"/>
                <w:kern w:val="0"/>
                <w:sz w:val="20"/>
                <w:szCs w:val="20"/>
              </w:rPr>
              <w:t xml:space="preserve">58.8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 xml:space="preserve">63434.03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0"/>
                <w:szCs w:val="20"/>
              </w:rPr>
            </w:pPr>
            <w:r>
              <w:rPr>
                <w:rFonts w:hint="eastAsia" w:ascii="宋体" w:hAnsi="宋体" w:cs="宋体"/>
                <w:kern w:val="0"/>
                <w:sz w:val="20"/>
                <w:szCs w:val="20"/>
                <w:lang w:eastAsia="zh-CN"/>
              </w:rPr>
              <w:t>品牌</w:t>
            </w:r>
            <w:r>
              <w:rPr>
                <w:rFonts w:hint="eastAsia" w:ascii="宋体" w:hAnsi="宋体" w:cs="宋体"/>
                <w:kern w:val="0"/>
                <w:sz w:val="20"/>
                <w:szCs w:val="20"/>
              </w:rPr>
              <w:t>（迪欧）</w:t>
            </w:r>
          </w:p>
        </w:tc>
      </w:tr>
      <w:tr>
        <w:tblPrEx>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20"/>
                <w:szCs w:val="20"/>
              </w:rPr>
              <w:t>7</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kern w:val="0"/>
                <w:sz w:val="20"/>
                <w:szCs w:val="20"/>
              </w:rPr>
            </w:pPr>
            <w:r>
              <w:rPr>
                <w:rFonts w:hint="eastAsia" w:ascii="宋体" w:hAnsi="宋体" w:cs="宋体"/>
                <w:kern w:val="0"/>
                <w:sz w:val="20"/>
                <w:szCs w:val="20"/>
              </w:rPr>
              <w:t>书柜连电视台连行李台（材料）</w:t>
            </w:r>
          </w:p>
        </w:tc>
        <w:tc>
          <w:tcPr>
            <w:tcW w:w="3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1：基材为E1级环保阻燃夹板，木皮为白蜡木皮，油漆为环保水性油漆；                 2,油漆颜色:按确认色板；                        3,不含石材料和灯带及基层</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rPr>
            </w:pPr>
            <w:r>
              <w:rPr>
                <w:rFonts w:hint="eastAsia" w:ascii="宋体" w:hAnsi="宋体" w:cs="宋体"/>
                <w:kern w:val="0"/>
                <w:sz w:val="20"/>
                <w:szCs w:val="20"/>
              </w:rPr>
              <w:t>189.32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sz w:val="24"/>
              </w:rPr>
            </w:pPr>
            <w:r>
              <w:rPr>
                <w:rFonts w:hint="eastAsia" w:ascii="宋体" w:hAnsi="宋体" w:cs="宋体"/>
                <w:kern w:val="0"/>
                <w:sz w:val="20"/>
                <w:szCs w:val="20"/>
              </w:rPr>
              <w:t xml:space="preserve">1842.4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348803.17</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00" w:firstLineChars="100"/>
              <w:rPr>
                <w:rFonts w:ascii="宋体" w:hAnsi="宋体" w:cs="宋体"/>
                <w:sz w:val="20"/>
                <w:szCs w:val="20"/>
              </w:rPr>
            </w:pPr>
            <w:r>
              <w:rPr>
                <w:rFonts w:hint="eastAsia" w:ascii="宋体" w:hAnsi="宋体" w:cs="宋体"/>
                <w:kern w:val="0"/>
                <w:sz w:val="20"/>
                <w:szCs w:val="20"/>
                <w:lang w:eastAsia="zh-CN"/>
              </w:rPr>
              <w:t>品牌</w:t>
            </w:r>
            <w:r>
              <w:rPr>
                <w:rFonts w:hint="eastAsia" w:ascii="宋体" w:hAnsi="宋体" w:cs="宋体"/>
                <w:kern w:val="0"/>
                <w:sz w:val="20"/>
                <w:szCs w:val="20"/>
              </w:rPr>
              <w:t>（迪欧）</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20"/>
                <w:szCs w:val="20"/>
              </w:rPr>
              <w:t>8</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kern w:val="0"/>
                <w:sz w:val="20"/>
                <w:szCs w:val="20"/>
              </w:rPr>
            </w:pPr>
            <w:r>
              <w:rPr>
                <w:rFonts w:hint="eastAsia" w:ascii="宋体" w:hAnsi="宋体" w:cs="宋体"/>
                <w:kern w:val="0"/>
                <w:sz w:val="20"/>
                <w:szCs w:val="20"/>
              </w:rPr>
              <w:t>实木装饰线条</w:t>
            </w:r>
          </w:p>
        </w:tc>
        <w:tc>
          <w:tcPr>
            <w:tcW w:w="3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1：基材为E1级环保阻燃夹板，木皮为白蜡木皮，油漆为环保水性油漆；</w:t>
            </w:r>
          </w:p>
          <w:p>
            <w:pPr>
              <w:widowControl/>
              <w:jc w:val="center"/>
              <w:textAlignment w:val="center"/>
              <w:rPr>
                <w:rFonts w:ascii="宋体" w:hAnsi="宋体" w:cs="宋体"/>
                <w:kern w:val="0"/>
                <w:sz w:val="20"/>
                <w:szCs w:val="20"/>
              </w:rPr>
            </w:pPr>
            <w:r>
              <w:rPr>
                <w:rFonts w:hint="eastAsia" w:ascii="宋体" w:hAnsi="宋体" w:cs="宋体"/>
                <w:kern w:val="0"/>
                <w:sz w:val="20"/>
                <w:szCs w:val="20"/>
              </w:rPr>
              <w:t>2,油漆颜色:按确认色板；</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rPr>
            </w:pPr>
            <w:r>
              <w:rPr>
                <w:rFonts w:hint="eastAsia" w:ascii="宋体" w:hAnsi="宋体" w:cs="宋体"/>
                <w:kern w:val="0"/>
                <w:sz w:val="20"/>
                <w:szCs w:val="20"/>
              </w:rPr>
              <w:t>3304.98</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sz w:val="24"/>
              </w:rPr>
            </w:pPr>
            <w:r>
              <w:rPr>
                <w:rFonts w:hint="eastAsia" w:ascii="宋体" w:hAnsi="宋体" w:cs="宋体"/>
                <w:kern w:val="0"/>
                <w:sz w:val="20"/>
                <w:szCs w:val="20"/>
              </w:rPr>
              <w:t xml:space="preserve">144.06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 xml:space="preserve">476115.42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00" w:firstLineChars="100"/>
              <w:rPr>
                <w:rFonts w:ascii="宋体" w:hAnsi="宋体" w:cs="宋体"/>
                <w:sz w:val="20"/>
                <w:szCs w:val="20"/>
              </w:rPr>
            </w:pPr>
            <w:r>
              <w:rPr>
                <w:rFonts w:hint="eastAsia" w:ascii="宋体" w:hAnsi="宋体" w:cs="宋体"/>
                <w:kern w:val="0"/>
                <w:sz w:val="20"/>
                <w:szCs w:val="20"/>
                <w:lang w:eastAsia="zh-CN"/>
              </w:rPr>
              <w:t>品牌</w:t>
            </w:r>
            <w:r>
              <w:rPr>
                <w:rFonts w:hint="eastAsia" w:ascii="宋体" w:hAnsi="宋体" w:cs="宋体"/>
                <w:kern w:val="0"/>
                <w:sz w:val="20"/>
                <w:szCs w:val="20"/>
              </w:rPr>
              <w:t>（迪欧）</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20"/>
                <w:szCs w:val="20"/>
              </w:rPr>
              <w:t>9</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kern w:val="0"/>
                <w:sz w:val="20"/>
                <w:szCs w:val="20"/>
              </w:rPr>
            </w:pPr>
            <w:r>
              <w:rPr>
                <w:rFonts w:hint="eastAsia" w:ascii="宋体" w:hAnsi="宋体" w:cs="宋体"/>
                <w:kern w:val="0"/>
                <w:sz w:val="20"/>
                <w:szCs w:val="20"/>
              </w:rPr>
              <w:t>硬包（材料）</w:t>
            </w:r>
          </w:p>
        </w:tc>
        <w:tc>
          <w:tcPr>
            <w:tcW w:w="3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1:基材。E1级环保阻燃夹板。</w:t>
            </w:r>
          </w:p>
          <w:p>
            <w:pPr>
              <w:widowControl/>
              <w:jc w:val="center"/>
              <w:textAlignment w:val="center"/>
              <w:rPr>
                <w:rFonts w:ascii="宋体" w:hAnsi="宋体" w:cs="宋体"/>
                <w:kern w:val="0"/>
                <w:sz w:val="20"/>
                <w:szCs w:val="20"/>
              </w:rPr>
            </w:pPr>
            <w:r>
              <w:rPr>
                <w:rFonts w:hint="eastAsia" w:ascii="宋体" w:hAnsi="宋体" w:cs="宋体"/>
                <w:kern w:val="0"/>
                <w:sz w:val="20"/>
                <w:szCs w:val="20"/>
              </w:rPr>
              <w:t>2:优质西皮饰面（颜色按样板）；                3：环保胶水。</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rPr>
            </w:pPr>
            <w:r>
              <w:rPr>
                <w:rFonts w:hint="eastAsia" w:ascii="宋体" w:hAnsi="宋体" w:cs="宋体"/>
                <w:kern w:val="0"/>
                <w:sz w:val="20"/>
                <w:szCs w:val="20"/>
              </w:rPr>
              <w:t>7552.37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sz w:val="24"/>
              </w:rPr>
            </w:pPr>
            <w:r>
              <w:rPr>
                <w:rFonts w:hint="eastAsia" w:ascii="宋体" w:hAnsi="宋体" w:cs="宋体"/>
                <w:kern w:val="0"/>
                <w:sz w:val="20"/>
                <w:szCs w:val="20"/>
              </w:rPr>
              <w:t xml:space="preserve">478.24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 xml:space="preserve">3611845.43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00" w:firstLineChars="100"/>
              <w:rPr>
                <w:rFonts w:ascii="宋体" w:hAnsi="宋体" w:cs="宋体"/>
                <w:sz w:val="20"/>
                <w:szCs w:val="20"/>
              </w:rPr>
            </w:pPr>
            <w:r>
              <w:rPr>
                <w:rFonts w:hint="eastAsia" w:ascii="宋体" w:hAnsi="宋体" w:cs="宋体"/>
                <w:kern w:val="0"/>
                <w:sz w:val="20"/>
                <w:szCs w:val="20"/>
                <w:lang w:eastAsia="zh-CN"/>
              </w:rPr>
              <w:t>品牌</w:t>
            </w:r>
            <w:r>
              <w:rPr>
                <w:rFonts w:hint="eastAsia" w:ascii="宋体" w:hAnsi="宋体" w:cs="宋体"/>
                <w:kern w:val="0"/>
                <w:sz w:val="20"/>
                <w:szCs w:val="20"/>
              </w:rPr>
              <w:t>（迪欧）</w:t>
            </w:r>
          </w:p>
        </w:tc>
      </w:tr>
      <w:tr>
        <w:tblPrEx>
          <w:tblCellMar>
            <w:top w:w="0" w:type="dxa"/>
            <w:left w:w="0" w:type="dxa"/>
            <w:bottom w:w="0" w:type="dxa"/>
            <w:right w:w="0" w:type="dxa"/>
          </w:tblCellMar>
        </w:tblPrEx>
        <w:trPr>
          <w:trHeight w:val="372" w:hRule="atLeast"/>
        </w:trPr>
        <w:tc>
          <w:tcPr>
            <w:tcW w:w="789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rPr>
            </w:pPr>
            <w:r>
              <w:rPr>
                <w:rFonts w:hint="eastAsia" w:ascii="宋体" w:hAnsi="宋体" w:cs="宋体"/>
                <w:b/>
                <w:kern w:val="0"/>
                <w:sz w:val="22"/>
              </w:rPr>
              <w:t>合计（元）</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b/>
                <w:kern w:val="0"/>
                <w:sz w:val="22"/>
              </w:rPr>
              <w:t>14445000.10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sz w:val="22"/>
              </w:rPr>
            </w:pPr>
          </w:p>
        </w:tc>
      </w:tr>
    </w:tbl>
    <w:p>
      <w:pPr>
        <w:rPr>
          <w:rFonts w:ascii="Times New Roman" w:hAnsi="Times New Roman" w:cs="宋体"/>
          <w:sz w:val="24"/>
          <w:szCs w:val="24"/>
        </w:rPr>
      </w:pPr>
    </w:p>
    <w:p>
      <w:pPr>
        <w:rPr>
          <w:rFonts w:ascii="Times New Roman" w:hAnsi="Times New Roman" w:cs="宋体"/>
          <w:sz w:val="24"/>
          <w:szCs w:val="24"/>
        </w:rPr>
      </w:pPr>
      <w:r>
        <w:rPr>
          <w:rFonts w:hint="eastAsia" w:ascii="Times New Roman" w:hAnsi="Times New Roman" w:cs="宋体"/>
          <w:sz w:val="24"/>
          <w:szCs w:val="24"/>
        </w:rPr>
        <w:t>注：最高单价限价为材料到场价含材料费、上下车费、运输费、税金(13%)等。</w:t>
      </w:r>
    </w:p>
    <w:p>
      <w:pPr>
        <w:spacing w:line="400" w:lineRule="exact"/>
        <w:rPr>
          <w:rFonts w:ascii="Times New Roman" w:hAnsi="Times New Roman" w:cs="宋体"/>
          <w:sz w:val="24"/>
          <w:szCs w:val="24"/>
        </w:rPr>
      </w:pPr>
      <w:r>
        <w:rPr>
          <w:rFonts w:hint="eastAsia" w:ascii="Times New Roman" w:hAnsi="Times New Roman" w:cs="宋体"/>
          <w:sz w:val="24"/>
          <w:szCs w:val="24"/>
        </w:rPr>
        <w:t>投标人：（盖公章）</w:t>
      </w:r>
    </w:p>
    <w:p>
      <w:pPr>
        <w:spacing w:line="400" w:lineRule="exact"/>
        <w:rPr>
          <w:rFonts w:ascii="宋体" w:hAnsi="宋体" w:cs="宋体"/>
          <w:sz w:val="24"/>
          <w:szCs w:val="24"/>
          <w:u w:val="single"/>
        </w:rPr>
      </w:pPr>
      <w:r>
        <w:rPr>
          <w:rFonts w:hint="eastAsia" w:ascii="宋体" w:hAnsi="宋体" w:cs="宋体"/>
          <w:sz w:val="24"/>
          <w:szCs w:val="24"/>
        </w:rPr>
        <w:t>法定代表人或委托代理人：</w:t>
      </w:r>
      <w:r>
        <w:rPr>
          <w:rFonts w:hint="eastAsia" w:ascii="宋体" w:hAnsi="宋体" w:cs="宋体"/>
          <w:sz w:val="24"/>
          <w:szCs w:val="24"/>
          <w:u w:val="single"/>
        </w:rPr>
        <w:t xml:space="preserve">         （签字）</w:t>
      </w:r>
    </w:p>
    <w:p>
      <w:pPr>
        <w:spacing w:line="400" w:lineRule="exact"/>
        <w:rPr>
          <w:sz w:val="20"/>
          <w:szCs w:val="21"/>
        </w:rPr>
      </w:pPr>
      <w:r>
        <w:rPr>
          <w:rFonts w:hint="eastAsia" w:ascii="Times New Roman" w:hAnsi="Times New Roman" w:cs="宋体"/>
          <w:sz w:val="24"/>
          <w:szCs w:val="24"/>
        </w:rPr>
        <w:t>日期：年月日</w:t>
      </w:r>
      <w:bookmarkEnd w:id="27"/>
      <w:bookmarkEnd w:id="28"/>
      <w:bookmarkEnd w:id="29"/>
      <w:bookmarkEnd w:id="30"/>
      <w:bookmarkEnd w:id="31"/>
      <w:bookmarkEnd w:id="32"/>
      <w:bookmarkEnd w:id="33"/>
      <w:bookmarkEnd w:id="36"/>
    </w:p>
    <w:p>
      <w:pPr>
        <w:spacing w:line="400" w:lineRule="exact"/>
        <w:jc w:val="left"/>
        <w:rPr>
          <w:sz w:val="20"/>
          <w:szCs w:val="21"/>
        </w:rPr>
        <w:sectPr>
          <w:pgSz w:w="16838" w:h="11906" w:orient="landscape"/>
          <w:pgMar w:top="1800" w:right="1417" w:bottom="1800" w:left="1417" w:header="851" w:footer="992" w:gutter="0"/>
          <w:cols w:space="0" w:num="1"/>
          <w:docGrid w:type="lines" w:linePitch="312" w:charSpace="0"/>
        </w:sectPr>
      </w:pPr>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adjustRightInd w:val="0"/>
        <w:snapToGrid w:val="0"/>
        <w:spacing w:line="360" w:lineRule="auto"/>
        <w:ind w:left="559" w:leftChars="266"/>
        <w:jc w:val="center"/>
        <w:rPr>
          <w:rFonts w:ascii="黑体" w:hAnsi="宋体" w:eastAsia="黑体"/>
          <w:b/>
          <w:sz w:val="28"/>
          <w:szCs w:val="28"/>
        </w:rPr>
      </w:pPr>
      <w:r>
        <w:rPr>
          <w:rFonts w:hint="eastAsia" w:ascii="黑体" w:hAnsi="宋体" w:eastAsia="黑体"/>
          <w:b/>
          <w:sz w:val="44"/>
          <w:szCs w:val="44"/>
        </w:rPr>
        <w:t>长征文化博览园遵义红色文化教育培训学院装修及景观工程施工</w:t>
      </w:r>
    </w:p>
    <w:p>
      <w:pPr>
        <w:spacing w:line="560" w:lineRule="exact"/>
        <w:jc w:val="center"/>
        <w:rPr>
          <w:b/>
          <w:sz w:val="36"/>
          <w:szCs w:val="36"/>
        </w:rPr>
      </w:pPr>
      <w:r>
        <w:rPr>
          <w:rFonts w:hint="eastAsia" w:ascii="黑体" w:hAnsi="宋体" w:eastAsia="黑体"/>
          <w:b/>
          <w:sz w:val="44"/>
          <w:szCs w:val="44"/>
          <w:lang w:eastAsia="zh-CN"/>
        </w:rPr>
        <w:t>1、2#楼室内家具板材</w:t>
      </w:r>
      <w:r>
        <w:rPr>
          <w:rFonts w:hint="eastAsia" w:ascii="黑体" w:hAnsi="宋体" w:eastAsia="黑体"/>
          <w:b/>
          <w:sz w:val="44"/>
          <w:szCs w:val="44"/>
        </w:rPr>
        <w:t>等材料采购</w:t>
      </w:r>
    </w:p>
    <w:p>
      <w:pPr>
        <w:spacing w:line="560" w:lineRule="exact"/>
        <w:jc w:val="center"/>
        <w:rPr>
          <w:b/>
          <w:sz w:val="36"/>
          <w:szCs w:val="36"/>
        </w:rPr>
      </w:pPr>
    </w:p>
    <w:p>
      <w:pPr>
        <w:spacing w:line="560" w:lineRule="exact"/>
        <w:jc w:val="center"/>
        <w:rPr>
          <w:b/>
          <w:sz w:val="36"/>
          <w:szCs w:val="36"/>
        </w:rPr>
      </w:pPr>
    </w:p>
    <w:p>
      <w:pPr>
        <w:jc w:val="center"/>
        <w:rPr>
          <w:b/>
          <w:sz w:val="72"/>
          <w:szCs w:val="72"/>
        </w:rPr>
      </w:pPr>
      <w:r>
        <w:rPr>
          <w:rFonts w:hint="eastAsia" w:cs="宋体"/>
          <w:b/>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
    <w:p/>
    <w:p/>
    <w:sectPr>
      <w:pgSz w:w="11906" w:h="16838"/>
      <w:pgMar w:top="1417" w:right="1576" w:bottom="1417"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770"/>
      </w:tabs>
      <w:jc w:val="center"/>
    </w:pPr>
    <w:r>
      <w:rPr>
        <w:rFonts w:hint="eastAsia"/>
      </w:rPr>
      <w:t xml:space="preserve">第 </w:t>
    </w:r>
    <w:r>
      <w:fldChar w:fldCharType="begin"/>
    </w:r>
    <w:r>
      <w:instrText xml:space="preserve"> PAGE   \* MERGEFORMAT </w:instrText>
    </w:r>
    <w:r>
      <w:fldChar w:fldCharType="separate"/>
    </w:r>
    <w:r>
      <w:rPr>
        <w:lang w:val="zh-CN"/>
      </w:rPr>
      <w:t>34</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49D9FF"/>
    <w:multiLevelType w:val="singleLevel"/>
    <w:tmpl w:val="A349D9FF"/>
    <w:lvl w:ilvl="0" w:tentative="0">
      <w:start w:val="2"/>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A7014E6"/>
    <w:multiLevelType w:val="singleLevel"/>
    <w:tmpl w:val="5A7014E6"/>
    <w:lvl w:ilvl="0" w:tentative="0">
      <w:start w:val="1"/>
      <w:numFmt w:val="decimal"/>
      <w:suff w:val="nothing"/>
      <w:lvlText w:val="%1）"/>
      <w:lvlJc w:val="left"/>
    </w:lvl>
  </w:abstractNum>
  <w:abstractNum w:abstractNumId="3">
    <w:nsid w:val="5B189A32"/>
    <w:multiLevelType w:val="singleLevel"/>
    <w:tmpl w:val="5B189A32"/>
    <w:lvl w:ilvl="0" w:tentative="0">
      <w:start w:val="4"/>
      <w:numFmt w:val="chineseCounting"/>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172A27"/>
    <w:rsid w:val="00023449"/>
    <w:rsid w:val="00041FB4"/>
    <w:rsid w:val="00067EAC"/>
    <w:rsid w:val="00104881"/>
    <w:rsid w:val="00172A27"/>
    <w:rsid w:val="001C2B69"/>
    <w:rsid w:val="001F57B8"/>
    <w:rsid w:val="002B2B22"/>
    <w:rsid w:val="003049E4"/>
    <w:rsid w:val="00341729"/>
    <w:rsid w:val="0034430D"/>
    <w:rsid w:val="003D5CE3"/>
    <w:rsid w:val="004956F9"/>
    <w:rsid w:val="004A2BA4"/>
    <w:rsid w:val="00521DFE"/>
    <w:rsid w:val="00534134"/>
    <w:rsid w:val="00583EAD"/>
    <w:rsid w:val="0070447E"/>
    <w:rsid w:val="007D04AF"/>
    <w:rsid w:val="007F1B49"/>
    <w:rsid w:val="008E48A2"/>
    <w:rsid w:val="008F43E8"/>
    <w:rsid w:val="0099474A"/>
    <w:rsid w:val="00B06D0F"/>
    <w:rsid w:val="00B224C0"/>
    <w:rsid w:val="00CE7FB4"/>
    <w:rsid w:val="00D012F7"/>
    <w:rsid w:val="00DE71C0"/>
    <w:rsid w:val="00E17D42"/>
    <w:rsid w:val="00ED59BD"/>
    <w:rsid w:val="00F15825"/>
    <w:rsid w:val="01D1672D"/>
    <w:rsid w:val="021C2E90"/>
    <w:rsid w:val="02B550D5"/>
    <w:rsid w:val="02CF493F"/>
    <w:rsid w:val="0325007B"/>
    <w:rsid w:val="04FA1296"/>
    <w:rsid w:val="08413149"/>
    <w:rsid w:val="09A55546"/>
    <w:rsid w:val="0A0C0A87"/>
    <w:rsid w:val="0BA71AE7"/>
    <w:rsid w:val="0CF53FA2"/>
    <w:rsid w:val="0D100815"/>
    <w:rsid w:val="0D512300"/>
    <w:rsid w:val="0DD47644"/>
    <w:rsid w:val="0F061352"/>
    <w:rsid w:val="0FF85591"/>
    <w:rsid w:val="100B5A93"/>
    <w:rsid w:val="105A3C04"/>
    <w:rsid w:val="108E412C"/>
    <w:rsid w:val="12311734"/>
    <w:rsid w:val="12DD7B9D"/>
    <w:rsid w:val="13407ED8"/>
    <w:rsid w:val="13BA32EB"/>
    <w:rsid w:val="15D04ED8"/>
    <w:rsid w:val="16D12B0C"/>
    <w:rsid w:val="18020756"/>
    <w:rsid w:val="1989320F"/>
    <w:rsid w:val="1ABD4998"/>
    <w:rsid w:val="1B995414"/>
    <w:rsid w:val="1C870B49"/>
    <w:rsid w:val="1F06116D"/>
    <w:rsid w:val="1F5016DD"/>
    <w:rsid w:val="210F2C61"/>
    <w:rsid w:val="21E63F7D"/>
    <w:rsid w:val="22FB28EB"/>
    <w:rsid w:val="24BD44B3"/>
    <w:rsid w:val="25CF3855"/>
    <w:rsid w:val="2739638F"/>
    <w:rsid w:val="290D377E"/>
    <w:rsid w:val="299C040B"/>
    <w:rsid w:val="2AF03C20"/>
    <w:rsid w:val="2E7D1751"/>
    <w:rsid w:val="2EC1519B"/>
    <w:rsid w:val="2EFC7FCB"/>
    <w:rsid w:val="2F025EDF"/>
    <w:rsid w:val="2F2144CF"/>
    <w:rsid w:val="2F963C49"/>
    <w:rsid w:val="314C074D"/>
    <w:rsid w:val="315E6FFE"/>
    <w:rsid w:val="318C3910"/>
    <w:rsid w:val="323257AE"/>
    <w:rsid w:val="32761C4E"/>
    <w:rsid w:val="33681AA9"/>
    <w:rsid w:val="369F0662"/>
    <w:rsid w:val="36F737E6"/>
    <w:rsid w:val="37237397"/>
    <w:rsid w:val="37253146"/>
    <w:rsid w:val="385342CA"/>
    <w:rsid w:val="38A11279"/>
    <w:rsid w:val="39B12956"/>
    <w:rsid w:val="3AC258E8"/>
    <w:rsid w:val="3B445B12"/>
    <w:rsid w:val="3CBF32F8"/>
    <w:rsid w:val="3EF22E2C"/>
    <w:rsid w:val="3F4E5A3E"/>
    <w:rsid w:val="3F6A1082"/>
    <w:rsid w:val="3F6C7AC1"/>
    <w:rsid w:val="3FE404AA"/>
    <w:rsid w:val="442E0B23"/>
    <w:rsid w:val="444948EA"/>
    <w:rsid w:val="449404C2"/>
    <w:rsid w:val="4A675975"/>
    <w:rsid w:val="4AC02EDC"/>
    <w:rsid w:val="4B090C58"/>
    <w:rsid w:val="4DF4694F"/>
    <w:rsid w:val="4E394C7D"/>
    <w:rsid w:val="4ECA68F9"/>
    <w:rsid w:val="50F37175"/>
    <w:rsid w:val="535861FD"/>
    <w:rsid w:val="54636118"/>
    <w:rsid w:val="54B4574D"/>
    <w:rsid w:val="55171239"/>
    <w:rsid w:val="5893731F"/>
    <w:rsid w:val="58B445EB"/>
    <w:rsid w:val="58B85D51"/>
    <w:rsid w:val="5A9A0703"/>
    <w:rsid w:val="5C495AD4"/>
    <w:rsid w:val="5EC4434D"/>
    <w:rsid w:val="5F403699"/>
    <w:rsid w:val="635849FA"/>
    <w:rsid w:val="63BE1213"/>
    <w:rsid w:val="64A64590"/>
    <w:rsid w:val="65942201"/>
    <w:rsid w:val="66A1703D"/>
    <w:rsid w:val="66B94D79"/>
    <w:rsid w:val="66E77DBA"/>
    <w:rsid w:val="67A87B06"/>
    <w:rsid w:val="681765C3"/>
    <w:rsid w:val="684B17D9"/>
    <w:rsid w:val="68B94408"/>
    <w:rsid w:val="68C24E3B"/>
    <w:rsid w:val="69E5656B"/>
    <w:rsid w:val="6A01017B"/>
    <w:rsid w:val="6BE46EA5"/>
    <w:rsid w:val="6E4614E6"/>
    <w:rsid w:val="6EA15828"/>
    <w:rsid w:val="6ED575F1"/>
    <w:rsid w:val="6F35522F"/>
    <w:rsid w:val="709E1FAD"/>
    <w:rsid w:val="7145538F"/>
    <w:rsid w:val="73EA1E5C"/>
    <w:rsid w:val="74990DBB"/>
    <w:rsid w:val="7828211D"/>
    <w:rsid w:val="78544C92"/>
    <w:rsid w:val="792867CF"/>
    <w:rsid w:val="79301F39"/>
    <w:rsid w:val="7950329D"/>
    <w:rsid w:val="795371A7"/>
    <w:rsid w:val="798000D1"/>
    <w:rsid w:val="7AA17705"/>
    <w:rsid w:val="7BD5775E"/>
    <w:rsid w:val="7BE53A32"/>
    <w:rsid w:val="7CEF28FD"/>
    <w:rsid w:val="7D5526D3"/>
    <w:rsid w:val="7DCB4A8F"/>
    <w:rsid w:val="7F771C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网格型1"/>
    <w:basedOn w:val="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页眉 Char"/>
    <w:basedOn w:val="8"/>
    <w:link w:val="5"/>
    <w:qFormat/>
    <w:uiPriority w:val="0"/>
    <w:rPr>
      <w:rFonts w:ascii="Calibri" w:hAnsi="Calibri"/>
      <w:kern w:val="2"/>
      <w:sz w:val="18"/>
      <w:szCs w:val="18"/>
    </w:rPr>
  </w:style>
  <w:style w:type="character" w:customStyle="1" w:styleId="12">
    <w:name w:val="批注框文本 Char"/>
    <w:basedOn w:val="8"/>
    <w:link w:val="3"/>
    <w:qFormat/>
    <w:uiPriority w:val="0"/>
    <w:rPr>
      <w:rFonts w:ascii="Calibri" w:hAnsi="Calibri"/>
      <w:kern w:val="2"/>
      <w:sz w:val="18"/>
      <w:szCs w:val="18"/>
    </w:rPr>
  </w:style>
  <w:style w:type="character" w:customStyle="1" w:styleId="13">
    <w:name w:val="font61"/>
    <w:basedOn w:val="8"/>
    <w:qFormat/>
    <w:uiPriority w:val="0"/>
    <w:rPr>
      <w:rFonts w:ascii="Arial" w:hAnsi="Arial" w:cs="Arial"/>
      <w:color w:val="000000"/>
      <w:sz w:val="20"/>
      <w:szCs w:val="20"/>
      <w:u w:val="none"/>
    </w:rPr>
  </w:style>
  <w:style w:type="character" w:customStyle="1" w:styleId="14">
    <w:name w:val="font41"/>
    <w:basedOn w:val="8"/>
    <w:qFormat/>
    <w:uiPriority w:val="0"/>
    <w:rPr>
      <w:rFonts w:ascii="Arial" w:hAnsi="Arial" w:cs="Arial"/>
      <w:color w:val="000000"/>
      <w:sz w:val="20"/>
      <w:szCs w:val="20"/>
      <w:u w:val="none"/>
    </w:rPr>
  </w:style>
  <w:style w:type="character" w:customStyle="1" w:styleId="15">
    <w:name w:val="font11"/>
    <w:basedOn w:val="8"/>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2255</Words>
  <Characters>12859</Characters>
  <Lines>107</Lines>
  <Paragraphs>30</Paragraphs>
  <TotalTime>1</TotalTime>
  <ScaleCrop>false</ScaleCrop>
  <LinksUpToDate>false</LinksUpToDate>
  <CharactersWithSpaces>15084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2020-10-21T07:35:00Z</dcterms:created>
  <dc:creator>Administrator</dc:creator>
  <cp:lastModifiedBy>Nic</cp:lastModifiedBy>
  <cp:lastPrinted>2019-06-26T02:31:00Z</cp:lastPrinted>
  <dcterms:modified xsi:type="dcterms:W3CDTF">2020-12-22T01:46:15Z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