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color w:val="FF0000"/>
          <w:sz w:val="44"/>
          <w:szCs w:val="44"/>
        </w:rPr>
      </w:pPr>
      <w:r>
        <w:rPr>
          <w:rFonts w:hint="eastAsia" w:ascii="黑体" w:hAnsi="宋体" w:eastAsia="黑体"/>
          <w:b/>
          <w:sz w:val="44"/>
          <w:szCs w:val="44"/>
        </w:rPr>
        <w:t>长征文化博览园遵义红色文化教育培训学院装修及景观工程施工室外附属工程材料采购</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rPr>
          <w:rFonts w:ascii="宋体" w:hAnsi="宋体" w:cs="宋体"/>
          <w:sz w:val="96"/>
          <w:szCs w:val="96"/>
        </w:rPr>
      </w:pPr>
    </w:p>
    <w:p>
      <w:pPr>
        <w:spacing w:line="360" w:lineRule="auto"/>
        <w:ind w:firstLine="1680" w:firstLineChars="600"/>
        <w:rPr>
          <w:rFonts w:ascii="宋体" w:hAnsi="宋体" w:cs="宋体"/>
          <w:sz w:val="28"/>
        </w:rPr>
      </w:pPr>
    </w:p>
    <w:p>
      <w:pPr>
        <w:spacing w:line="360" w:lineRule="auto"/>
        <w:ind w:firstLine="1680" w:firstLineChars="600"/>
        <w:rPr>
          <w:rFonts w:ascii="宋体" w:hAnsi="宋体" w:cs="宋体"/>
          <w:sz w:val="28"/>
        </w:rPr>
      </w:pPr>
    </w:p>
    <w:p>
      <w:pPr>
        <w:spacing w:line="360" w:lineRule="auto"/>
        <w:ind w:firstLine="1680" w:firstLineChars="600"/>
        <w:rPr>
          <w:rFonts w:hint="default" w:ascii="宋体" w:hAnsi="宋体" w:eastAsia="宋体" w:cs="宋体"/>
          <w:sz w:val="32"/>
          <w:u w:val="single"/>
          <w:lang w:val="en-US" w:eastAsia="zh-CN"/>
        </w:rPr>
      </w:pPr>
      <w:r>
        <w:rPr>
          <w:rFonts w:hint="eastAsia" w:ascii="宋体" w:hAnsi="宋体" w:cs="宋体"/>
          <w:sz w:val="28"/>
        </w:rPr>
        <w:t>招采文件编号：</w:t>
      </w:r>
      <w:r>
        <w:rPr>
          <w:rFonts w:hint="eastAsia" w:ascii="宋体" w:hAnsi="宋体" w:cs="宋体"/>
          <w:sz w:val="28"/>
          <w:lang w:val="en-US" w:eastAsia="zh-CN"/>
        </w:rPr>
        <w:t>2020-03-1059</w:t>
      </w:r>
    </w:p>
    <w:p>
      <w:pPr>
        <w:spacing w:line="360" w:lineRule="auto"/>
        <w:jc w:val="center"/>
        <w:rPr>
          <w:rFonts w:ascii="宋体" w:hAnsi="宋体" w:cs="宋体"/>
          <w:b/>
          <w:sz w:val="84"/>
        </w:rPr>
      </w:pPr>
      <w:r>
        <w:rPr>
          <w:rFonts w:hint="eastAsia" w:ascii="宋体" w:hAnsi="宋体" w:cs="宋体"/>
          <w:sz w:val="28"/>
          <w:szCs w:val="28"/>
        </w:rPr>
        <w:t>202</w:t>
      </w:r>
      <w:r>
        <w:rPr>
          <w:rFonts w:hint="eastAsia" w:ascii="宋体" w:hAnsi="宋体" w:cs="宋体"/>
          <w:sz w:val="28"/>
          <w:szCs w:val="28"/>
          <w:lang w:val="en-US" w:eastAsia="zh-CN"/>
        </w:rPr>
        <w:t>1</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6</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460" w:lineRule="exact"/>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cs="宋体"/>
          <w:color w:val="000000" w:themeColor="text1"/>
          <w:sz w:val="28"/>
          <w:u w:val="single"/>
        </w:rPr>
        <w:t>长征文化博览园遵义红色文化教育培训学院装修及景观工程施工室外附属工程材料采购</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460" w:lineRule="exact"/>
        <w:ind w:firstLine="560" w:firstLineChars="200"/>
        <w:jc w:val="left"/>
        <w:rPr>
          <w:rFonts w:ascii="宋体" w:hAnsi="宋体" w:cs="宋体"/>
          <w:sz w:val="28"/>
        </w:rPr>
      </w:pPr>
      <w:r>
        <w:rPr>
          <w:rFonts w:hint="eastAsia" w:ascii="宋体" w:hAnsi="宋体" w:cs="宋体"/>
          <w:bCs/>
          <w:color w:val="000000" w:themeColor="text1"/>
          <w:sz w:val="28"/>
        </w:rPr>
        <w:t>1、项目名称：</w:t>
      </w:r>
      <w:r>
        <w:rPr>
          <w:rFonts w:hint="eastAsia" w:ascii="宋体" w:hAnsi="宋体" w:cs="宋体"/>
          <w:bCs/>
          <w:color w:val="000000" w:themeColor="text1"/>
          <w:sz w:val="28"/>
          <w:u w:val="single"/>
        </w:rPr>
        <w:t>长征文化博览园遵义红色文化教育培训学院装修及景观工程施工</w:t>
      </w:r>
      <w:r>
        <w:rPr>
          <w:rFonts w:hint="eastAsia" w:ascii="宋体" w:hAnsi="宋体" w:cs="宋体"/>
          <w:color w:val="000000" w:themeColor="text1"/>
          <w:sz w:val="28"/>
          <w:u w:val="single"/>
        </w:rPr>
        <w:t>。</w:t>
      </w:r>
    </w:p>
    <w:p>
      <w:pPr>
        <w:numPr>
          <w:ilvl w:val="0"/>
          <w:numId w:val="1"/>
        </w:numPr>
        <w:snapToGrid w:val="0"/>
        <w:spacing w:line="460" w:lineRule="exact"/>
        <w:ind w:firstLine="560" w:firstLineChars="200"/>
        <w:jc w:val="left"/>
        <w:rPr>
          <w:rFonts w:ascii="宋体" w:hAnsi="宋体" w:cs="宋体"/>
          <w:bCs/>
          <w:sz w:val="28"/>
        </w:rPr>
      </w:pPr>
      <w:r>
        <w:rPr>
          <w:rFonts w:hint="eastAsia" w:ascii="宋体" w:hAnsi="宋体" w:cs="宋体"/>
          <w:bCs/>
          <w:sz w:val="28"/>
        </w:rPr>
        <w:t>型号/技术规格、供货数量：见报价表。</w:t>
      </w:r>
    </w:p>
    <w:p>
      <w:pPr>
        <w:snapToGrid w:val="0"/>
        <w:spacing w:line="460" w:lineRule="exact"/>
        <w:ind w:firstLine="560" w:firstLineChars="200"/>
        <w:jc w:val="left"/>
        <w:rPr>
          <w:rFonts w:ascii="宋体" w:hAnsi="宋体" w:cs="宋体"/>
          <w:bCs/>
          <w:sz w:val="28"/>
        </w:rPr>
      </w:pPr>
      <w:r>
        <w:rPr>
          <w:rFonts w:hint="eastAsia" w:ascii="宋体" w:hAnsi="宋体" w:cs="宋体"/>
          <w:bCs/>
          <w:sz w:val="28"/>
        </w:rPr>
        <w:t>3、供货周期：暂定120天。</w:t>
      </w:r>
    </w:p>
    <w:p>
      <w:pPr>
        <w:snapToGrid w:val="0"/>
        <w:spacing w:line="460" w:lineRule="exact"/>
        <w:ind w:firstLine="560" w:firstLineChars="200"/>
        <w:jc w:val="left"/>
        <w:rPr>
          <w:rFonts w:ascii="宋体" w:hAnsi="宋体" w:cs="宋体"/>
          <w:bCs/>
          <w:color w:val="000000" w:themeColor="text1"/>
          <w:sz w:val="28"/>
        </w:rPr>
      </w:pPr>
      <w:r>
        <w:rPr>
          <w:rFonts w:hint="eastAsia" w:ascii="宋体" w:hAnsi="宋体" w:cs="宋体"/>
          <w:bCs/>
          <w:sz w:val="28"/>
        </w:rPr>
        <w:t>4、供货地点：</w:t>
      </w:r>
      <w:r>
        <w:rPr>
          <w:rFonts w:hint="eastAsia" w:ascii="宋体" w:hAnsi="宋体"/>
          <w:sz w:val="28"/>
          <w:szCs w:val="28"/>
          <w:u w:val="single"/>
        </w:rPr>
        <w:t>贵州省遵义市红花岗区银河西路</w:t>
      </w:r>
      <w:r>
        <w:rPr>
          <w:rFonts w:hint="eastAsia" w:ascii="宋体" w:hAnsi="宋体" w:cs="宋体"/>
          <w:bCs/>
          <w:color w:val="000000" w:themeColor="text1"/>
          <w:sz w:val="28"/>
        </w:rPr>
        <w:t>。</w:t>
      </w:r>
    </w:p>
    <w:p>
      <w:pPr>
        <w:snapToGrid w:val="0"/>
        <w:spacing w:line="460" w:lineRule="exact"/>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460" w:lineRule="exact"/>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6、招采文件发放时间：</w:t>
      </w:r>
      <w:r>
        <w:rPr>
          <w:rFonts w:hint="eastAsia" w:ascii="宋体" w:hAnsi="宋体" w:cs="宋体"/>
          <w:bCs/>
          <w:sz w:val="28"/>
        </w:rPr>
        <w:t>202</w:t>
      </w:r>
      <w:r>
        <w:rPr>
          <w:rFonts w:hint="eastAsia" w:ascii="宋体" w:hAnsi="宋体" w:cs="宋体"/>
          <w:bCs/>
          <w:sz w:val="28"/>
          <w:lang w:val="en-US" w:eastAsia="zh-CN"/>
        </w:rPr>
        <w:t>1</w:t>
      </w:r>
      <w:r>
        <w:rPr>
          <w:rFonts w:hint="eastAsia" w:ascii="宋体" w:hAnsi="宋体" w:cs="宋体"/>
          <w:bCs/>
          <w:sz w:val="28"/>
        </w:rPr>
        <w:t>年</w:t>
      </w:r>
      <w:r>
        <w:rPr>
          <w:rFonts w:hint="eastAsia" w:ascii="宋体" w:hAnsi="宋体" w:cs="宋体"/>
          <w:bCs/>
          <w:sz w:val="28"/>
          <w:lang w:val="en-US" w:eastAsia="zh-CN"/>
        </w:rPr>
        <w:t>1</w:t>
      </w:r>
      <w:r>
        <w:rPr>
          <w:rFonts w:hint="eastAsia" w:ascii="宋体" w:hAnsi="宋体" w:cs="宋体"/>
          <w:bCs/>
          <w:sz w:val="28"/>
        </w:rPr>
        <w:t>月</w:t>
      </w:r>
      <w:r>
        <w:rPr>
          <w:rFonts w:hint="eastAsia" w:ascii="宋体" w:hAnsi="宋体" w:cs="宋体"/>
          <w:bCs/>
          <w:sz w:val="28"/>
          <w:lang w:val="en-US" w:eastAsia="zh-CN"/>
        </w:rPr>
        <w:t>7</w:t>
      </w:r>
      <w:r>
        <w:rPr>
          <w:rFonts w:hint="eastAsia" w:ascii="宋体" w:hAnsi="宋体" w:cs="宋体"/>
          <w:bCs/>
          <w:sz w:val="28"/>
        </w:rPr>
        <w:t>日</w:t>
      </w:r>
    </w:p>
    <w:p>
      <w:pPr>
        <w:snapToGrid w:val="0"/>
        <w:spacing w:line="460" w:lineRule="exact"/>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460" w:lineRule="exact"/>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460" w:lineRule="exact"/>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bCs/>
          <w:sz w:val="28"/>
        </w:rPr>
        <w:t>：</w:t>
      </w:r>
      <w:r>
        <w:rPr>
          <w:rFonts w:hint="eastAsia" w:ascii="宋体" w:hAnsi="宋体" w:cs="宋体"/>
          <w:sz w:val="28"/>
          <w:u w:val="single"/>
        </w:rPr>
        <w:t>202</w:t>
      </w:r>
      <w:r>
        <w:rPr>
          <w:rFonts w:hint="eastAsia" w:ascii="宋体" w:hAnsi="宋体" w:cs="宋体"/>
          <w:sz w:val="28"/>
          <w:u w:val="single"/>
          <w:lang w:val="en-US" w:eastAsia="zh-CN"/>
        </w:rPr>
        <w:t>1</w:t>
      </w:r>
      <w:r>
        <w:rPr>
          <w:rFonts w:hint="eastAsia" w:ascii="宋体" w:hAnsi="宋体" w:cs="宋体"/>
          <w:sz w:val="28"/>
          <w:u w:val="single"/>
        </w:rPr>
        <w:t>年</w:t>
      </w:r>
      <w:r>
        <w:rPr>
          <w:rFonts w:hint="eastAsia" w:ascii="宋体" w:hAnsi="宋体" w:cs="宋体"/>
          <w:sz w:val="28"/>
          <w:u w:val="single"/>
          <w:lang w:val="en-US" w:eastAsia="zh-CN"/>
        </w:rPr>
        <w:t>1</w:t>
      </w:r>
      <w:r>
        <w:rPr>
          <w:rFonts w:hint="eastAsia" w:ascii="宋体" w:hAnsi="宋体" w:cs="宋体"/>
          <w:sz w:val="28"/>
          <w:u w:val="single"/>
        </w:rPr>
        <w:t>月</w:t>
      </w:r>
      <w:r>
        <w:rPr>
          <w:rFonts w:hint="eastAsia" w:ascii="宋体" w:hAnsi="宋体" w:cs="宋体"/>
          <w:sz w:val="28"/>
          <w:u w:val="single"/>
          <w:lang w:val="en-US" w:eastAsia="zh-CN"/>
        </w:rPr>
        <w:t>7</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采购单位联系人：</w:t>
      </w:r>
      <w:r>
        <w:rPr>
          <w:rFonts w:hint="eastAsia" w:ascii="宋体" w:hAnsi="宋体" w:cs="宋体"/>
          <w:sz w:val="28"/>
          <w:u w:val="single"/>
        </w:rPr>
        <w:t>招采部</w:t>
      </w:r>
    </w:p>
    <w:p>
      <w:pPr>
        <w:snapToGrid w:val="0"/>
        <w:spacing w:line="360" w:lineRule="auto"/>
        <w:ind w:firstLine="2800" w:firstLineChars="1000"/>
        <w:rPr>
          <w:rFonts w:ascii="宋体" w:hAnsi="宋体" w:cs="宋体"/>
          <w:sz w:val="28"/>
          <w:u w:val="single"/>
        </w:rPr>
      </w:pPr>
      <w:r>
        <w:rPr>
          <w:rFonts w:hint="eastAsia" w:ascii="宋体" w:hAnsi="宋体" w:cs="宋体"/>
          <w:bCs/>
          <w:color w:val="000000" w:themeColor="text1"/>
          <w:sz w:val="28"/>
        </w:rPr>
        <w:t>联系方式：</w:t>
      </w:r>
      <w:r>
        <w:rPr>
          <w:rFonts w:hint="eastAsia" w:ascii="宋体" w:hAnsi="宋体" w:cs="宋体"/>
          <w:sz w:val="28"/>
          <w:u w:val="single"/>
        </w:rPr>
        <w:t>023-63076532</w:t>
      </w:r>
    </w:p>
    <w:p>
      <w:pPr>
        <w:snapToGrid w:val="0"/>
        <w:spacing w:line="360" w:lineRule="auto"/>
        <w:ind w:firstLine="2800" w:firstLineChars="1000"/>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6"/>
        <w:tblW w:w="8775"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3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    容</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供货项目/地点</w:t>
            </w:r>
          </w:p>
        </w:tc>
        <w:tc>
          <w:tcPr>
            <w:tcW w:w="573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rPr>
                <w:rFonts w:ascii="宋体" w:hAnsi="宋体" w:cs="宋体"/>
                <w:color w:val="000000" w:themeColor="text1"/>
                <w:szCs w:val="21"/>
              </w:rPr>
            </w:pPr>
            <w:r>
              <w:rPr>
                <w:rFonts w:hint="eastAsia" w:ascii="宋体" w:hAnsi="宋体" w:cs="宋体"/>
                <w:color w:val="000000" w:themeColor="text1"/>
                <w:szCs w:val="21"/>
              </w:rPr>
              <w:t>项目：</w:t>
            </w:r>
            <w:r>
              <w:rPr>
                <w:rFonts w:hint="eastAsia" w:ascii="宋体" w:hAnsi="宋体" w:cs="宋体"/>
                <w:color w:val="000000"/>
                <w:szCs w:val="21"/>
              </w:rPr>
              <w:t>长征文化博览园遵义红色文化教育培训学院装修及景观工程施工</w:t>
            </w:r>
          </w:p>
          <w:p>
            <w:pPr>
              <w:tabs>
                <w:tab w:val="right" w:pos="8674"/>
              </w:tabs>
              <w:snapToGrid w:val="0"/>
              <w:rPr>
                <w:rFonts w:ascii="宋体" w:hAnsi="宋体" w:cs="宋体"/>
                <w:color w:val="000000" w:themeColor="text1"/>
                <w:szCs w:val="21"/>
              </w:rPr>
            </w:pPr>
            <w:r>
              <w:rPr>
                <w:rFonts w:hint="eastAsia" w:ascii="宋体" w:hAnsi="宋体" w:cs="宋体"/>
                <w:color w:val="000000" w:themeColor="text1"/>
                <w:szCs w:val="21"/>
              </w:rPr>
              <w:t>地点：</w:t>
            </w:r>
            <w:r>
              <w:rPr>
                <w:rFonts w:hint="eastAsia" w:ascii="宋体" w:hAnsi="宋体" w:cs="宋体"/>
                <w:szCs w:val="21"/>
              </w:rPr>
              <w:t>贵州省遵义市红花岗区银河西路</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22"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jc w:val="center"/>
              <w:rPr>
                <w:rFonts w:ascii="宋体" w:hAnsi="宋体" w:cs="宋体"/>
                <w:color w:val="000000" w:themeColor="text1"/>
                <w:szCs w:val="21"/>
              </w:rPr>
            </w:pPr>
            <w:r>
              <w:rPr>
                <w:rFonts w:hint="eastAsia" w:ascii="宋体" w:hAnsi="宋体" w:cs="宋体"/>
                <w:color w:val="000000" w:themeColor="text1"/>
                <w:szCs w:val="21"/>
              </w:rPr>
              <w:t>招采材料</w:t>
            </w:r>
          </w:p>
          <w:p>
            <w:pPr>
              <w:snapToGrid w:val="0"/>
              <w:jc w:val="center"/>
              <w:rPr>
                <w:rFonts w:ascii="宋体" w:hAnsi="宋体" w:cs="宋体"/>
                <w:color w:val="000000" w:themeColor="text1"/>
                <w:szCs w:val="21"/>
              </w:rPr>
            </w:pPr>
            <w:r>
              <w:rPr>
                <w:rFonts w:hint="eastAsia" w:ascii="宋体" w:hAnsi="宋体" w:cs="宋体"/>
                <w:color w:val="000000" w:themeColor="text1"/>
                <w:szCs w:val="21"/>
              </w:rPr>
              <w:t>名称及型号</w:t>
            </w:r>
          </w:p>
        </w:tc>
        <w:tc>
          <w:tcPr>
            <w:tcW w:w="573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rPr>
                <w:rFonts w:ascii="宋体" w:hAnsi="宋体" w:cs="宋体"/>
                <w:color w:val="000000" w:themeColor="text1"/>
                <w:szCs w:val="21"/>
              </w:rPr>
            </w:pPr>
            <w:r>
              <w:rPr>
                <w:rFonts w:hint="eastAsia" w:ascii="宋体" w:hAnsi="宋体" w:cs="宋体"/>
                <w:color w:val="000000" w:themeColor="text1"/>
                <w:szCs w:val="21"/>
              </w:rPr>
              <w:t>见报价表。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7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73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jc w:val="left"/>
              <w:rPr>
                <w:rFonts w:ascii="宋体" w:hAnsi="宋体" w:cs="宋体"/>
                <w:color w:val="000000" w:themeColor="text1"/>
                <w:szCs w:val="21"/>
              </w:rPr>
            </w:pPr>
            <w:r>
              <w:rPr>
                <w:rFonts w:hint="eastAsia" w:ascii="宋体" w:hAnsi="宋体" w:cs="宋体"/>
                <w:szCs w:val="21"/>
              </w:rPr>
              <w:t>供货数量：</w:t>
            </w:r>
            <w:r>
              <w:rPr>
                <w:rFonts w:hint="eastAsia" w:ascii="宋体" w:hAnsi="宋体" w:cs="宋体"/>
                <w:color w:val="000000" w:themeColor="text1"/>
                <w:szCs w:val="21"/>
              </w:rPr>
              <w:t>见报价表。</w:t>
            </w:r>
          </w:p>
          <w:p>
            <w:pPr>
              <w:tabs>
                <w:tab w:val="right" w:pos="8674"/>
              </w:tabs>
              <w:snapToGrid w:val="0"/>
              <w:jc w:val="left"/>
              <w:rPr>
                <w:rFonts w:ascii="宋体" w:hAnsi="宋体" w:cs="宋体"/>
                <w:color w:val="000000" w:themeColor="text1"/>
                <w:szCs w:val="21"/>
              </w:rPr>
            </w:pPr>
            <w:r>
              <w:rPr>
                <w:rFonts w:hint="eastAsia" w:ascii="宋体" w:hAnsi="宋体" w:cs="宋体"/>
                <w:szCs w:val="21"/>
              </w:rPr>
              <w:t>供货时间：暂定120天。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7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供应商要求</w:t>
            </w:r>
          </w:p>
        </w:tc>
        <w:tc>
          <w:tcPr>
            <w:tcW w:w="5730"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asciiTheme="minorEastAsia" w:hAnsiTheme="minorEastAsia" w:eastAsiaTheme="minorEastAsia"/>
                <w:szCs w:val="21"/>
              </w:rPr>
            </w:pPr>
            <w:r>
              <w:rPr>
                <w:rFonts w:hint="eastAsia" w:asciiTheme="minorEastAsia" w:hAnsiTheme="minorEastAsia" w:eastAsiaTheme="minorEastAsia"/>
                <w:szCs w:val="21"/>
              </w:rPr>
              <w:t>供应商必须是重庆对外建设（集团）有限公司合格供方库内单位，且无失信记录。</w:t>
            </w:r>
          </w:p>
          <w:p>
            <w:pPr>
              <w:numPr>
                <w:ilvl w:val="0"/>
                <w:numId w:val="2"/>
              </w:numPr>
              <w:snapToGrid w:val="0"/>
              <w:rPr>
                <w:rFonts w:asciiTheme="minorEastAsia" w:hAnsiTheme="minorEastAsia" w:eastAsiaTheme="minorEastAsia"/>
                <w:szCs w:val="21"/>
              </w:rPr>
            </w:pPr>
            <w:r>
              <w:rPr>
                <w:rFonts w:hint="eastAsia" w:asciiTheme="minorEastAsia" w:hAnsiTheme="minorEastAsia" w:eastAsiaTheme="minorEastAsia"/>
                <w:szCs w:val="21"/>
              </w:rPr>
              <w:t>营业执照经营范围包含销售建筑材料。</w:t>
            </w:r>
          </w:p>
          <w:p>
            <w:pPr>
              <w:numPr>
                <w:ilvl w:val="0"/>
                <w:numId w:val="2"/>
              </w:numPr>
              <w:snapToGrid w:val="0"/>
              <w:rPr>
                <w:rFonts w:ascii="宋体" w:hAnsi="宋体" w:cs="宋体"/>
                <w:color w:val="000000" w:themeColor="text1"/>
                <w:szCs w:val="21"/>
              </w:rPr>
            </w:pPr>
            <w:r>
              <w:rPr>
                <w:rFonts w:hint="eastAsia" w:asciiTheme="minorEastAsia" w:hAnsiTheme="minorEastAsia" w:eastAsiaTheme="minorEastAsia"/>
                <w:szCs w:val="21"/>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最高限价（含税）</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Theme="minorEastAsia" w:hAnsiTheme="minorEastAsia" w:eastAsiaTheme="minorEastAsia"/>
                <w:szCs w:val="21"/>
              </w:rPr>
              <w:t>暂定12363594.43元。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报价要求</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eastAsiaTheme="minorEastAsia"/>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技术/质量标准</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color w:val="000000" w:themeColor="text1"/>
                <w:szCs w:val="21"/>
              </w:rPr>
            </w:pPr>
            <w:r>
              <w:rPr>
                <w:rFonts w:hint="eastAsia" w:ascii="宋体" w:hAnsi="宋体" w:cs="宋体"/>
                <w:szCs w:val="21"/>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供货周期</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color w:val="000000" w:themeColor="text1"/>
                <w:szCs w:val="21"/>
              </w:rPr>
            </w:pPr>
            <w:r>
              <w:rPr>
                <w:rFonts w:hint="eastAsia" w:ascii="宋体" w:hAnsi="宋体" w:cs="宋体"/>
                <w:szCs w:val="21"/>
              </w:rPr>
              <w:t>暂定120天。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支付条款</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
              </w:numPr>
              <w:snapToGrid w:val="0"/>
              <w:rPr>
                <w:rFonts w:ascii="宋体" w:hAnsi="宋体" w:cs="宋体"/>
                <w:color w:val="000000" w:themeColor="text1"/>
                <w:szCs w:val="21"/>
              </w:rPr>
            </w:pPr>
            <w:r>
              <w:rPr>
                <w:rFonts w:hint="eastAsia" w:ascii="宋体" w:hAnsi="宋体" w:cs="宋体"/>
                <w:color w:val="000000" w:themeColor="text1"/>
                <w:szCs w:val="21"/>
              </w:rPr>
              <w:t>每月25日前对帐，次月25日前支付上月货款的60%，供货完毕办理结算后支付至100%。（2）所有支付均在收到业主相应工程款后进行支付。</w:t>
            </w:r>
          </w:p>
          <w:p>
            <w:pPr>
              <w:snapToGrid w:val="0"/>
              <w:rPr>
                <w:rFonts w:ascii="宋体" w:hAnsi="宋体" w:cs="宋体"/>
                <w:color w:val="000000" w:themeColor="text1"/>
                <w:szCs w:val="21"/>
              </w:rPr>
            </w:pPr>
            <w:r>
              <w:rPr>
                <w:rFonts w:hint="eastAsia" w:ascii="宋体" w:hAnsi="宋体" w:cs="宋体"/>
                <w:color w:val="000000" w:themeColor="text1"/>
                <w:szCs w:val="21"/>
              </w:rPr>
              <w:t>支付方式：采用现金、银行承兑汇票或银行信用证等金融产品之一种或多种。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结算方式</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color w:val="000000" w:themeColor="text1"/>
                <w:szCs w:val="21"/>
              </w:rPr>
            </w:pPr>
            <w:r>
              <w:rPr>
                <w:rFonts w:hint="eastAsia" w:ascii="宋体" w:hAnsi="宋体" w:cs="宋体"/>
                <w:szCs w:val="21"/>
              </w:rPr>
              <w:t>以实际收货量结算。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答疑/现场踏勘</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投标人自行踏勘</w:t>
            </w:r>
          </w:p>
          <w:p>
            <w:pPr>
              <w:snapToGrid w:val="0"/>
              <w:jc w:val="left"/>
              <w:rPr>
                <w:rFonts w:ascii="宋体" w:hAnsi="宋体" w:cs="宋体"/>
                <w:color w:val="000000" w:themeColor="text1"/>
                <w:szCs w:val="21"/>
              </w:rPr>
            </w:pPr>
            <w:r>
              <w:rPr>
                <w:rFonts w:hint="eastAsia" w:ascii="宋体" w:hAnsi="宋体" w:cs="宋体"/>
                <w:szCs w:val="21"/>
              </w:rPr>
              <w:t>联系人：李志   联系电话：13399897890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时间：202</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日至202</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日</w:t>
            </w:r>
          </w:p>
          <w:p>
            <w:pPr>
              <w:snapToGrid w:val="0"/>
              <w:jc w:val="left"/>
              <w:rPr>
                <w:rFonts w:ascii="宋体" w:hAnsi="宋体" w:cs="宋体"/>
                <w:color w:val="000000" w:themeColor="text1"/>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重庆对外建设（集团）有限公司招采部</w:t>
            </w:r>
          </w:p>
          <w:p>
            <w:pPr>
              <w:snapToGrid w:val="0"/>
              <w:rPr>
                <w:rFonts w:ascii="宋体" w:hAnsi="宋体" w:cs="宋体"/>
                <w:color w:val="000000" w:themeColor="text1"/>
                <w:szCs w:val="21"/>
                <w:u w:val="single"/>
              </w:rPr>
            </w:pPr>
            <w:r>
              <w:rPr>
                <w:rFonts w:hint="eastAsia" w:ascii="宋体" w:hAnsi="宋体" w:cs="宋体"/>
                <w:color w:val="000000" w:themeColor="text1"/>
                <w:szCs w:val="21"/>
              </w:rPr>
              <w:t>地点:</w:t>
            </w:r>
            <w:r>
              <w:rPr>
                <w:rFonts w:hint="eastAsia" w:ascii="宋体" w:hAnsi="宋体" w:cs="宋体"/>
                <w:bCs/>
                <w:szCs w:val="21"/>
                <w:u w:val="single"/>
              </w:rPr>
              <w:t>渝北区星光大道80号重庆对外建设（集团）有限公司3009室</w:t>
            </w:r>
          </w:p>
          <w:p>
            <w:pPr>
              <w:snapToGrid w:val="0"/>
              <w:rPr>
                <w:rFonts w:ascii="宋体" w:hAnsi="宋体" w:cs="宋体"/>
                <w:color w:val="000000" w:themeColor="text1"/>
                <w:szCs w:val="21"/>
              </w:rPr>
            </w:pPr>
            <w:r>
              <w:rPr>
                <w:rFonts w:hint="eastAsia" w:ascii="宋体" w:hAnsi="宋体" w:cs="宋体"/>
                <w:color w:val="000000" w:themeColor="text1"/>
                <w:szCs w:val="21"/>
              </w:rPr>
              <w:t xml:space="preserve">提交时间: </w:t>
            </w:r>
            <w:r>
              <w:rPr>
                <w:rFonts w:hint="eastAsia" w:ascii="宋体" w:hAnsi="宋体" w:cs="宋体"/>
                <w:szCs w:val="21"/>
                <w:u w:val="single"/>
              </w:rPr>
              <w:t>202</w:t>
            </w:r>
            <w:r>
              <w:rPr>
                <w:rFonts w:hint="eastAsia" w:ascii="宋体" w:hAnsi="宋体" w:cs="宋体"/>
                <w:szCs w:val="21"/>
                <w:u w:val="single"/>
                <w:lang w:val="en-US" w:eastAsia="zh-CN"/>
              </w:rPr>
              <w:t>1</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11</w:t>
            </w:r>
            <w:r>
              <w:rPr>
                <w:rFonts w:hint="eastAsia" w:ascii="宋体" w:hAnsi="宋体" w:cs="宋体"/>
                <w:szCs w:val="21"/>
                <w:u w:val="single"/>
              </w:rPr>
              <w:t>日9：00至2020</w:t>
            </w:r>
            <w:r>
              <w:rPr>
                <w:rFonts w:hint="eastAsia" w:ascii="宋体" w:hAnsi="宋体" w:cs="宋体"/>
                <w:szCs w:val="21"/>
                <w:u w:val="single"/>
                <w:lang w:val="en-US" w:eastAsia="zh-CN"/>
              </w:rPr>
              <w:t>1</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11</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开标</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202</w:t>
            </w:r>
            <w:r>
              <w:rPr>
                <w:rFonts w:hint="eastAsia" w:ascii="宋体" w:hAnsi="宋体" w:cs="宋体"/>
                <w:szCs w:val="21"/>
                <w:u w:val="single"/>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11</w:t>
            </w:r>
            <w:bookmarkStart w:id="37" w:name="_GoBack"/>
            <w:bookmarkEnd w:id="37"/>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themeColor="text1"/>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spacing w:line="360" w:lineRule="auto"/>
        <w:outlineLvl w:val="3"/>
        <w:rPr>
          <w:rFonts w:ascii="宋体" w:hAnsi="宋体" w:cs="宋体"/>
          <w:b/>
          <w:color w:val="000000" w:themeColor="text1"/>
          <w:sz w:val="30"/>
        </w:rPr>
      </w:pPr>
      <w:r>
        <w:rPr>
          <w:rFonts w:hint="eastAsia" w:ascii="宋体" w:hAnsi="宋体" w:cs="宋体"/>
          <w:b/>
          <w:color w:val="000000" w:themeColor="text1"/>
          <w:sz w:val="30"/>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6"/>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符合第六部分“投标文件格式”的要求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w:t>
            </w:r>
            <w:r>
              <w:rPr>
                <w:rFonts w:hint="eastAsia" w:ascii="宋体" w:hAnsi="宋体" w:cs="宋体"/>
                <w:u w:val="single"/>
              </w:rPr>
              <w:t>包含销售建筑材料</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w:t>
            </w:r>
          </w:p>
          <w:p>
            <w:pPr>
              <w:jc w:val="center"/>
              <w:rPr>
                <w:rFonts w:ascii="宋体" w:cs="宋体"/>
                <w:color w:val="000000" w:themeColor="text1"/>
              </w:rPr>
            </w:pPr>
            <w:r>
              <w:rPr>
                <w:rFonts w:hint="eastAsia" w:ascii="宋体" w:hAnsi="宋体" w:cs="宋体"/>
                <w:color w:val="000000" w:themeColor="text1"/>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符合第六部分“投标文件格式”中“四、投标报价表”规定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p>
    <w:p>
      <w:pPr>
        <w:spacing w:line="400" w:lineRule="exact"/>
        <w:jc w:val="left"/>
        <w:rPr>
          <w:rFonts w:ascii="Times New Roman" w:hAnsi="Times New Roman"/>
          <w:sz w:val="28"/>
          <w:szCs w:val="28"/>
        </w:rPr>
      </w:pPr>
      <w:bookmarkStart w:id="0" w:name="_Toc71877702"/>
      <w:bookmarkStart w:id="1"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bookmarkStart w:id="4" w:name="_Toc123786880"/>
      <w:bookmarkStart w:id="5" w:name="_Toc90779595"/>
      <w:bookmarkStart w:id="6" w:name="_Toc458262638"/>
      <w:bookmarkStart w:id="7" w:name="_Toc479991610"/>
      <w:bookmarkStart w:id="8" w:name="_Toc480020285"/>
      <w:bookmarkStart w:id="9" w:name="_Toc65998015"/>
      <w:bookmarkStart w:id="10" w:name="_Toc480021081"/>
      <w:bookmarkStart w:id="11" w:name="_Toc468157564"/>
      <w:bookmarkStart w:id="12" w:name="_Toc468606057"/>
      <w:bookmarkStart w:id="13" w:name="_Toc500861026"/>
      <w:bookmarkStart w:id="14" w:name="_Toc491658679"/>
      <w:bookmarkStart w:id="15" w:name="_Toc6397150"/>
      <w:bookmarkStart w:id="16" w:name="_Toc467987851"/>
      <w:bookmarkStart w:id="17" w:name="_Toc454701405"/>
      <w:bookmarkStart w:id="18" w:name="_Toc480010736"/>
      <w:bookmarkStart w:id="19" w:name="_Toc467236768"/>
      <w:bookmarkStart w:id="20" w:name="_Toc6727971"/>
      <w:r>
        <w:rPr>
          <w:rFonts w:hint="eastAsia" w:ascii="宋体" w:hAnsi="宋体"/>
          <w:b/>
          <w:color w:val="000000"/>
          <w:sz w:val="44"/>
          <w:szCs w:val="44"/>
          <w:u w:val="single"/>
        </w:rPr>
        <w:br w:type="page"/>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Start w:id="21" w:name="_Toc50864444"/>
      <w:bookmarkStart w:id="22" w:name="_Toc35342046"/>
      <w:bookmarkStart w:id="23" w:name="_Toc91392962"/>
      <w:bookmarkStart w:id="24" w:name="_Toc123786890"/>
    </w:p>
    <w:bookmarkEnd w:id="21"/>
    <w:bookmarkEnd w:id="22"/>
    <w:bookmarkEnd w:id="23"/>
    <w:bookmarkEnd w:id="24"/>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jc w:val="left"/>
      </w:pP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重庆对外建设（集团）有限公司</w:t>
      </w: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________</w:t>
      </w:r>
      <w:r>
        <w:rPr>
          <w:rFonts w:hint="eastAsia" w:eastAsia="黑体"/>
          <w:color w:val="622423"/>
          <w:sz w:val="36"/>
          <w:szCs w:val="28"/>
          <w:u w:val="single"/>
        </w:rPr>
        <w:t>（填：采购标的物，且同类合同适当相互区分）</w:t>
      </w:r>
      <w:r>
        <w:rPr>
          <w:rFonts w:hint="eastAsia" w:ascii="Times New Roman" w:hAnsi="Times New Roman" w:eastAsia="黑体"/>
          <w:sz w:val="36"/>
          <w:szCs w:val="28"/>
        </w:rPr>
        <w:t>采购合同</w:t>
      </w:r>
    </w:p>
    <w:p>
      <w:pPr>
        <w:adjustRightInd w:val="0"/>
        <w:snapToGrid w:val="0"/>
        <w:spacing w:before="100" w:beforeAutospacing="1" w:after="100" w:afterAutospacing="1" w:line="540" w:lineRule="exact"/>
        <w:jc w:val="left"/>
        <w:rPr>
          <w:rFonts w:ascii="Times New Roman" w:hAnsi="Times New Roman" w:eastAsia="仿宋"/>
          <w:sz w:val="28"/>
          <w:szCs w:val="28"/>
        </w:rPr>
      </w:pPr>
      <w:r>
        <w:rPr>
          <w:rFonts w:hint="eastAsia" w:eastAsia="仿宋"/>
          <w:b/>
          <w:sz w:val="28"/>
          <w:szCs w:val="28"/>
        </w:rPr>
        <w:t>项目名称：________________________</w:t>
      </w:r>
    </w:p>
    <w:p>
      <w:pPr>
        <w:adjustRightInd w:val="0"/>
        <w:snapToGrid w:val="0"/>
        <w:spacing w:line="380" w:lineRule="exact"/>
        <w:ind w:left="5670" w:leftChars="2700"/>
        <w:rPr>
          <w:rFonts w:ascii="Times New Roman" w:hAnsi="Times New Roman" w:eastAsia="仿宋"/>
          <w:szCs w:val="28"/>
        </w:rPr>
      </w:pP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甲方合同编号：</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乙方合同编号：</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采购类别：</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甲方：</w:t>
      </w:r>
      <w:r>
        <w:rPr>
          <w:rFonts w:hint="eastAsia" w:ascii="Times New Roman" w:hAnsi="Times New Roman" w:eastAsia="仿宋"/>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乙方：</w:t>
      </w:r>
      <w:r>
        <w:rPr>
          <w:rFonts w:ascii="Times New Roman" w:hAnsi="Times New Roman" w:eastAsia="仿宋"/>
          <w:b/>
          <w:sz w:val="28"/>
          <w:szCs w:val="28"/>
          <w:u w:val="single"/>
        </w:rPr>
        <w:t xml:space="preserve">               </w:t>
      </w:r>
      <w:r>
        <w:rPr>
          <w:rFonts w:hint="eastAsia" w:ascii="Times New Roman" w:hAnsi="Times New Roman" w:eastAsia="仿宋"/>
          <w:b/>
          <w:sz w:val="28"/>
          <w:szCs w:val="28"/>
          <w:u w:val="single"/>
        </w:rPr>
        <w:t xml:space="preserve">               </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b/>
          <w:sz w:val="28"/>
          <w:szCs w:val="28"/>
        </w:rPr>
      </w:pPr>
      <w:r>
        <w:rPr>
          <w:rFonts w:hint="eastAsia" w:ascii="Times New Roman" w:hAnsi="Times New Roman" w:eastAsia="仿宋"/>
          <w:b/>
          <w:sz w:val="28"/>
          <w:szCs w:val="28"/>
        </w:rPr>
        <w:t xml:space="preserve"> </w:t>
      </w:r>
      <w:r>
        <w:rPr>
          <w:rFonts w:ascii="Times New Roman" w:hAnsi="Times New Roman" w:eastAsia="仿宋"/>
          <w:b/>
          <w:sz w:val="28"/>
          <w:szCs w:val="28"/>
        </w:rPr>
        <w:t xml:space="preserve">  </w:t>
      </w:r>
    </w:p>
    <w:p>
      <w:pPr>
        <w:adjustRightInd w:val="0"/>
        <w:snapToGrid w:val="0"/>
        <w:spacing w:before="100" w:beforeAutospacing="1" w:after="100" w:afterAutospacing="1" w:line="540" w:lineRule="exact"/>
        <w:ind w:firstLine="562" w:firstLineChars="200"/>
        <w:jc w:val="left"/>
        <w:rPr>
          <w:rFonts w:ascii="Times New Roman" w:hAnsi="Times New Roman" w:eastAsia="仿宋"/>
          <w:kern w:val="0"/>
          <w:sz w:val="28"/>
          <w:szCs w:val="28"/>
        </w:rPr>
      </w:pPr>
      <w:r>
        <w:rPr>
          <w:rFonts w:ascii="Times New Roman" w:hAnsi="Times New Roman" w:eastAsia="仿宋"/>
          <w:b/>
          <w:sz w:val="28"/>
          <w:szCs w:val="28"/>
        </w:rPr>
        <w:t xml:space="preserve"> </w:t>
      </w:r>
      <w:r>
        <w:rPr>
          <w:rFonts w:hint="eastAsia" w:ascii="Times New Roman" w:hAnsi="Times New Roman" w:eastAsia="仿宋"/>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货物信息及合同金额</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1.1.</w:t>
      </w:r>
      <w:r>
        <w:rPr>
          <w:rFonts w:hint="eastAsia" w:ascii="Times New Roman" w:hAnsi="Times New Roman" w:eastAsia="仿宋"/>
          <w:b/>
          <w:bCs/>
          <w:kern w:val="0"/>
          <w:sz w:val="28"/>
          <w:szCs w:val="28"/>
        </w:rPr>
        <w:t>合同附件1.合同清单</w:t>
      </w:r>
      <w:r>
        <w:rPr>
          <w:rFonts w:hint="eastAsia" w:ascii="Times New Roman" w:hAnsi="Times New Roman" w:eastAsia="仿宋"/>
          <w:kern w:val="0"/>
          <w:sz w:val="28"/>
          <w:szCs w:val="28"/>
        </w:rPr>
        <w:t>中数量规格为暂定，具体需求的规格、数量及交货时间由甲方根据自身经营业务的需要向乙方提交书面采购订单，由乙方确认后，按双方确认的供货订单确的实际数量、单价供货并结算。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合同总价暂定人民币__</w:t>
      </w:r>
      <w:r>
        <w:rPr>
          <w:rFonts w:hint="eastAsia" w:ascii="Times New Roman" w:hAnsi="Times New Roman" w:eastAsia="仿宋"/>
          <w:kern w:val="0"/>
          <w:sz w:val="28"/>
          <w:szCs w:val="28"/>
          <w:u w:val="single"/>
        </w:rPr>
        <w:t xml:space="preserve">  </w:t>
      </w:r>
      <w:r>
        <w:rPr>
          <w:rFonts w:hint="eastAsia" w:ascii="Times New Roman" w:hAnsi="Times New Roman" w:eastAsia="仿宋"/>
          <w:kern w:val="0"/>
          <w:sz w:val="28"/>
          <w:szCs w:val="28"/>
        </w:rPr>
        <w:t>_元（大写：人民币__</w:t>
      </w:r>
      <w:r>
        <w:rPr>
          <w:rFonts w:hint="eastAsia" w:ascii="Times New Roman" w:hAnsi="Times New Roman" w:eastAsia="仿宋"/>
          <w:kern w:val="0"/>
          <w:sz w:val="28"/>
          <w:szCs w:val="28"/>
          <w:u w:val="single"/>
        </w:rPr>
        <w:t xml:space="preserve">  </w:t>
      </w:r>
      <w:r>
        <w:rPr>
          <w:rFonts w:hint="eastAsia" w:ascii="Times New Roman" w:hAnsi="Times New Roman" w:eastAsia="仿宋"/>
          <w:kern w:val="0"/>
          <w:sz w:val="28"/>
          <w:szCs w:val="28"/>
        </w:rPr>
        <w:t>_元）。其中，不含税合同价_</w:t>
      </w:r>
      <w:r>
        <w:rPr>
          <w:rFonts w:hint="eastAsia" w:ascii="Times New Roman" w:hAnsi="Times New Roman" w:eastAsia="仿宋"/>
          <w:kern w:val="0"/>
          <w:sz w:val="28"/>
          <w:szCs w:val="28"/>
          <w:u w:val="single"/>
        </w:rPr>
        <w:t xml:space="preserve">  </w:t>
      </w:r>
      <w:r>
        <w:rPr>
          <w:rFonts w:hint="eastAsia" w:ascii="Times New Roman" w:hAnsi="Times New Roman" w:eastAsia="仿宋"/>
          <w:kern w:val="0"/>
          <w:sz w:val="28"/>
          <w:szCs w:val="28"/>
        </w:rPr>
        <w:t>_元；增值税税率_</w:t>
      </w:r>
      <w:r>
        <w:rPr>
          <w:rFonts w:hint="eastAsia" w:ascii="Times New Roman" w:hAnsi="Times New Roman" w:eastAsia="仿宋"/>
          <w:kern w:val="0"/>
          <w:sz w:val="28"/>
          <w:szCs w:val="28"/>
          <w:u w:val="single"/>
        </w:rPr>
        <w:t xml:space="preserve"> </w:t>
      </w:r>
      <w:r>
        <w:rPr>
          <w:rFonts w:hint="eastAsia" w:ascii="Times New Roman" w:hAnsi="Times New Roman" w:eastAsia="仿宋"/>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_______________________________</w:t>
      </w:r>
      <w:r>
        <w:rPr>
          <w:rFonts w:hint="eastAsia" w:ascii="Times New Roman" w:hAnsi="Times New Roman" w:eastAsia="仿宋"/>
          <w:kern w:val="0"/>
          <w:sz w:val="28"/>
          <w:szCs w:val="28"/>
        </w:rPr>
        <w:t>。</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2</w:t>
      </w:r>
      <w:r>
        <w:rPr>
          <w:rFonts w:hint="eastAsia" w:ascii="Times New Roman" w:hAnsi="Times New Roman" w:eastAsia="仿宋"/>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4</w:t>
      </w:r>
      <w:r>
        <w:rPr>
          <w:rFonts w:hint="eastAsia" w:ascii="Times New Roman" w:hAnsi="Times New Roman" w:eastAsia="仿宋"/>
          <w:kern w:val="0"/>
          <w:sz w:val="28"/>
          <w:szCs w:val="28"/>
        </w:rPr>
        <w:t>）没有上述标准的，或虽有上述标准，但需方有特殊要求的，按甲乙双方在合同中商定的具体技术条件、样品或补充的技术要求执行。</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货物的包装标准和包装物的供应与回收：不回收</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4.1</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交（提）货时间及地点：</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4.2</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货物的交货单位：</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4.3</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交货方法，按下列第</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）乙方送货；（</w:t>
      </w:r>
      <w:r>
        <w:rPr>
          <w:rFonts w:ascii="Times New Roman" w:hAnsi="Times New Roman" w:eastAsia="仿宋"/>
          <w:kern w:val="0"/>
          <w:sz w:val="28"/>
          <w:szCs w:val="28"/>
        </w:rPr>
        <w:t>2</w:t>
      </w:r>
      <w:r>
        <w:rPr>
          <w:rFonts w:hint="eastAsia" w:ascii="Times New Roman" w:hAnsi="Times New Roman" w:eastAsia="仿宋"/>
          <w:kern w:val="0"/>
          <w:sz w:val="28"/>
          <w:szCs w:val="28"/>
        </w:rPr>
        <w:t>）乙方代运</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4.4 运输方式：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4.5</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交货地点和接货单位（或接货人）：</w:t>
      </w:r>
      <w:r>
        <w:rPr>
          <w:rFonts w:ascii="Times New Roman" w:hAnsi="Times New Roman" w:eastAsia="仿宋"/>
          <w:kern w:val="0"/>
          <w:sz w:val="28"/>
          <w:szCs w:val="28"/>
          <w:u w:val="single"/>
        </w:rPr>
        <w:t>_     _    _________ _____</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4.6</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现场卸货由</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4.7</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货物交货数量的正负尾差、合理磅差和在途自然减（增）量规定及计算方法：</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4.8</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4.9 质量保证期：乙方向甲方提供货物质量保证期限至少应为</w:t>
      </w:r>
      <w:r>
        <w:rPr>
          <w:rFonts w:hint="eastAsia" w:ascii="Times New Roman" w:hAnsi="Times New Roman" w:eastAsia="仿宋"/>
          <w:kern w:val="0"/>
          <w:sz w:val="28"/>
          <w:szCs w:val="28"/>
          <w:u w:val="single"/>
        </w:rPr>
        <w:t xml:space="preserve">     </w:t>
      </w:r>
      <w:r>
        <w:rPr>
          <w:rFonts w:hint="eastAsia" w:ascii="Times New Roman" w:hAnsi="Times New Roman" w:eastAsia="仿宋"/>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 xml:space="preserve">5.1.支付时间、金额及支付方式：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5.2.乙方银行收款账户信息：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账户名称：</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开户行：</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银行账号：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5.3.乙方在双方正式确定采购订单之日起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kern w:val="0"/>
          <w:sz w:val="28"/>
          <w:szCs w:val="28"/>
        </w:rPr>
        <w:t>XX</w:t>
      </w:r>
      <w:r>
        <w:rPr>
          <w:rFonts w:hint="eastAsia" w:ascii="Times New Roman" w:hAnsi="Times New Roman" w:eastAsia="仿宋"/>
          <w:kern w:val="0"/>
          <w:sz w:val="28"/>
          <w:szCs w:val="28"/>
        </w:rPr>
        <w:t>市</w:t>
      </w:r>
      <w:r>
        <w:rPr>
          <w:rFonts w:ascii="Times New Roman" w:hAnsi="Times New Roman" w:eastAsia="仿宋"/>
          <w:kern w:val="0"/>
          <w:sz w:val="28"/>
          <w:szCs w:val="28"/>
        </w:rPr>
        <w:t>XX</w:t>
      </w:r>
      <w:r>
        <w:rPr>
          <w:rFonts w:hint="eastAsia" w:ascii="Times New Roman" w:hAnsi="Times New Roman" w:eastAsia="仿宋"/>
          <w:kern w:val="0"/>
          <w:sz w:val="28"/>
          <w:szCs w:val="28"/>
        </w:rPr>
        <w:t>区</w:t>
      </w:r>
      <w:r>
        <w:rPr>
          <w:rFonts w:ascii="Times New Roman" w:hAnsi="Times New Roman" w:eastAsia="仿宋"/>
          <w:kern w:val="0"/>
          <w:sz w:val="28"/>
          <w:szCs w:val="28"/>
        </w:rPr>
        <w:t>XX</w:t>
      </w:r>
      <w:r>
        <w:rPr>
          <w:rFonts w:hint="eastAsia" w:ascii="Times New Roman" w:hAnsi="Times New Roman" w:eastAsia="仿宋"/>
          <w:kern w:val="0"/>
          <w:sz w:val="28"/>
          <w:szCs w:val="28"/>
        </w:rPr>
        <w:t>”等），发票不满足要求的，甲方有权拒绝付款。</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7.1乙方不能交货的，应向甲方偿付不能交货部分货款的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kern w:val="0"/>
          <w:sz w:val="28"/>
          <w:szCs w:val="28"/>
          <w:u w:val="single"/>
        </w:rPr>
      </w:pPr>
      <w:r>
        <w:rPr>
          <w:rFonts w:hint="eastAsia" w:ascii="Times New Roman" w:hAnsi="Times New Roman" w:eastAsia="仿宋"/>
          <w:kern w:val="0"/>
          <w:sz w:val="28"/>
          <w:szCs w:val="28"/>
        </w:rPr>
        <w:t>7.4乙方逾期交货的，每逾期一日，应按照货款总额0.</w:t>
      </w:r>
      <w:r>
        <w:rPr>
          <w:rFonts w:ascii="Times New Roman" w:hAnsi="Times New Roman" w:eastAsia="仿宋"/>
          <w:kern w:val="0"/>
          <w:sz w:val="28"/>
          <w:szCs w:val="28"/>
        </w:rPr>
        <w:t>2</w:t>
      </w:r>
      <w:r>
        <w:rPr>
          <w:rFonts w:hint="eastAsia" w:ascii="Times New Roman" w:hAnsi="Times New Roman" w:eastAsia="仿宋"/>
          <w:kern w:val="0"/>
          <w:sz w:val="28"/>
          <w:szCs w:val="28"/>
        </w:rPr>
        <w:t>‰每天向甲方支付违约金，逾期超过</w:t>
      </w:r>
      <w:r>
        <w:rPr>
          <w:rFonts w:ascii="Times New Roman" w:hAnsi="Times New Roman" w:eastAsia="仿宋"/>
          <w:kern w:val="0"/>
          <w:sz w:val="28"/>
          <w:szCs w:val="28"/>
          <w:u w:val="single"/>
        </w:rPr>
        <w:t>10</w:t>
      </w:r>
      <w:r>
        <w:rPr>
          <w:rFonts w:hint="eastAsia" w:ascii="Times New Roman" w:hAnsi="Times New Roman" w:eastAsia="仿宋"/>
          <w:kern w:val="0"/>
          <w:sz w:val="28"/>
          <w:szCs w:val="28"/>
        </w:rPr>
        <w:t>日的，甲方有权拒绝接受货物并要求乙方支付货款的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作为违约金</w:t>
      </w:r>
      <w:r>
        <w:rPr>
          <w:rFonts w:ascii="Times New Roman" w:hAnsi="Times New Roman" w:eastAsia="仿宋"/>
          <w:kern w:val="0"/>
          <w:sz w:val="28"/>
          <w:szCs w:val="28"/>
        </w:rPr>
        <w:t>,</w:t>
      </w:r>
      <w:r>
        <w:rPr>
          <w:rFonts w:hint="eastAsia" w:ascii="Times New Roman" w:hAnsi="Times New Roman" w:eastAsia="仿宋"/>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kern w:val="0"/>
          <w:sz w:val="28"/>
          <w:szCs w:val="28"/>
          <w:u w:val="single"/>
        </w:rPr>
        <w:t>十五</w:t>
      </w:r>
      <w:r>
        <w:rPr>
          <w:rFonts w:hint="eastAsia" w:ascii="Times New Roman" w:hAnsi="Times New Roman" w:eastAsia="仿宋"/>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7.8</w:t>
      </w:r>
      <w:r>
        <w:rPr>
          <w:rFonts w:hint="eastAsia" w:ascii="Times New Roman" w:hAnsi="Times New Roman" w:eastAsia="仿宋"/>
          <w:sz w:val="28"/>
          <w:szCs w:val="28"/>
        </w:rPr>
        <w:t>乙方提供给甲方的增值税专用发票必须符合甲方验票、抵扣的要求，乙方必须在发票开具之日起</w:t>
      </w:r>
      <w:r>
        <w:rPr>
          <w:rFonts w:ascii="Times New Roman" w:hAnsi="Times New Roman" w:eastAsia="仿宋"/>
          <w:sz w:val="28"/>
          <w:szCs w:val="28"/>
        </w:rPr>
        <w:t>120</w:t>
      </w:r>
      <w:r>
        <w:rPr>
          <w:rFonts w:hint="eastAsia" w:ascii="Times New Roman" w:hAnsi="Times New Roman" w:eastAsia="仿宋"/>
          <w:sz w:val="28"/>
          <w:szCs w:val="28"/>
        </w:rPr>
        <w:t>天之内将发票送达甲方，若因乙方未及时提供增值税专用发票送达甲方导致甲方无法抵扣，甲方所有经济损失及责任全部由乙方承担。</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8.1甲方自提货物未按双方确认的日期或合同规定的日期提货的，乙方实际支付的代为保管、保养的费用由</w:t>
      </w:r>
      <w:r>
        <w:rPr>
          <w:rFonts w:hint="eastAsia" w:ascii="Times New Roman" w:hAnsi="Times New Roman" w:eastAsia="仿宋"/>
          <w:kern w:val="0"/>
          <w:sz w:val="28"/>
          <w:szCs w:val="28"/>
          <w:u w:val="single"/>
        </w:rPr>
        <w:t>甲方</w:t>
      </w:r>
      <w:r>
        <w:rPr>
          <w:rFonts w:hint="eastAsia" w:ascii="Times New Roman" w:hAnsi="Times New Roman" w:eastAsia="仿宋"/>
          <w:kern w:val="0"/>
          <w:sz w:val="28"/>
          <w:szCs w:val="28"/>
        </w:rPr>
        <w:t>承担。</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8.2甲方如错填到货地点或接货人，或对乙方提出错误异议，应承担乙方因此所受的损失。</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10.1按本合同规定应该偿付的违约金、赔偿金、保管保养费和各种经济损失，应当在明确责任后</w:t>
      </w:r>
      <w:r>
        <w:rPr>
          <w:rFonts w:hint="eastAsia" w:ascii="Times New Roman" w:hAnsi="Times New Roman" w:eastAsia="仿宋"/>
          <w:kern w:val="0"/>
          <w:sz w:val="28"/>
          <w:szCs w:val="28"/>
          <w:u w:val="single"/>
        </w:rPr>
        <w:t>10</w:t>
      </w:r>
      <w:r>
        <w:rPr>
          <w:rFonts w:hint="eastAsia" w:ascii="Times New Roman" w:hAnsi="Times New Roman" w:eastAsia="仿宋"/>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10.3.3</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一方当事人的送达地址需要变更时应当履行通知义务，通过邮政</w:t>
      </w:r>
      <w:r>
        <w:rPr>
          <w:rFonts w:ascii="Times New Roman" w:hAnsi="Times New Roman" w:eastAsia="仿宋"/>
          <w:kern w:val="0"/>
          <w:sz w:val="28"/>
          <w:szCs w:val="28"/>
        </w:rPr>
        <w:t>EMS</w:t>
      </w:r>
      <w:r>
        <w:rPr>
          <w:rFonts w:hint="eastAsia" w:ascii="Times New Roman" w:hAnsi="Times New Roman" w:eastAsia="仿宋"/>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10.4.乙方承诺、保证并同意：</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（2）国际组织的领导、官员和代表；</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（4）国有或国家控股公司或实体的官员和员工；</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pPr>
      <w:r>
        <w:rPr>
          <w:rFonts w:hint="eastAsia" w:ascii="Times New Roman" w:hAnsi="Times New Roman" w:eastAsia="仿宋"/>
          <w:kern w:val="0"/>
          <w:sz w:val="28"/>
          <w:szCs w:val="28"/>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10.4.5.本合同双方盖章后生效，合同履行期内，甲乙双方均不得随意变更或解除合同。合同如有未尽事宜，须经双方共同协商，做出书面补充约定，补充约定与本合同具有同等法律效力。本合同一式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五</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份，甲执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四</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份，乙方执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一</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附件：1._____________（填：合同名称）合同清单。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（以下无正文，为签字盖章页）</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甲方（盖章）：重庆对外建设（集团）有限公司</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 xml:space="preserve">乙方（盖章）：                          </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
          <w:kern w:val="0"/>
          <w:sz w:val="28"/>
          <w:szCs w:val="28"/>
        </w:rPr>
        <w:t xml:space="preserve">签订日期：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2020</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年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月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 日</w:t>
      </w:r>
    </w:p>
    <w:tbl>
      <w:tblPr>
        <w:tblStyle w:val="6"/>
        <w:tblW w:w="13832" w:type="dxa"/>
        <w:tblInd w:w="0" w:type="dxa"/>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CellMar>
            <w:top w:w="15" w:type="dxa"/>
            <w:left w:w="15" w:type="dxa"/>
            <w:bottom w:w="15" w:type="dxa"/>
            <w:right w:w="15" w:type="dxa"/>
          </w:tblCellMar>
        </w:tblPrEx>
        <w:trPr>
          <w:trHeight w:val="658" w:hRule="atLeast"/>
        </w:trPr>
        <w:tc>
          <w:tcPr>
            <w:tcW w:w="10567" w:type="dxa"/>
            <w:gridSpan w:val="7"/>
            <w:vAlign w:val="center"/>
          </w:tcPr>
          <w:p>
            <w:pPr>
              <w:widowControl/>
              <w:jc w:val="center"/>
              <w:textAlignment w:val="center"/>
              <w:rPr>
                <w:rFonts w:ascii="黑体" w:hAnsi="宋体" w:eastAsia="黑体" w:cs="黑体"/>
                <w:sz w:val="40"/>
                <w:szCs w:val="40"/>
              </w:rPr>
            </w:pPr>
            <w:r>
              <w:rPr>
                <w:rFonts w:hint="eastAsia" w:ascii="黑体" w:hAnsi="宋体" w:eastAsia="黑体" w:cs="黑体"/>
                <w:kern w:val="0"/>
                <w:sz w:val="40"/>
                <w:szCs w:val="40"/>
              </w:rPr>
              <w:t>表1._____________（填：合同名称）合同清单</w:t>
            </w:r>
          </w:p>
        </w:tc>
        <w:tc>
          <w:tcPr>
            <w:tcW w:w="1903" w:type="dxa"/>
            <w:gridSpan w:val="2"/>
            <w:vAlign w:val="center"/>
          </w:tcPr>
          <w:p>
            <w:pPr>
              <w:rPr>
                <w:rFonts w:ascii="宋体" w:hAnsi="宋体" w:cs="宋体"/>
                <w:sz w:val="33"/>
                <w:szCs w:val="33"/>
              </w:rPr>
            </w:pPr>
            <w:r>
              <w:rPr>
                <w:rFonts w:hint="eastAsia" w:ascii="宋体" w:hAnsi="宋体" w:cs="宋体"/>
                <w:kern w:val="0"/>
                <w:sz w:val="28"/>
                <w:szCs w:val="28"/>
              </w:rPr>
              <w:t>金额单位：元</w:t>
            </w:r>
          </w:p>
        </w:tc>
        <w:tc>
          <w:tcPr>
            <w:tcW w:w="1362" w:type="dxa"/>
            <w:vAlign w:val="center"/>
          </w:tcPr>
          <w:p>
            <w:pPr>
              <w:rPr>
                <w:rFonts w:ascii="宋体" w:hAnsi="宋体" w:cs="宋体"/>
                <w:sz w:val="33"/>
                <w:szCs w:val="33"/>
              </w:rPr>
            </w:pPr>
          </w:p>
        </w:tc>
      </w:tr>
      <w:tr>
        <w:tblPrEx>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序号</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计量原则及单位</w:t>
            </w: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暂定数量</w:t>
            </w: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税前单价</w:t>
            </w: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税前合价</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税率</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kern w:val="0"/>
                <w:sz w:val="28"/>
                <w:szCs w:val="28"/>
              </w:rPr>
            </w:pPr>
            <w:r>
              <w:rPr>
                <w:rFonts w:hint="eastAsia" w:ascii="宋体" w:hAnsi="宋体" w:cs="宋体"/>
                <w:kern w:val="0"/>
                <w:sz w:val="28"/>
                <w:szCs w:val="28"/>
              </w:rPr>
              <w:t>税后单价</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税后合价</w:t>
            </w: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1</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2</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3</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r>
              <w:rPr>
                <w:rFonts w:hint="eastAsia" w:ascii="Times New Roman" w:hAnsi="Times New Roman"/>
                <w:kern w:val="0"/>
                <w:sz w:val="28"/>
                <w:szCs w:val="28"/>
              </w:rPr>
              <w:t>0</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合计</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hint="eastAsia"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r>
              <w:rPr>
                <w:rFonts w:ascii="Times New Roman" w:hAnsi="Times New Roman"/>
                <w:kern w:val="0"/>
                <w:sz w:val="28"/>
                <w:szCs w:val="28"/>
              </w:rPr>
              <w:t>——</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trHeight w:val="483" w:hRule="atLeast"/>
        </w:trPr>
        <w:tc>
          <w:tcPr>
            <w:tcW w:w="1578" w:type="dxa"/>
            <w:vAlign w:val="center"/>
          </w:tcPr>
          <w:p>
            <w:pPr>
              <w:widowControl/>
              <w:spacing w:line="440" w:lineRule="exact"/>
              <w:jc w:val="left"/>
              <w:textAlignment w:val="center"/>
              <w:rPr>
                <w:rFonts w:ascii="宋体" w:hAnsi="宋体" w:cs="宋体"/>
                <w:sz w:val="28"/>
                <w:szCs w:val="28"/>
              </w:rPr>
            </w:pPr>
            <w:r>
              <w:rPr>
                <w:rFonts w:hint="eastAsia" w:ascii="宋体" w:hAnsi="宋体" w:cs="宋体"/>
                <w:kern w:val="0"/>
                <w:sz w:val="28"/>
                <w:szCs w:val="28"/>
              </w:rPr>
              <w:t>说明：</w:t>
            </w:r>
          </w:p>
        </w:tc>
        <w:tc>
          <w:tcPr>
            <w:tcW w:w="9658" w:type="dxa"/>
            <w:gridSpan w:val="7"/>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1</w:t>
            </w:r>
            <w:r>
              <w:rPr>
                <w:rFonts w:hint="eastAsia" w:ascii="宋体" w:hAnsi="宋体" w:cs="宋体"/>
                <w:kern w:val="0"/>
                <w:sz w:val="28"/>
                <w:szCs w:val="28"/>
              </w:rPr>
              <w:t>、税率按国家法律法规及政策执行。</w:t>
            </w:r>
          </w:p>
        </w:tc>
        <w:tc>
          <w:tcPr>
            <w:tcW w:w="1234" w:type="dxa"/>
            <w:vAlign w:val="center"/>
          </w:tcPr>
          <w:p>
            <w:pPr>
              <w:widowControl/>
              <w:spacing w:line="440" w:lineRule="exact"/>
              <w:jc w:val="left"/>
              <w:rPr>
                <w:rFonts w:ascii="Times New Roman" w:hAnsi="Times New Roman"/>
                <w:sz w:val="33"/>
                <w:szCs w:val="33"/>
              </w:rPr>
            </w:pPr>
          </w:p>
        </w:tc>
        <w:tc>
          <w:tcPr>
            <w:tcW w:w="1362" w:type="dxa"/>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trHeight w:val="473" w:hRule="atLeast"/>
        </w:trPr>
        <w:tc>
          <w:tcPr>
            <w:tcW w:w="1578" w:type="dxa"/>
            <w:vAlign w:val="center"/>
          </w:tcPr>
          <w:p>
            <w:pPr>
              <w:widowControl/>
              <w:spacing w:line="440" w:lineRule="exact"/>
              <w:jc w:val="left"/>
              <w:rPr>
                <w:rFonts w:ascii="Times New Roman" w:hAnsi="Times New Roman"/>
                <w:sz w:val="28"/>
                <w:szCs w:val="28"/>
              </w:rPr>
            </w:pPr>
          </w:p>
        </w:tc>
        <w:tc>
          <w:tcPr>
            <w:tcW w:w="9658" w:type="dxa"/>
            <w:gridSpan w:val="7"/>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2</w:t>
            </w:r>
            <w:r>
              <w:rPr>
                <w:rFonts w:hint="eastAsia" w:ascii="宋体" w:hAnsi="宋体" w:cs="宋体"/>
                <w:kern w:val="0"/>
                <w:sz w:val="28"/>
                <w:szCs w:val="28"/>
              </w:rPr>
              <w:t>、（按需要补充说明。）</w:t>
            </w:r>
          </w:p>
        </w:tc>
        <w:tc>
          <w:tcPr>
            <w:tcW w:w="1234" w:type="dxa"/>
            <w:vAlign w:val="center"/>
          </w:tcPr>
          <w:p>
            <w:pPr>
              <w:widowControl/>
              <w:spacing w:line="440" w:lineRule="exact"/>
              <w:jc w:val="left"/>
              <w:rPr>
                <w:rFonts w:ascii="Times New Roman" w:hAnsi="Times New Roman"/>
                <w:sz w:val="33"/>
                <w:szCs w:val="33"/>
              </w:rPr>
            </w:pPr>
          </w:p>
        </w:tc>
        <w:tc>
          <w:tcPr>
            <w:tcW w:w="1362" w:type="dxa"/>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trHeight w:val="658" w:hRule="atLeast"/>
        </w:trPr>
        <w:tc>
          <w:tcPr>
            <w:tcW w:w="1578" w:type="dxa"/>
            <w:vAlign w:val="center"/>
          </w:tcPr>
          <w:p>
            <w:pPr>
              <w:widowControl/>
              <w:jc w:val="left"/>
              <w:textAlignment w:val="center"/>
              <w:rPr>
                <w:rFonts w:ascii="宋体" w:hAnsi="宋体" w:cs="宋体"/>
                <w:sz w:val="24"/>
                <w:szCs w:val="24"/>
              </w:rPr>
            </w:pPr>
            <w:r>
              <w:rPr>
                <w:rFonts w:hint="eastAsia" w:ascii="宋体" w:hAnsi="宋体" w:cs="宋体"/>
                <w:kern w:val="0"/>
                <w:sz w:val="24"/>
                <w:szCs w:val="24"/>
              </w:rPr>
              <w:t>合同范本批注：</w:t>
            </w:r>
          </w:p>
        </w:tc>
        <w:tc>
          <w:tcPr>
            <w:tcW w:w="1885" w:type="dxa"/>
            <w:vAlign w:val="center"/>
          </w:tcPr>
          <w:p>
            <w:pPr>
              <w:rPr>
                <w:rFonts w:ascii="宋体" w:hAnsi="宋体" w:cs="宋体"/>
                <w:sz w:val="24"/>
                <w:szCs w:val="24"/>
              </w:rPr>
            </w:pPr>
          </w:p>
        </w:tc>
        <w:tc>
          <w:tcPr>
            <w:tcW w:w="2129" w:type="dxa"/>
            <w:vAlign w:val="center"/>
          </w:tcPr>
          <w:p>
            <w:pPr>
              <w:rPr>
                <w:rFonts w:ascii="宋体" w:hAnsi="宋体" w:cs="宋体"/>
                <w:sz w:val="24"/>
                <w:szCs w:val="24"/>
              </w:rPr>
            </w:pPr>
          </w:p>
        </w:tc>
        <w:tc>
          <w:tcPr>
            <w:tcW w:w="1243" w:type="dxa"/>
            <w:vAlign w:val="center"/>
          </w:tcPr>
          <w:p>
            <w:pPr>
              <w:rPr>
                <w:rFonts w:ascii="宋体" w:hAnsi="宋体" w:cs="宋体"/>
                <w:sz w:val="24"/>
                <w:szCs w:val="24"/>
              </w:rPr>
            </w:pPr>
          </w:p>
        </w:tc>
        <w:tc>
          <w:tcPr>
            <w:tcW w:w="1343" w:type="dxa"/>
            <w:vAlign w:val="center"/>
          </w:tcPr>
          <w:p>
            <w:pPr>
              <w:rPr>
                <w:rFonts w:ascii="宋体" w:hAnsi="宋体" w:cs="宋体"/>
                <w:sz w:val="24"/>
                <w:szCs w:val="24"/>
              </w:rPr>
            </w:pPr>
          </w:p>
        </w:tc>
        <w:tc>
          <w:tcPr>
            <w:tcW w:w="1212" w:type="dxa"/>
            <w:vAlign w:val="center"/>
          </w:tcPr>
          <w:p>
            <w:pPr>
              <w:rPr>
                <w:rFonts w:ascii="宋体" w:hAnsi="宋体" w:cs="宋体"/>
                <w:sz w:val="24"/>
                <w:szCs w:val="24"/>
              </w:rPr>
            </w:pPr>
          </w:p>
        </w:tc>
        <w:tc>
          <w:tcPr>
            <w:tcW w:w="1177" w:type="dxa"/>
            <w:vAlign w:val="center"/>
          </w:tcPr>
          <w:p>
            <w:pPr>
              <w:rPr>
                <w:rFonts w:ascii="宋体" w:hAnsi="宋体" w:cs="宋体"/>
                <w:sz w:val="24"/>
                <w:szCs w:val="24"/>
              </w:rPr>
            </w:pPr>
          </w:p>
        </w:tc>
        <w:tc>
          <w:tcPr>
            <w:tcW w:w="669" w:type="dxa"/>
            <w:vAlign w:val="center"/>
          </w:tcPr>
          <w:p>
            <w:pPr>
              <w:rPr>
                <w:rFonts w:ascii="宋体" w:hAnsi="宋体" w:cs="宋体"/>
                <w:sz w:val="24"/>
                <w:szCs w:val="24"/>
              </w:rPr>
            </w:pP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1、此表用于材料采购合同。</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2、若有单位换算的材料，备注说明换算值，换算值可为定值或区间值。</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3、必须明确收货计量方式。</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4、可备注“含税单价”是否包含运输、上下车费等相关信息。</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bl>
    <w:p>
      <w:pPr>
        <w:snapToGrid w:val="0"/>
        <w:spacing w:line="360" w:lineRule="auto"/>
        <w:outlineLvl w:val="3"/>
        <w:rPr>
          <w:rFonts w:ascii="宋体" w:hAnsi="宋体" w:cs="宋体"/>
          <w:b/>
          <w:sz w:val="30"/>
        </w:rPr>
        <w:sectPr>
          <w:footerReference r:id="rId3" w:type="default"/>
          <w:pgSz w:w="16838" w:h="11906" w:orient="landscape"/>
          <w:pgMar w:top="1800" w:right="1417" w:bottom="1800" w:left="1417" w:header="851" w:footer="992" w:gutter="0"/>
          <w:cols w:space="0" w:num="1"/>
          <w:docGrid w:type="lines" w:linePitch="312" w:charSpace="0"/>
        </w:sectPr>
      </w:pPr>
    </w:p>
    <w:p>
      <w:pPr>
        <w:snapToGrid w:val="0"/>
        <w:spacing w:line="360" w:lineRule="auto"/>
        <w:outlineLvl w:val="3"/>
        <w:rPr>
          <w:rFonts w:ascii="宋体" w:hAnsi="宋体" w:cs="宋体"/>
          <w:b/>
          <w:sz w:val="30"/>
        </w:rPr>
      </w:pPr>
    </w:p>
    <w:p>
      <w:pPr>
        <w:snapToGrid w:val="0"/>
        <w:spacing w:line="360" w:lineRule="auto"/>
        <w:jc w:val="center"/>
        <w:outlineLvl w:val="3"/>
        <w:rPr>
          <w:rFonts w:ascii="宋体" w:hAnsi="宋体" w:cs="宋体"/>
          <w:b/>
          <w:color w:val="000000"/>
          <w:sz w:val="44"/>
          <w:szCs w:val="44"/>
          <w:u w:val="single"/>
        </w:rPr>
      </w:pPr>
      <w:r>
        <w:rPr>
          <w:rFonts w:hint="eastAsia" w:ascii="宋体" w:hAnsi="宋体" w:cs="宋体"/>
          <w:b/>
          <w:sz w:val="30"/>
        </w:rPr>
        <w:t>第六部分  投标文件格式</w:t>
      </w:r>
    </w:p>
    <w:p>
      <w:pPr>
        <w:widowControl/>
        <w:jc w:val="left"/>
        <w:rPr>
          <w:rFonts w:ascii="宋体" w:hAnsi="宋体" w:cs="宋体"/>
          <w:b/>
          <w:color w:val="000000"/>
          <w:sz w:val="44"/>
          <w:szCs w:val="44"/>
          <w:u w:val="single"/>
        </w:rPr>
      </w:pPr>
    </w:p>
    <w:p>
      <w:pPr>
        <w:spacing w:line="560" w:lineRule="exact"/>
        <w:jc w:val="center"/>
        <w:rPr>
          <w:b/>
          <w:sz w:val="36"/>
          <w:szCs w:val="36"/>
        </w:rPr>
      </w:pPr>
      <w:r>
        <w:rPr>
          <w:rFonts w:hint="eastAsia"/>
          <w:b/>
          <w:bCs/>
          <w:sz w:val="44"/>
          <w:szCs w:val="44"/>
        </w:rPr>
        <w:t>长征文化博览园遵义红色文化教育培训学院装修及景观工程施工室外附属工程材料采购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rPr>
      </w:pPr>
      <w:r>
        <w:rPr>
          <w:rFonts w:hint="eastAsia" w:cs="宋体"/>
          <w:b/>
          <w:color w:val="000000" w:themeColor="text1"/>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 xml:space="preserve">投标人：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 2020年 月 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left="566" w:hanging="565" w:hangingChars="202"/>
        <w:rPr>
          <w:rFonts w:ascii="宋体" w:hAns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hAnsi="宋体" w:cs="宋体"/>
          <w:sz w:val="28"/>
          <w:szCs w:val="28"/>
        </w:rPr>
      </w:pPr>
      <w:r>
        <w:rPr>
          <w:rFonts w:hint="eastAsia" w:ascii="宋体" w:hAnsi="宋体" w:cs="宋体"/>
          <w:sz w:val="28"/>
          <w:szCs w:val="28"/>
        </w:rPr>
        <w:t>二、法定代表人资格证明书</w:t>
      </w:r>
    </w:p>
    <w:p>
      <w:pPr>
        <w:spacing w:line="560" w:lineRule="exact"/>
        <w:rPr>
          <w:rFonts w:ascii="宋体" w:hAnsi="宋体" w:cs="宋体"/>
          <w:sz w:val="28"/>
          <w:szCs w:val="28"/>
        </w:rPr>
      </w:pPr>
      <w:r>
        <w:rPr>
          <w:rFonts w:hint="eastAsia" w:ascii="宋体" w:hAnsi="宋体" w:cs="宋体"/>
          <w:sz w:val="28"/>
          <w:szCs w:val="28"/>
        </w:rPr>
        <w:t>三、法定代表人授权书及身份证</w:t>
      </w:r>
    </w:p>
    <w:p>
      <w:pPr>
        <w:spacing w:line="560" w:lineRule="exact"/>
        <w:rPr>
          <w:rFonts w:ascii="宋体" w:hAnsi="宋体" w:cs="宋体"/>
          <w:sz w:val="28"/>
          <w:szCs w:val="28"/>
        </w:rPr>
      </w:pPr>
      <w:r>
        <w:rPr>
          <w:rFonts w:hint="eastAsia" w:ascii="宋体" w:hAnsi="宋体" w:cs="宋体"/>
          <w:sz w:val="28"/>
          <w:szCs w:val="28"/>
        </w:rPr>
        <w:t>四、投标报价表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widowControl/>
        <w:spacing w:line="560" w:lineRule="exact"/>
        <w:jc w:val="center"/>
        <w:outlineLvl w:val="4"/>
        <w:rPr>
          <w:rFonts w:ascii="宋体" w:hAnsi="宋体" w:cs="宋体"/>
          <w:b/>
          <w:sz w:val="28"/>
          <w:szCs w:val="28"/>
        </w:rPr>
      </w:pPr>
      <w:r>
        <w:rPr>
          <w:rFonts w:hint="eastAsia" w:ascii="宋体" w:hAnsi="宋体" w:cs="宋体"/>
          <w:b/>
          <w:sz w:val="28"/>
          <w:szCs w:val="28"/>
        </w:rPr>
        <w:t>一、投标函</w:t>
      </w:r>
    </w:p>
    <w:p>
      <w:pPr>
        <w:spacing w:line="52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u w:val="single"/>
        </w:rPr>
        <w:t>长征文化博览园遵义红色文化教育培训学院装修及景观工程施工室外附属工程材料采购</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spacing w:line="520" w:lineRule="exact"/>
        <w:rPr>
          <w:rFonts w:ascii="宋体" w:hAnsi="宋体" w:cs="宋体"/>
          <w:sz w:val="28"/>
          <w:szCs w:val="28"/>
        </w:rPr>
      </w:pPr>
      <w:r>
        <w:rPr>
          <w:rFonts w:hint="eastAsia" w:ascii="宋体" w:hAnsi="宋体" w:cs="宋体"/>
          <w:sz w:val="28"/>
          <w:szCs w:val="28"/>
        </w:rPr>
        <w:t>我方同意以下内容：</w:t>
      </w:r>
    </w:p>
    <w:p>
      <w:pPr>
        <w:spacing w:line="520" w:lineRule="exact"/>
        <w:rPr>
          <w:rFonts w:ascii="宋体" w:hAnsi="宋体" w:cs="宋体"/>
          <w:sz w:val="28"/>
          <w:szCs w:val="28"/>
        </w:rPr>
      </w:pPr>
      <w:r>
        <w:rPr>
          <w:rFonts w:hint="eastAsia" w:ascii="宋体" w:hAnsi="宋体" w:cs="宋体"/>
          <w:sz w:val="28"/>
          <w:szCs w:val="28"/>
        </w:rPr>
        <w:t>1.本次投标所报内容完全按照招采文件要求填报，所有内容都是真实、准确的。</w:t>
      </w:r>
    </w:p>
    <w:p>
      <w:pPr>
        <w:spacing w:line="520" w:lineRule="exact"/>
        <w:rPr>
          <w:rFonts w:ascii="宋体" w:hAnsi="宋体" w:cs="宋体"/>
          <w:sz w:val="28"/>
          <w:szCs w:val="28"/>
        </w:rPr>
      </w:pPr>
      <w:r>
        <w:rPr>
          <w:rFonts w:hint="eastAsia" w:ascii="宋体" w:hAnsi="宋体" w:cs="宋体"/>
          <w:sz w:val="28"/>
          <w:szCs w:val="28"/>
        </w:rPr>
        <w:t>2.投标人将按招采文件的规定履行全部合同责任和义务。</w:t>
      </w:r>
    </w:p>
    <w:p>
      <w:pPr>
        <w:spacing w:line="520" w:lineRule="exact"/>
        <w:rPr>
          <w:rFonts w:ascii="宋体" w:hAnsi="宋体" w:cs="宋体"/>
          <w:sz w:val="28"/>
          <w:szCs w:val="28"/>
        </w:rPr>
      </w:pPr>
      <w:r>
        <w:rPr>
          <w:rFonts w:hint="eastAsia" w:ascii="宋体" w:hAnsi="宋体" w:cs="宋体"/>
          <w:sz w:val="28"/>
          <w:szCs w:val="28"/>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cs="宋体"/>
          <w:sz w:val="28"/>
          <w:szCs w:val="28"/>
        </w:rPr>
      </w:pPr>
      <w:r>
        <w:rPr>
          <w:rFonts w:hint="eastAsia" w:ascii="宋体" w:hAnsi="宋体" w:cs="宋体"/>
          <w:sz w:val="28"/>
          <w:szCs w:val="28"/>
        </w:rPr>
        <w:t>4.若有违反招采文件相关规定，投标人完全承担由己方责任造成的一切后果。</w:t>
      </w:r>
    </w:p>
    <w:p>
      <w:pPr>
        <w:spacing w:line="520" w:lineRule="exact"/>
        <w:rPr>
          <w:rFonts w:ascii="宋体" w:hAnsi="宋体" w:cs="宋体"/>
          <w:sz w:val="28"/>
          <w:szCs w:val="28"/>
        </w:rPr>
      </w:pPr>
      <w:r>
        <w:rPr>
          <w:rFonts w:hint="eastAsia" w:ascii="宋体" w:hAnsi="宋体" w:cs="宋体"/>
          <w:sz w:val="28"/>
          <w:szCs w:val="28"/>
        </w:rPr>
        <w:t>5.投标人同意提供按照贵方可能要求的与其投标有关的一切数据或资料，完全理解贵方不一定接受最低价的投标文件或收到的任何投标文件。</w:t>
      </w:r>
    </w:p>
    <w:p>
      <w:pPr>
        <w:spacing w:line="520" w:lineRule="exact"/>
        <w:rPr>
          <w:rFonts w:ascii="宋体" w:hAnsi="宋体" w:cs="宋体"/>
          <w:sz w:val="28"/>
          <w:szCs w:val="28"/>
        </w:rPr>
      </w:pPr>
      <w:r>
        <w:rPr>
          <w:rFonts w:hint="eastAsia" w:ascii="宋体" w:hAnsi="宋体" w:cs="宋体"/>
          <w:sz w:val="28"/>
          <w:szCs w:val="28"/>
        </w:rPr>
        <w:t>6.投标人接受招采文件中提出的其他相关要求。</w:t>
      </w:r>
    </w:p>
    <w:p>
      <w:pPr>
        <w:spacing w:line="440" w:lineRule="exact"/>
        <w:ind w:left="2100" w:leftChars="1000"/>
        <w:rPr>
          <w:rFonts w:ascii="宋体" w:hAns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 xml:space="preserve"> （盖公章）</w:t>
      </w:r>
    </w:p>
    <w:p>
      <w:pPr>
        <w:spacing w:line="440" w:lineRule="exact"/>
        <w:ind w:left="2100" w:leftChars="1000"/>
        <w:jc w:val="left"/>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（签字）  </w:t>
      </w:r>
    </w:p>
    <w:p>
      <w:pPr>
        <w:spacing w:line="440" w:lineRule="exact"/>
        <w:ind w:left="2100" w:leftChars="1000"/>
        <w:rPr>
          <w:rFonts w:ascii="宋体" w:hAnsi="宋体" w:cs="宋体"/>
          <w:sz w:val="28"/>
          <w:szCs w:val="28"/>
          <w:u w:val="single"/>
        </w:rPr>
      </w:pPr>
      <w:r>
        <w:rPr>
          <w:rFonts w:hint="eastAsia" w:ascii="宋体" w:hAnsi="宋体" w:cs="宋体"/>
          <w:sz w:val="28"/>
          <w:szCs w:val="28"/>
        </w:rPr>
        <w:t>地址：</w:t>
      </w:r>
    </w:p>
    <w:p>
      <w:pPr>
        <w:spacing w:line="440" w:lineRule="exact"/>
        <w:ind w:left="2100" w:leftChars="1000"/>
        <w:rPr>
          <w:rFonts w:ascii="宋体" w:hAnsi="宋体" w:cs="宋体"/>
          <w:sz w:val="28"/>
          <w:szCs w:val="28"/>
          <w:u w:val="single"/>
        </w:rPr>
      </w:pPr>
      <w:r>
        <w:rPr>
          <w:rFonts w:hint="eastAsia" w:ascii="宋体" w:hAnsi="宋体" w:cs="宋体"/>
          <w:sz w:val="28"/>
          <w:szCs w:val="28"/>
        </w:rPr>
        <w:t>电话：</w:t>
      </w:r>
    </w:p>
    <w:p>
      <w:pPr>
        <w:spacing w:line="440" w:lineRule="exact"/>
        <w:ind w:left="2100" w:leftChars="1000"/>
        <w:rPr>
          <w:rFonts w:ascii="宋体" w:hAnsi="宋体" w:cs="宋体"/>
          <w:sz w:val="28"/>
          <w:szCs w:val="28"/>
        </w:rPr>
      </w:pPr>
      <w:r>
        <w:rPr>
          <w:rFonts w:hint="eastAsia" w:ascii="宋体" w:hAnsi="宋体" w:cs="宋体"/>
          <w:sz w:val="28"/>
          <w:szCs w:val="28"/>
        </w:rPr>
        <w:t>传真：</w:t>
      </w:r>
    </w:p>
    <w:p>
      <w:pPr>
        <w:spacing w:line="440" w:lineRule="exact"/>
        <w:ind w:left="2100" w:leftChars="1000"/>
        <w:rPr>
          <w:rFonts w:ascii="宋体" w:hAnsi="宋体" w:cs="宋体"/>
          <w:sz w:val="28"/>
          <w:szCs w:val="28"/>
        </w:rPr>
      </w:pPr>
      <w:r>
        <w:rPr>
          <w:rFonts w:hint="eastAsia" w:ascii="宋体" w:hAnsi="宋体" w:cs="宋体"/>
          <w:sz w:val="28"/>
          <w:szCs w:val="28"/>
        </w:rPr>
        <w:t>日期：2020年 月 日</w:t>
      </w:r>
    </w:p>
    <w:p>
      <w:pPr>
        <w:rPr>
          <w:rFonts w:ascii="宋体" w:hAnsi="宋体" w:cs="宋体"/>
          <w:b/>
          <w:sz w:val="28"/>
          <w:szCs w:val="28"/>
        </w:rPr>
      </w:pPr>
      <w:r>
        <w:rPr>
          <w:rFonts w:hint="eastAsia" w:ascii="宋体" w:hAnsi="宋体"/>
          <w:sz w:val="28"/>
          <w:szCs w:val="28"/>
        </w:rPr>
        <w:br w:type="page"/>
      </w:r>
      <w:bookmarkStart w:id="25" w:name="_Hlt16935467"/>
      <w:bookmarkEnd w:id="25"/>
      <w:bookmarkStart w:id="26" w:name="_Toc123786881"/>
      <w:bookmarkStart w:id="27" w:name="_Toc65998016"/>
      <w:bookmarkStart w:id="28" w:name="_Toc6727972"/>
      <w:bookmarkStart w:id="29" w:name="_Toc26066260"/>
      <w:bookmarkStart w:id="30" w:name="_Toc90779596"/>
      <w:bookmarkStart w:id="31" w:name="_Toc500861027"/>
      <w:bookmarkStart w:id="32" w:name="_Toc491658680"/>
      <w:bookmarkStart w:id="33" w:name="_Toc6397151"/>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9"/>
        <w:tblW w:w="8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7" w:hRule="atLeast"/>
          <w:jc w:val="center"/>
        </w:trPr>
        <w:tc>
          <w:tcPr>
            <w:tcW w:w="82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9"/>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cs="宋体"/>
          <w:sz w:val="28"/>
          <w:szCs w:val="28"/>
        </w:rPr>
        <w:br w:type="page"/>
      </w:r>
    </w:p>
    <w:bookmarkEnd w:id="26"/>
    <w:p>
      <w:pPr>
        <w:widowControl/>
        <w:jc w:val="center"/>
        <w:outlineLvl w:val="4"/>
        <w:rPr>
          <w:rFonts w:ascii="宋体" w:hAnsi="宋体" w:cs="宋体"/>
          <w:b/>
          <w:sz w:val="28"/>
          <w:szCs w:val="28"/>
        </w:rPr>
      </w:pPr>
      <w:bookmarkStart w:id="34" w:name="_Toc123786883"/>
      <w:r>
        <w:rPr>
          <w:rFonts w:hint="eastAsia" w:ascii="宋体" w:hAnsi="宋体" w:cs="宋体"/>
          <w:b/>
          <w:sz w:val="28"/>
          <w:szCs w:val="28"/>
        </w:rPr>
        <w:t>二、法定代表人资格证明书</w:t>
      </w: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单位名称：</w:t>
      </w:r>
    </w:p>
    <w:p>
      <w:pPr>
        <w:rPr>
          <w:rFonts w:ascii="宋体" w:hAnsi="宋体" w:cs="宋体"/>
          <w:sz w:val="28"/>
          <w:szCs w:val="28"/>
          <w:u w:val="single"/>
        </w:rPr>
      </w:pPr>
      <w:r>
        <w:rPr>
          <w:rFonts w:hint="eastAsia" w:ascii="宋体" w:hAnsi="宋体" w:cs="宋体"/>
          <w:kern w:val="0"/>
          <w:sz w:val="28"/>
          <w:szCs w:val="28"/>
        </w:rPr>
        <w:t>地址：</w:t>
      </w:r>
    </w:p>
    <w:p>
      <w:pPr>
        <w:rPr>
          <w:rFonts w:ascii="宋体" w:hAnsi="宋体" w:cs="宋体"/>
          <w:kern w:val="0"/>
          <w:sz w:val="28"/>
          <w:szCs w:val="28"/>
          <w:u w:val="single"/>
        </w:rPr>
      </w:pPr>
    </w:p>
    <w:p>
      <w:pPr>
        <w:rPr>
          <w:rFonts w:ascii="宋体" w:hAnsi="宋体" w:cs="宋体"/>
          <w:kern w:val="0"/>
          <w:sz w:val="28"/>
          <w:szCs w:val="28"/>
          <w:u w:val="single"/>
        </w:rPr>
      </w:pPr>
      <w:r>
        <w:rPr>
          <w:rFonts w:hint="eastAsia" w:ascii="宋体" w:hAnsi="宋体" w:cs="宋体"/>
          <w:kern w:val="0"/>
          <w:sz w:val="28"/>
          <w:szCs w:val="28"/>
        </w:rPr>
        <w:t>姓名：</w:t>
      </w:r>
      <w:r>
        <w:rPr>
          <w:rFonts w:hint="eastAsia" w:ascii="宋体" w:hAnsi="宋体" w:cs="宋体"/>
          <w:kern w:val="0"/>
          <w:sz w:val="28"/>
          <w:szCs w:val="28"/>
          <w:u w:val="single"/>
        </w:rPr>
        <w:t xml:space="preserve">       </w:t>
      </w:r>
      <w:r>
        <w:rPr>
          <w:rFonts w:hint="eastAsia" w:ascii="宋体" w:hAnsi="宋体" w:cs="宋体"/>
          <w:kern w:val="0"/>
          <w:sz w:val="28"/>
          <w:szCs w:val="28"/>
        </w:rPr>
        <w:t>性别：</w:t>
      </w:r>
      <w:r>
        <w:rPr>
          <w:rFonts w:hint="eastAsia" w:ascii="宋体" w:hAnsi="宋体" w:cs="宋体"/>
          <w:kern w:val="0"/>
          <w:sz w:val="28"/>
          <w:szCs w:val="28"/>
          <w:u w:val="single"/>
        </w:rPr>
        <w:t xml:space="preserve">      </w:t>
      </w:r>
      <w:r>
        <w:rPr>
          <w:rFonts w:hint="eastAsia" w:ascii="宋体" w:hAnsi="宋体" w:cs="宋体"/>
          <w:kern w:val="0"/>
          <w:sz w:val="28"/>
          <w:szCs w:val="28"/>
        </w:rPr>
        <w:t>年龄：</w:t>
      </w:r>
      <w:r>
        <w:rPr>
          <w:rFonts w:hint="eastAsia" w:ascii="宋体" w:hAnsi="宋体" w:cs="宋体"/>
          <w:kern w:val="0"/>
          <w:sz w:val="28"/>
          <w:szCs w:val="28"/>
          <w:u w:val="single"/>
        </w:rPr>
        <w:t xml:space="preserve">      </w:t>
      </w:r>
      <w:r>
        <w:rPr>
          <w:rFonts w:hint="eastAsia" w:ascii="宋体" w:hAnsi="宋体" w:cs="宋体"/>
          <w:kern w:val="0"/>
          <w:sz w:val="28"/>
          <w:szCs w:val="28"/>
        </w:rPr>
        <w:t>职务：</w:t>
      </w:r>
    </w:p>
    <w:p>
      <w:pPr>
        <w:rPr>
          <w:rFonts w:ascii="宋体" w:hAnsi="宋体" w:cs="宋体"/>
          <w:kern w:val="0"/>
          <w:sz w:val="28"/>
          <w:szCs w:val="28"/>
        </w:rPr>
      </w:pPr>
      <w:r>
        <w:rPr>
          <w:rFonts w:hint="eastAsia" w:ascii="宋体" w:hAnsi="宋体" w:cs="宋体"/>
          <w:kern w:val="0"/>
          <w:sz w:val="28"/>
          <w:szCs w:val="28"/>
        </w:rPr>
        <w:t>身份证号码：</w:t>
      </w:r>
      <w:r>
        <w:rPr>
          <w:rFonts w:hint="eastAsia" w:ascii="宋体" w:hAnsi="宋体" w:cs="宋体"/>
          <w:kern w:val="0"/>
          <w:sz w:val="28"/>
          <w:szCs w:val="28"/>
          <w:u w:val="single"/>
        </w:rPr>
        <w:t xml:space="preserve">        </w:t>
      </w:r>
      <w:r>
        <w:rPr>
          <w:rFonts w:hint="eastAsia" w:ascii="宋体" w:hAnsi="宋体" w:cs="宋体"/>
          <w:kern w:val="0"/>
          <w:sz w:val="28"/>
          <w:szCs w:val="28"/>
        </w:rPr>
        <w:t>，系</w:t>
      </w:r>
      <w:r>
        <w:rPr>
          <w:rFonts w:hint="eastAsia" w:ascii="宋体" w:hAnsi="宋体" w:cs="宋体"/>
          <w:kern w:val="0"/>
          <w:sz w:val="28"/>
          <w:szCs w:val="28"/>
          <w:u w:val="single"/>
        </w:rPr>
        <w:t xml:space="preserve">            （投标人名称）</w:t>
      </w:r>
      <w:r>
        <w:rPr>
          <w:rFonts w:hint="eastAsia" w:ascii="宋体" w:hAnsi="宋体" w:cs="宋体"/>
          <w:kern w:val="0"/>
          <w:sz w:val="28"/>
          <w:szCs w:val="28"/>
        </w:rPr>
        <w:t>的法定代表人，参加</w:t>
      </w:r>
      <w:r>
        <w:rPr>
          <w:rFonts w:hint="eastAsia" w:ascii="宋体" w:hAnsi="宋体" w:cs="宋体"/>
          <w:sz w:val="28"/>
          <w:szCs w:val="28"/>
          <w:u w:val="single"/>
        </w:rPr>
        <w:t>长征文化博览园遵义红色文化教育培训学院装修及景观工程施工室外附属工程材料采购</w:t>
      </w:r>
      <w:r>
        <w:rPr>
          <w:rFonts w:hint="eastAsia" w:ascii="宋体" w:hAnsi="宋体" w:cs="宋体"/>
          <w:sz w:val="28"/>
          <w:szCs w:val="28"/>
        </w:rPr>
        <w:t>招采（招采编号：</w:t>
      </w:r>
      <w:r>
        <w:rPr>
          <w:rFonts w:hint="eastAsia" w:ascii="宋体" w:hAnsi="宋体" w:cs="宋体"/>
          <w:sz w:val="28"/>
          <w:szCs w:val="28"/>
          <w:u w:val="single"/>
        </w:rPr>
        <w:t xml:space="preserve">          </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hAnsi="宋体" w:cs="宋体"/>
          <w:kern w:val="0"/>
          <w:sz w:val="28"/>
          <w:szCs w:val="28"/>
        </w:rPr>
      </w:pPr>
      <w:r>
        <w:rPr>
          <w:rFonts w:hint="eastAsia" w:ascii="宋体" w:hAnsi="宋体" w:cs="宋体"/>
          <w:kern w:val="0"/>
          <w:sz w:val="28"/>
          <w:szCs w:val="28"/>
        </w:rPr>
        <w:t>特此证明。</w:t>
      </w:r>
    </w:p>
    <w:p>
      <w:pPr>
        <w:rPr>
          <w:rFonts w:ascii="宋体" w:hAnsi="宋体" w:cs="宋体"/>
          <w:sz w:val="28"/>
          <w:szCs w:val="28"/>
        </w:rPr>
      </w:pPr>
      <w:r>
        <w:pict>
          <v:rect id="_x0000_s1026" o:spid="_x0000_s1026" o:spt="1" style="position:absolute;left:0pt;margin-left:-20pt;margin-top:22.95pt;height:198.15pt;width:453.35pt;z-index:251661312;mso-width-relative:page;mso-height-relative:page;" coordsize="21600,21600" o:gfxdata="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R5Hp7ZAAAA&#10;CgEAAA8AAAAAAAAAAQAgAAAAIgAAAGRycy9kb3ducmV2LnhtbFBLAQIUABQAAAAIAIdO4kCTyBXF&#10;4wEAAN8DAAAOAAAAAAAAAAEAIAAAACgBAABkcnMvZTJvRG9jLnhtbFBLBQYAAAAABgAGAFkBAAB9&#10;BQ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投标人：（盖公章）</w:t>
      </w:r>
    </w:p>
    <w:p>
      <w:pPr>
        <w:rPr>
          <w:rFonts w:ascii="宋体" w:hAnsi="宋体" w:cs="宋体"/>
          <w:kern w:val="0"/>
          <w:sz w:val="28"/>
          <w:szCs w:val="28"/>
        </w:rPr>
      </w:pPr>
      <w:r>
        <w:rPr>
          <w:rFonts w:hint="eastAsia" w:ascii="宋体" w:hAnsi="宋体" w:cs="宋体"/>
          <w:kern w:val="0"/>
          <w:sz w:val="28"/>
          <w:szCs w:val="28"/>
        </w:rPr>
        <w:t>日期： 年 月 日</w:t>
      </w:r>
    </w:p>
    <w:p>
      <w:pPr>
        <w:widowControl/>
        <w:jc w:val="center"/>
        <w:outlineLvl w:val="4"/>
        <w:rPr>
          <w:rFonts w:ascii="宋体" w:hAnsi="宋体" w:cs="宋体"/>
          <w:b/>
          <w:sz w:val="28"/>
          <w:szCs w:val="28"/>
        </w:rPr>
      </w:pPr>
      <w:r>
        <w:rPr>
          <w:rFonts w:hint="eastAsia" w:ascii="宋体" w:hAnsi="宋体"/>
          <w:bCs/>
          <w:sz w:val="28"/>
          <w:szCs w:val="28"/>
        </w:rPr>
        <w:br w:type="page"/>
      </w:r>
      <w:bookmarkStart w:id="35" w:name="_Toc123786882"/>
      <w:r>
        <w:rPr>
          <w:rFonts w:hint="eastAsia" w:ascii="宋体" w:hAnsi="宋体" w:cs="宋体"/>
          <w:b/>
          <w:sz w:val="28"/>
          <w:szCs w:val="28"/>
        </w:rPr>
        <w:t>三、法定代表人授权书</w:t>
      </w:r>
      <w:bookmarkEnd w:id="35"/>
    </w:p>
    <w:p>
      <w:pPr>
        <w:ind w:firstLine="560" w:firstLineChars="200"/>
        <w:rPr>
          <w:rFonts w:ascii="宋体" w:hAnsi="宋体" w:cs="宋体"/>
          <w:kern w:val="0"/>
          <w:sz w:val="28"/>
          <w:szCs w:val="28"/>
          <w:u w:val="single"/>
        </w:rPr>
      </w:pPr>
      <w:r>
        <w:rPr>
          <w:rFonts w:hint="eastAsia" w:ascii="宋体" w:hAnsi="宋体" w:cs="宋体"/>
          <w:kern w:val="0"/>
          <w:sz w:val="28"/>
          <w:szCs w:val="28"/>
        </w:rPr>
        <w:t>本授权书声明：我</w:t>
      </w:r>
      <w:r>
        <w:rPr>
          <w:rFonts w:hint="eastAsia" w:ascii="宋体" w:hAnsi="宋体" w:cs="宋体"/>
          <w:kern w:val="0"/>
          <w:sz w:val="28"/>
          <w:szCs w:val="28"/>
          <w:u w:val="single"/>
        </w:rPr>
        <w:t xml:space="preserve">         </w:t>
      </w:r>
      <w:r>
        <w:rPr>
          <w:rFonts w:hint="eastAsia" w:ascii="宋体" w:hAnsi="宋体" w:cs="宋体"/>
          <w:kern w:val="0"/>
          <w:sz w:val="28"/>
          <w:szCs w:val="28"/>
        </w:rPr>
        <w:t>（姓名）系</w:t>
      </w:r>
      <w:r>
        <w:rPr>
          <w:rFonts w:hint="eastAsia" w:ascii="宋体" w:hAnsi="宋体" w:cs="宋体"/>
          <w:kern w:val="0"/>
          <w:sz w:val="28"/>
          <w:szCs w:val="28"/>
          <w:u w:val="single"/>
        </w:rPr>
        <w:t xml:space="preserve">           </w:t>
      </w:r>
      <w:r>
        <w:rPr>
          <w:rFonts w:hint="eastAsia" w:ascii="宋体" w:hAnsi="宋体" w:cs="宋体"/>
          <w:kern w:val="0"/>
          <w:sz w:val="28"/>
          <w:szCs w:val="28"/>
        </w:rPr>
        <w:t>（投标人名称）的法定代表人，现授权</w:t>
      </w:r>
      <w:r>
        <w:rPr>
          <w:rFonts w:hint="eastAsia" w:ascii="宋体" w:hAnsi="宋体" w:cs="宋体"/>
          <w:kern w:val="0"/>
          <w:sz w:val="28"/>
          <w:szCs w:val="28"/>
          <w:u w:val="single"/>
        </w:rPr>
        <w:t xml:space="preserve">              </w:t>
      </w:r>
      <w:r>
        <w:rPr>
          <w:rFonts w:hint="eastAsia" w:ascii="宋体" w:hAnsi="宋体" w:cs="宋体"/>
          <w:kern w:val="0"/>
          <w:sz w:val="28"/>
          <w:szCs w:val="28"/>
        </w:rPr>
        <w:t>（单位名称）的</w:t>
      </w:r>
      <w:r>
        <w:rPr>
          <w:rFonts w:hint="eastAsia" w:ascii="宋体" w:hAnsi="宋体" w:cs="宋体"/>
          <w:kern w:val="0"/>
          <w:sz w:val="28"/>
          <w:szCs w:val="28"/>
          <w:u w:val="single"/>
        </w:rPr>
        <w:t xml:space="preserve">       </w:t>
      </w:r>
      <w:r>
        <w:rPr>
          <w:rFonts w:hint="eastAsia" w:ascii="宋体" w:hAnsi="宋体" w:cs="宋体"/>
          <w:kern w:val="0"/>
          <w:sz w:val="28"/>
          <w:szCs w:val="28"/>
        </w:rPr>
        <w:t>（姓名）为我公司代理人，以本公司的名义参加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sz w:val="28"/>
          <w:szCs w:val="28"/>
          <w:u w:val="single"/>
        </w:rPr>
        <w:t>长征文化博览园遵义红色文化教育培训学院装修及景观工程施工室外附属工程材料采购</w:t>
      </w:r>
      <w:r>
        <w:rPr>
          <w:rFonts w:hint="eastAsia" w:ascii="宋体" w:hAnsi="宋体" w:cs="宋体"/>
          <w:kern w:val="0"/>
          <w:sz w:val="28"/>
          <w:szCs w:val="28"/>
        </w:rPr>
        <w:t>招采（招采编号：</w:t>
      </w:r>
      <w:r>
        <w:rPr>
          <w:rFonts w:hint="eastAsia" w:ascii="宋体" w:hAnsi="宋体" w:cs="宋体"/>
          <w:kern w:val="0"/>
          <w:sz w:val="28"/>
          <w:szCs w:val="28"/>
          <w:u w:val="single"/>
        </w:rPr>
        <w:t xml:space="preserve">          </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rPr>
      </w:pPr>
      <w:r>
        <w:rPr>
          <w:rFonts w:hint="eastAsia" w:ascii="宋体" w:hAnsi="宋体" w:cs="宋体"/>
          <w:kern w:val="0"/>
          <w:sz w:val="28"/>
          <w:szCs w:val="28"/>
        </w:rPr>
        <w:t>代理人无转移委托权。</w:t>
      </w:r>
    </w:p>
    <w:p>
      <w:pPr>
        <w:rPr>
          <w:rFonts w:ascii="宋体" w:hAnsi="宋体" w:cs="宋体"/>
          <w:kern w:val="0"/>
          <w:sz w:val="28"/>
          <w:szCs w:val="28"/>
        </w:rPr>
      </w:pPr>
      <w:r>
        <w:rPr>
          <w:rFonts w:hint="eastAsia" w:ascii="宋体" w:hAnsi="宋体" w:cs="宋体"/>
          <w:kern w:val="0"/>
          <w:sz w:val="28"/>
          <w:szCs w:val="28"/>
        </w:rPr>
        <w:t>特此委托。</w:t>
      </w:r>
    </w:p>
    <w:p>
      <w:pPr>
        <w:rPr>
          <w:rFonts w:ascii="宋体" w:hAnsi="宋体" w:cs="宋体"/>
          <w:sz w:val="28"/>
          <w:szCs w:val="28"/>
        </w:rPr>
      </w:pPr>
      <w:r>
        <w:pict>
          <v:rect id="Rectangle 2" o:spid="_x0000_s1027" o:spt="1" style="position:absolute;left:0pt;margin-left:-21.5pt;margin-top:24.45pt;height:175.8pt;width:437.8pt;z-index:251660288;mso-width-relative:page;mso-height-relative:page;" coordsize="21600,21600" o:gfxdata="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D8UN9kAAAAKAQAADwAAAAAA&#10;AAABACAAAAAiAAAAZHJzL2Rvd25yZXYueG1sUEsBAhQAFAAAAAgAh07iQLwhZnzZAQAA4gMAAA4A&#10;AAAAAAAAAQAgAAAAKAEAAGRycy9lMm9Eb2MueG1sUEsFBgAAAAAGAAYAWQEAAHM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spacing w:beforeLines="50" w:line="460" w:lineRule="exact"/>
        <w:rPr>
          <w:rFonts w:ascii="宋体" w:hAnsi="宋体" w:cs="宋体"/>
          <w:kern w:val="0"/>
          <w:sz w:val="28"/>
          <w:szCs w:val="28"/>
          <w:u w:val="single"/>
        </w:rPr>
      </w:pPr>
      <w:r>
        <w:rPr>
          <w:rFonts w:hint="eastAsia" w:ascii="宋体" w:hAnsi="宋体" w:cs="宋体"/>
          <w:kern w:val="0"/>
          <w:sz w:val="28"/>
          <w:szCs w:val="28"/>
        </w:rPr>
        <w:t>投标人：（盖公章）</w:t>
      </w:r>
    </w:p>
    <w:p>
      <w:pPr>
        <w:spacing w:line="460" w:lineRule="exact"/>
        <w:rPr>
          <w:rFonts w:ascii="宋体" w:hAnsi="宋体" w:cs="宋体"/>
          <w:kern w:val="0"/>
          <w:sz w:val="28"/>
          <w:szCs w:val="28"/>
        </w:rPr>
      </w:pPr>
      <w:r>
        <w:rPr>
          <w:rFonts w:hint="eastAsia" w:ascii="宋体" w:hAnsi="宋体" w:cs="宋体"/>
          <w:kern w:val="0"/>
          <w:sz w:val="28"/>
          <w:szCs w:val="28"/>
        </w:rPr>
        <w:t>法定代表人：（签字或盖章）</w:t>
      </w:r>
    </w:p>
    <w:p>
      <w:pPr>
        <w:spacing w:line="460" w:lineRule="exact"/>
        <w:rPr>
          <w:rFonts w:ascii="宋体" w:hAnsi="宋体" w:cs="宋体"/>
          <w:kern w:val="0"/>
          <w:sz w:val="28"/>
          <w:szCs w:val="28"/>
        </w:rPr>
      </w:pPr>
      <w:r>
        <w:rPr>
          <w:rFonts w:hint="eastAsia" w:ascii="宋体" w:hAnsi="宋体" w:cs="宋体"/>
          <w:kern w:val="0"/>
          <w:sz w:val="28"/>
          <w:szCs w:val="28"/>
        </w:rPr>
        <w:t>委托代理人：（签字）</w:t>
      </w:r>
    </w:p>
    <w:p>
      <w:pPr>
        <w:spacing w:line="460" w:lineRule="exact"/>
        <w:rPr>
          <w:rFonts w:ascii="宋体" w:hAnsi="宋体" w:cs="宋体"/>
          <w:kern w:val="0"/>
          <w:sz w:val="28"/>
          <w:szCs w:val="28"/>
        </w:rPr>
      </w:pPr>
      <w:r>
        <w:rPr>
          <w:rFonts w:hint="eastAsia" w:ascii="宋体" w:hAnsi="宋体" w:cs="宋体"/>
          <w:kern w:val="0"/>
          <w:sz w:val="28"/>
          <w:szCs w:val="28"/>
        </w:rPr>
        <w:t>日期： 年 月 日</w:t>
      </w:r>
    </w:p>
    <w:p>
      <w:pPr>
        <w:spacing w:line="460" w:lineRule="exact"/>
        <w:rPr>
          <w:rFonts w:ascii="宋体" w:hAnsi="宋体" w:cs="宋体"/>
          <w:sz w:val="28"/>
          <w:szCs w:val="28"/>
        </w:rPr>
        <w:sectPr>
          <w:pgSz w:w="11906" w:h="16838"/>
          <w:pgMar w:top="1417" w:right="1800" w:bottom="1417" w:left="1800" w:header="851" w:footer="992" w:gutter="0"/>
          <w:cols w:space="0" w:num="1"/>
          <w:docGrid w:type="lines" w:linePitch="312" w:charSpace="0"/>
        </w:sectPr>
      </w:pPr>
      <w:r>
        <w:rPr>
          <w:rFonts w:hint="eastAsia" w:ascii="宋体" w:hAnsi="宋体" w:cs="宋体"/>
          <w:sz w:val="28"/>
          <w:szCs w:val="28"/>
        </w:rPr>
        <w:t>注：投标人法定代表人参加投标的无须提供该委托书。</w:t>
      </w:r>
    </w:p>
    <w:bookmarkEnd w:id="34"/>
    <w:p>
      <w:pPr>
        <w:widowControl/>
        <w:numPr>
          <w:ilvl w:val="0"/>
          <w:numId w:val="5"/>
        </w:numPr>
        <w:jc w:val="center"/>
        <w:outlineLvl w:val="4"/>
        <w:rPr>
          <w:rFonts w:ascii="宋体" w:hAnsi="宋体" w:cs="宋体"/>
          <w:b/>
          <w:sz w:val="28"/>
          <w:szCs w:val="28"/>
        </w:rPr>
      </w:pPr>
      <w:bookmarkStart w:id="36" w:name="_Toc123786886"/>
      <w:r>
        <w:rPr>
          <w:rFonts w:hint="eastAsia" w:ascii="宋体" w:hAnsi="宋体" w:cs="宋体"/>
          <w:b/>
          <w:sz w:val="28"/>
          <w:szCs w:val="28"/>
        </w:rPr>
        <w:t>投标报价表（室外附属工程材料采购）</w:t>
      </w:r>
    </w:p>
    <w:tbl>
      <w:tblPr>
        <w:tblStyle w:val="6"/>
        <w:tblW w:w="13970" w:type="dxa"/>
        <w:tblInd w:w="0" w:type="dxa"/>
        <w:tblLayout w:type="fixed"/>
        <w:tblCellMar>
          <w:top w:w="0" w:type="dxa"/>
          <w:left w:w="0" w:type="dxa"/>
          <w:bottom w:w="0" w:type="dxa"/>
          <w:right w:w="0" w:type="dxa"/>
        </w:tblCellMar>
      </w:tblPr>
      <w:tblGrid>
        <w:gridCol w:w="1080"/>
        <w:gridCol w:w="2160"/>
        <w:gridCol w:w="2032"/>
        <w:gridCol w:w="1498"/>
        <w:gridCol w:w="1125"/>
        <w:gridCol w:w="1195"/>
        <w:gridCol w:w="1370"/>
        <w:gridCol w:w="1065"/>
        <w:gridCol w:w="1069"/>
        <w:gridCol w:w="1376"/>
      </w:tblGrid>
      <w:tr>
        <w:tblPrEx>
          <w:tblCellMar>
            <w:top w:w="0" w:type="dxa"/>
            <w:left w:w="0" w:type="dxa"/>
            <w:bottom w:w="0" w:type="dxa"/>
            <w:right w:w="0"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序号</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材料名称</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规格型号</w:t>
            </w:r>
          </w:p>
        </w:tc>
        <w:tc>
          <w:tcPr>
            <w:tcW w:w="14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暂定数量</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计量单位</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限价（含税）</w:t>
            </w:r>
          </w:p>
        </w:tc>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报价（含税）</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备注</w:t>
            </w:r>
          </w:p>
        </w:tc>
      </w:tr>
      <w:tr>
        <w:tblPrEx>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单价</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合价</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单价</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合价</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深灰麻（烧面）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600*600*30mm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179.26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663.26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学员楼中庭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芝麻黑（烧面）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300*300*50mm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1733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259.49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449696.17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学员楼中庭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芝麻灰（烧面）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600*300*50mm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259.49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648725.00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学员楼中庭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半青砖</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240*115*53mm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223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281.69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62816.87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学员楼中庭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芝麻黑（烧面）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200*200*30mm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53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179.26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9500.78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学员楼中庭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芝麻灰（烧面）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300*300*30mm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906</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179.26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162409.56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学员楼中庭</w:t>
            </w:r>
          </w:p>
        </w:tc>
      </w:tr>
      <w:tr>
        <w:tblPrEx>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深灰麻（烧面）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300*300*30mm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131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179.26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23483.06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学员楼中庭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深灰麻（烧面）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300*150*30mm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153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179.26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27426.78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学员楼中庭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深灰麻（烧面）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600*600*70mm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278.3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265.47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73880.30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学员楼中庭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深灰麻花岗岩（烧面）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200*600*30mm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179.26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1613.34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学员楼中庭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11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芝麻黑花岗岩（烧面）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300*600*30mm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56</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179.26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10038.56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学员楼中庭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12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深灰麻（烧面）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450*450*30mm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123.8</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179.26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22192.39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学员楼中庭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10cm厚灰色鹅卵石</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30~50mm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77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t</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853.60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65727.20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学员楼中庭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14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芝麻黑（烧面）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300*150*30mm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21.06</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179.26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3775.22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学员楼中庭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深灰麻（烧面）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200*200*30mm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55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179.26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9859.30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学员楼中庭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16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芝麻灰汀步（烧面）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700*400*80mm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50.9</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290.22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14772.20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学员楼中庭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17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芝麻灰汀步（烧面）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700*700*80mm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290.22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6675.06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学员楼中庭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18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芝麻黑（烧面）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300*300*30mm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187.79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5070.33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学员楼中庭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19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青砖</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240*60*10mm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227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273.15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62005.05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外挑平台梯步</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20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芝麻灰（烧面）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600*300*30mm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47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179.26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8425.22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外挑平台梯步</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21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芝麻灰（烧面）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600*300*70mm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264.62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2910.82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外挑平台梯步</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22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深灰麻（烧面）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900*370*80mm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68.2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367.05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25032.81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外挑平台梯步</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23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深灰麻（烧面）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900*80*70mm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86.9</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409.73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35605.54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外挑平台梯步</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24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芝麻灰（烧面）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900*150*30mm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68.64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256.08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17577.33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外挑平台梯步</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25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芝麻灰踏步板（烧面）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1000*440*100mm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222.2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460.94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102420.87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外挑平台梯步</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26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芝麻灰踏步板（烧面）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1000*300*100mm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9.44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460.94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4351.27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外挑平台梯步</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27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深麻灰踢板（烧面）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50*50*20mm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341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187.79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64036.39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外挑平台梯步</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20"/>
                <w:szCs w:val="20"/>
              </w:rPr>
              <w:t>28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青砖</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240*115*53mm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16.9</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281.69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4760.56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外挑平台梯步</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20"/>
                <w:szCs w:val="20"/>
              </w:rPr>
              <w:t>29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深灰麻（烧面）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900*240*100mm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17.38</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460.94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8011.14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外挑平台梯步</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20"/>
                <w:szCs w:val="20"/>
              </w:rPr>
              <w:t>30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深灰麻（烧面）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900*300*80mm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9.9</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367.05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3633.80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外挑平台梯步</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20"/>
                <w:szCs w:val="20"/>
              </w:rPr>
              <w:t>31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小青砖</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240*60*10mm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453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272.30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123351.90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景墙</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32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芝麻灰（烧面）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600*100*40mm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161.7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256.08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41408.14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景墙</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33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芝麻黑（光面）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600*200*70mm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28.6</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239.01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6835.69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34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芝麻黑（光面）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600*120*70mm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19.8</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230.47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4563.31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35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芝麻黑侧石（荔枝面）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600*400*270</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44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721.29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31736.76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36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深灰麻（烧面）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300*150*30mm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650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187.79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122063.50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培训中心室外区域</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深灰麻（烧面）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300*300*30mm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933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187.79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175208.07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培训中心室外区域</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半青砖</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240*115*53mm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807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281.69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227323.83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培训中心室外区域</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深灰麻（烧面）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300*300*30mm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365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187.79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68543.35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培训中心室外区域</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深灰麻（烧面）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600*300*30mm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75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187.79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14084.25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培训中心室外区域</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芝麻灰弹街石（烧面）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100*100*50mm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256.08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6914.16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培训中心室外区域</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芝麻黑（烧面）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300*300*30mm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695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187.79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130514.05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培训中心室外区域</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芝麻灰（烧面）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300*300*30mm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342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187.79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64224.18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配套用房室外区域</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芝麻黑（烧面）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300*300*30mm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102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187.79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19154.58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配套用房室外区域</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深灰麻（烧面）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600*600*30mm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187.79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3568.01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配套用房室外区域</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芝麻灰（烧面）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600*600*30mm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187.79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3568.01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配套用房室外区域</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芝麻灰踏步板（烧面）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1000*400*100mm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55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460.94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25351.70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配套用房室外区域</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芝麻灰踏步板（烧面）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1000*350*100mm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55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460.94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25351.70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配套用房室外区域</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深麻灰踢板（烧面）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50*50*20mm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110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187.79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20656.90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配套用房室外区域</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雕塑（人物）铸铜</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样品采购安装（茶圣2人，红军4人、红军6人，高1.8m）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58200.00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174600.00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雕塑、小品、墙砖</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户外长椅</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铸铝 147x47x74cm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814.80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54591.60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雕塑、小品、墙砖</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景壁（花岗岩）</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雕刻石材</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55.55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4966.40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275883.52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雕塑、小品、墙砖</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钟小品</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铸铜、不锈钢支架，口径2米</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43456.00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43456.00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雕塑、小品、墙砖</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茶小品</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铸钢人物高1.8米</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11640.00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11640.00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雕塑、小品、墙砖</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小青瓦（墙砖）</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220x240mm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179.96</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百块</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263.84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47480.65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雕塑、小品、墙砖</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照树灯</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110v 10w</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44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620.80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27315.20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灯具</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洗墙灯</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220v 18w</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40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388.00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15520.00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灯具</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草坪灯</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220v 12w高0.6米</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46</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388.00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17848.00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灯具</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庭院灯</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220v 50w 高3.5米</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46</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1905.08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87633.68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灯具</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路灯</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220v 40w LED 高9米</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6208.00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180032.00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灯具</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水泥稳定碎石</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17cm厚5%水泥</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4061.2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25.22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102423.46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室外道路</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水泥稳定碎石</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18cm厚4%水泥</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3154.25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25.22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79550.19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室外道路</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AC-25粗粒式沥青砼</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8cm厚</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3866.72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80.51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311309.63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室外道路</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SBS细粒式改性沥青砼</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4cm厚</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3866.72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46.56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180034.48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室外道路</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小青瓦（屋面瓦）</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220x240mm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144.65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百块</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54.32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7857.39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廊亭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脊瓦（板瓦）</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160x160mm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48.95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百块</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116.40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5697.78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廊亭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翘脚</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150x300mm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0.154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百块</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1164.00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179.26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廊亭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筒瓦</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150x300mm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97.79</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百块</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582.00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56913.78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廊亭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杉枋材</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直径70杉木椽子</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81.29</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m³</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751.75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61109.76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廊亭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青石柱基</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直径380mm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86</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758.54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65234.44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廊亭</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休闲座椅</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成品采购</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256</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388.00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99328.00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休闲廊架</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芝麻黑火烧面花岗岩</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300*600*30mm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234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178.48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41764.32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休闲廊架</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深灰麻火烧面花岗岩</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300*600*30mm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1538.8</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178.48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274645.02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休闲廊架</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双层夹胶钢化玻璃</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16厚（8+1.14+8）</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205.92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235.71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48537.40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休闲廊架</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防腐木廊亭</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4.1m高；4.3m高</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551.21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3462.90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1908785.11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休闲廊架</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木柱</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150*150mm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23.76</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344.35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8181.76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木梁</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70*70mm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40.26</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148.41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5974.99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木板</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1050*300*50mm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24.26</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131.92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3200.38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小青瓦屋面</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200x200mm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117.92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百块</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32.98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3889.00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木柱</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直径160mm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42.35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560.66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23743.95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木柱</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直径180mm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610.13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61013.00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芝麻白 荔枝面石鼓</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圆形φ380mm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814.80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8148.00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木板</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1200*180*20mm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398.97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26.19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10449.02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木龙骨</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60*50mm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151.03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51.41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7764.45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滴水瓦</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200*200mm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69.63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百片</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420.98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29312.84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木梁</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200*130mm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30.36</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544.17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16521.00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封屋檐板</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200宽20厚</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69.63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65.96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4592.79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木挂落</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2.04x0.51mx0.06m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379.27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3792.70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木板</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200宽20厚</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174.13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65.96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11485.61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木栏杆</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单个尺寸：1.55m长，1.2m高，0.15m厚</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45.12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748.84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33787.66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木梁</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240*160mm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34.98</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42.68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1492.95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木条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50*50mm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130.02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87.30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11350.75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木挡板</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150宽20厚</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35.97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344.35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12386.27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木梁</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150*150mm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59.4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131.92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7836.05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红灯笼</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成品</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36.86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700.34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戏台</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电线</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WDZB-BYJ 2.5m2</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24929.19</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2.38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59331.47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电线</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WDZB-BYJ 4m2</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2230.8</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5.37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11979.40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电线</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WDZC-BYJR 2.5m2</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1787.5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2.38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4254.25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电线</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WDZN-BYJ 2.5m2</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5013.58</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2.38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11932.32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旧圆木</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直径15cm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220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143.56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31583.20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旧木板</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1.5cm</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132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168.78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22278.96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102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马可波罗地砖</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ascii="宋体" w:hAnsi="宋体" w:cs="宋体"/>
                <w:kern w:val="0"/>
                <w:sz w:val="20"/>
                <w:szCs w:val="20"/>
              </w:rPr>
              <w:t>600*600/CH6112</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184.32</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1198080.00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酒店1#、2#楼 楼梯步中间浅色、员工区域、工区等</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103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马可波罗地砖</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ascii="宋体" w:hAnsi="宋体" w:cs="宋体"/>
                <w:kern w:val="0"/>
                <w:sz w:val="20"/>
                <w:szCs w:val="20"/>
              </w:rPr>
              <w:t>600*600/CH6356</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164.92</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16492.00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酒店1#、2#楼 楼梯步两边配色</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104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马可波罗地砖</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ascii="宋体" w:hAnsi="宋体" w:cs="宋体"/>
                <w:kern w:val="0"/>
                <w:sz w:val="20"/>
                <w:szCs w:val="20"/>
              </w:rPr>
              <w:t>600*600/CH6280</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174.62</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349240.00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r>
              <w:rPr>
                <w:rFonts w:hint="eastAsia" w:ascii="宋体" w:hAnsi="宋体" w:cs="宋体"/>
                <w:kern w:val="0"/>
                <w:sz w:val="16"/>
                <w:szCs w:val="16"/>
              </w:rPr>
              <w:t>酒店1#、2#楼 布草间</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105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碎石</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m3</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64.02</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70422.00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块石</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1200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64.02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76824.00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商品混凝土</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C15</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150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242.50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36375.00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商品混凝土</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C20</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80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252.20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20176.00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商品混凝土</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C25</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210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261.90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54999.00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110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模板</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混凝土模板</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3200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32.57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104224.00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111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8"/>
                <w:szCs w:val="18"/>
              </w:rPr>
            </w:pPr>
            <w:r>
              <w:rPr>
                <w:rFonts w:hint="eastAsia" w:ascii="宋体" w:hAnsi="宋体" w:cs="宋体"/>
                <w:kern w:val="0"/>
                <w:sz w:val="18"/>
                <w:szCs w:val="18"/>
              </w:rPr>
              <w:t>钢筋</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综合</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752.40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t</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3719.95 </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2798890.38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kern w:val="0"/>
                <w:sz w:val="16"/>
                <w:szCs w:val="16"/>
              </w:rPr>
            </w:pPr>
          </w:p>
        </w:tc>
      </w:tr>
      <w:tr>
        <w:tblPrEx>
          <w:tblCellMar>
            <w:top w:w="0" w:type="dxa"/>
            <w:left w:w="0" w:type="dxa"/>
            <w:bottom w:w="0" w:type="dxa"/>
            <w:right w:w="0" w:type="dxa"/>
          </w:tblCellMar>
        </w:tblPrEx>
        <w:trPr>
          <w:trHeight w:val="372" w:hRule="atLeast"/>
        </w:trPr>
        <w:tc>
          <w:tcPr>
            <w:tcW w:w="789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合计（元）</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b/>
                <w:kern w:val="0"/>
                <w:sz w:val="22"/>
              </w:rPr>
              <w:t>12363594.43</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2"/>
              </w:rPr>
            </w:pPr>
          </w:p>
        </w:tc>
      </w:tr>
    </w:tbl>
    <w:p>
      <w:pPr>
        <w:rPr>
          <w:rFonts w:ascii="Times New Roman" w:hAnsi="Times New Roman" w:cs="宋体"/>
          <w:sz w:val="24"/>
          <w:szCs w:val="24"/>
        </w:rPr>
      </w:pPr>
      <w:r>
        <w:rPr>
          <w:rFonts w:hint="eastAsia" w:ascii="Times New Roman" w:hAnsi="Times New Roman" w:cs="宋体"/>
          <w:sz w:val="24"/>
          <w:szCs w:val="24"/>
        </w:rPr>
        <w:t>注：最高单价限价为材料到场价含材料费、上下车费、运输费、税金(13%)等。</w:t>
      </w:r>
    </w:p>
    <w:p>
      <w:pPr>
        <w:spacing w:line="400" w:lineRule="exact"/>
        <w:rPr>
          <w:rFonts w:ascii="Times New Roman" w:hAnsi="Times New Roman" w:cs="宋体"/>
          <w:sz w:val="24"/>
          <w:szCs w:val="24"/>
        </w:rPr>
      </w:pPr>
      <w:r>
        <w:rPr>
          <w:rFonts w:hint="eastAsia" w:ascii="Times New Roman" w:hAnsi="Times New Roman" w:cs="宋体"/>
          <w:sz w:val="24"/>
          <w:szCs w:val="24"/>
        </w:rPr>
        <w:t>投标人：（盖公章）</w:t>
      </w:r>
    </w:p>
    <w:p>
      <w:pPr>
        <w:spacing w:line="400" w:lineRule="exact"/>
        <w:rPr>
          <w:rFonts w:ascii="宋体" w:hAnsi="宋体" w:cs="宋体"/>
          <w:sz w:val="24"/>
          <w:szCs w:val="24"/>
          <w:u w:val="single"/>
        </w:rPr>
      </w:pPr>
      <w:r>
        <w:rPr>
          <w:rFonts w:hint="eastAsia" w:ascii="宋体" w:hAnsi="宋体" w:cs="宋体"/>
          <w:sz w:val="24"/>
          <w:szCs w:val="24"/>
        </w:rPr>
        <w:t>法定代表人或委托代理人：</w:t>
      </w:r>
      <w:r>
        <w:rPr>
          <w:rFonts w:hint="eastAsia" w:ascii="宋体" w:hAnsi="宋体" w:cs="宋体"/>
          <w:sz w:val="24"/>
          <w:szCs w:val="24"/>
          <w:u w:val="single"/>
        </w:rPr>
        <w:t xml:space="preserve">         （签字）</w:t>
      </w:r>
    </w:p>
    <w:p>
      <w:pPr>
        <w:spacing w:line="400" w:lineRule="exact"/>
        <w:rPr>
          <w:sz w:val="20"/>
          <w:szCs w:val="21"/>
        </w:rPr>
      </w:pPr>
      <w:r>
        <w:rPr>
          <w:rFonts w:hint="eastAsia" w:ascii="Times New Roman" w:hAnsi="Times New Roman" w:cs="宋体"/>
          <w:sz w:val="24"/>
          <w:szCs w:val="24"/>
        </w:rPr>
        <w:t>日期：年月日</w:t>
      </w:r>
      <w:bookmarkEnd w:id="27"/>
      <w:bookmarkEnd w:id="28"/>
      <w:bookmarkEnd w:id="29"/>
      <w:bookmarkEnd w:id="30"/>
      <w:bookmarkEnd w:id="31"/>
      <w:bookmarkEnd w:id="32"/>
      <w:bookmarkEnd w:id="33"/>
      <w:bookmarkEnd w:id="36"/>
    </w:p>
    <w:p>
      <w:pPr>
        <w:spacing w:line="400" w:lineRule="exact"/>
        <w:jc w:val="left"/>
        <w:rPr>
          <w:sz w:val="20"/>
          <w:szCs w:val="21"/>
        </w:rPr>
        <w:sectPr>
          <w:pgSz w:w="16838" w:h="11906" w:orient="landscape"/>
          <w:pgMar w:top="1800" w:right="1417" w:bottom="1800" w:left="1417" w:header="851" w:footer="992" w:gutter="0"/>
          <w:cols w:space="0" w:num="1"/>
          <w:docGrid w:type="lines" w:linePitch="312" w:charSpace="0"/>
        </w:sectPr>
      </w:pPr>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adjustRightInd w:val="0"/>
        <w:snapToGrid w:val="0"/>
        <w:spacing w:line="360" w:lineRule="auto"/>
        <w:ind w:left="559" w:leftChars="266"/>
        <w:jc w:val="center"/>
        <w:rPr>
          <w:rFonts w:ascii="黑体" w:hAnsi="宋体" w:eastAsia="黑体"/>
          <w:b/>
          <w:sz w:val="28"/>
          <w:szCs w:val="28"/>
        </w:rPr>
      </w:pPr>
      <w:r>
        <w:rPr>
          <w:rFonts w:hint="eastAsia" w:ascii="黑体" w:hAnsi="宋体" w:eastAsia="黑体"/>
          <w:b/>
          <w:sz w:val="44"/>
          <w:szCs w:val="44"/>
        </w:rPr>
        <w:t>长征文化博览园遵义红色文化教育培训学院装修及景观工程施工</w:t>
      </w:r>
    </w:p>
    <w:p>
      <w:pPr>
        <w:spacing w:line="560" w:lineRule="exact"/>
        <w:ind w:right="-313" w:rightChars="-149"/>
        <w:jc w:val="center"/>
        <w:rPr>
          <w:b/>
          <w:sz w:val="36"/>
          <w:szCs w:val="36"/>
        </w:rPr>
      </w:pPr>
      <w:r>
        <w:rPr>
          <w:rFonts w:hint="eastAsia" w:ascii="黑体" w:hAnsi="宋体" w:eastAsia="黑体"/>
          <w:b/>
          <w:sz w:val="44"/>
          <w:szCs w:val="44"/>
        </w:rPr>
        <w:t>室外附属工程材料采购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rPr>
      </w:pPr>
      <w:r>
        <w:rPr>
          <w:rFonts w:hint="eastAsia" w:cs="宋体"/>
          <w:b/>
          <w:color w:val="000000" w:themeColor="text1"/>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
    <w:p/>
    <w:p/>
    <w:sectPr>
      <w:pgSz w:w="11906" w:h="16838"/>
      <w:pgMar w:top="1417" w:right="1576" w:bottom="1417"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7770"/>
      </w:tabs>
      <w:jc w:val="center"/>
    </w:pPr>
    <w:r>
      <w:rPr>
        <w:rFonts w:hint="eastAsia"/>
      </w:rPr>
      <w:t xml:space="preserve">第 </w:t>
    </w:r>
    <w:r>
      <w:fldChar w:fldCharType="begin"/>
    </w:r>
    <w:r>
      <w:instrText xml:space="preserve"> PAGE   \* MERGEFORMAT </w:instrText>
    </w:r>
    <w:r>
      <w:fldChar w:fldCharType="separate"/>
    </w:r>
    <w:r>
      <w:rPr>
        <w:lang w:val="zh-CN"/>
      </w:rPr>
      <w:t>39</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49D9FF"/>
    <w:multiLevelType w:val="singleLevel"/>
    <w:tmpl w:val="A349D9FF"/>
    <w:lvl w:ilvl="0" w:tentative="0">
      <w:start w:val="2"/>
      <w:numFmt w:val="decimal"/>
      <w:suff w:val="nothing"/>
      <w:lvlText w:val="%1、"/>
      <w:lvlJc w:val="left"/>
    </w:lvl>
  </w:abstractNum>
  <w:abstractNum w:abstractNumId="1">
    <w:nsid w:val="DCD2D434"/>
    <w:multiLevelType w:val="singleLevel"/>
    <w:tmpl w:val="DCD2D434"/>
    <w:lvl w:ilvl="0" w:tentative="0">
      <w:start w:val="1"/>
      <w:numFmt w:val="decimal"/>
      <w:suff w:val="nothing"/>
      <w:lvlText w:val="（%1）"/>
      <w:lvlJc w:val="left"/>
    </w:lvl>
  </w:abstractNum>
  <w:abstractNum w:abstractNumId="2">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3">
    <w:nsid w:val="5A7014E6"/>
    <w:multiLevelType w:val="singleLevel"/>
    <w:tmpl w:val="5A7014E6"/>
    <w:lvl w:ilvl="0" w:tentative="0">
      <w:start w:val="1"/>
      <w:numFmt w:val="decimal"/>
      <w:suff w:val="nothing"/>
      <w:lvlText w:val="%1）"/>
      <w:lvlJc w:val="left"/>
    </w:lvl>
  </w:abstractNum>
  <w:abstractNum w:abstractNumId="4">
    <w:nsid w:val="5B189A32"/>
    <w:multiLevelType w:val="singleLevel"/>
    <w:tmpl w:val="5B189A32"/>
    <w:lvl w:ilvl="0" w:tentative="0">
      <w:start w:val="4"/>
      <w:numFmt w:val="chineseCounting"/>
      <w:suff w:val="nothing"/>
      <w:lvlText w:val="%1、"/>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3449"/>
    <w:rsid w:val="00041FB4"/>
    <w:rsid w:val="00067EAC"/>
    <w:rsid w:val="00104881"/>
    <w:rsid w:val="001146FE"/>
    <w:rsid w:val="00172A27"/>
    <w:rsid w:val="001C2B69"/>
    <w:rsid w:val="001F57B8"/>
    <w:rsid w:val="002B2B22"/>
    <w:rsid w:val="003049E4"/>
    <w:rsid w:val="003408E7"/>
    <w:rsid w:val="00341729"/>
    <w:rsid w:val="0034430D"/>
    <w:rsid w:val="004956F9"/>
    <w:rsid w:val="004A2BA4"/>
    <w:rsid w:val="00521DFE"/>
    <w:rsid w:val="00530ADE"/>
    <w:rsid w:val="00534134"/>
    <w:rsid w:val="00695F39"/>
    <w:rsid w:val="0070447E"/>
    <w:rsid w:val="007D04AF"/>
    <w:rsid w:val="007F1B49"/>
    <w:rsid w:val="008F43E8"/>
    <w:rsid w:val="0099474A"/>
    <w:rsid w:val="00B02602"/>
    <w:rsid w:val="00B06D0F"/>
    <w:rsid w:val="00B224C0"/>
    <w:rsid w:val="00B67E85"/>
    <w:rsid w:val="00C201D9"/>
    <w:rsid w:val="00C74DEC"/>
    <w:rsid w:val="00CE7FB4"/>
    <w:rsid w:val="00D012F7"/>
    <w:rsid w:val="00DE71C0"/>
    <w:rsid w:val="00E17D42"/>
    <w:rsid w:val="00ED59BD"/>
    <w:rsid w:val="00F15825"/>
    <w:rsid w:val="01D1672D"/>
    <w:rsid w:val="021C2E90"/>
    <w:rsid w:val="02B550D5"/>
    <w:rsid w:val="0325007B"/>
    <w:rsid w:val="04FA1296"/>
    <w:rsid w:val="08413149"/>
    <w:rsid w:val="09A55546"/>
    <w:rsid w:val="0A0C0A87"/>
    <w:rsid w:val="0BA71AE7"/>
    <w:rsid w:val="0CF53FA2"/>
    <w:rsid w:val="0D512300"/>
    <w:rsid w:val="0DD47644"/>
    <w:rsid w:val="0F061352"/>
    <w:rsid w:val="0FF85591"/>
    <w:rsid w:val="100B5A93"/>
    <w:rsid w:val="105A3C04"/>
    <w:rsid w:val="108E412C"/>
    <w:rsid w:val="12311734"/>
    <w:rsid w:val="12DD7B9D"/>
    <w:rsid w:val="13407ED8"/>
    <w:rsid w:val="13BA32EB"/>
    <w:rsid w:val="16D12B0C"/>
    <w:rsid w:val="18020756"/>
    <w:rsid w:val="1989320F"/>
    <w:rsid w:val="1ABD4998"/>
    <w:rsid w:val="1B995414"/>
    <w:rsid w:val="1C870B49"/>
    <w:rsid w:val="1F06116D"/>
    <w:rsid w:val="1F5016DD"/>
    <w:rsid w:val="210F2C61"/>
    <w:rsid w:val="21E63F7D"/>
    <w:rsid w:val="22FB28EB"/>
    <w:rsid w:val="25CF3855"/>
    <w:rsid w:val="2739638F"/>
    <w:rsid w:val="299C040B"/>
    <w:rsid w:val="2AF03C20"/>
    <w:rsid w:val="2E7D1751"/>
    <w:rsid w:val="2EC1519B"/>
    <w:rsid w:val="2EFC7FCB"/>
    <w:rsid w:val="2F025EDF"/>
    <w:rsid w:val="2F2144CF"/>
    <w:rsid w:val="2F963C49"/>
    <w:rsid w:val="30637CEF"/>
    <w:rsid w:val="315E6FFE"/>
    <w:rsid w:val="318C3910"/>
    <w:rsid w:val="323257AE"/>
    <w:rsid w:val="32761C4E"/>
    <w:rsid w:val="33681AA9"/>
    <w:rsid w:val="369F0662"/>
    <w:rsid w:val="36F737E6"/>
    <w:rsid w:val="37237397"/>
    <w:rsid w:val="37253146"/>
    <w:rsid w:val="38A11279"/>
    <w:rsid w:val="39B12956"/>
    <w:rsid w:val="3AC258E8"/>
    <w:rsid w:val="3B445B12"/>
    <w:rsid w:val="3CBF32F8"/>
    <w:rsid w:val="3EF22E2C"/>
    <w:rsid w:val="3F4E5A3E"/>
    <w:rsid w:val="3F6A1082"/>
    <w:rsid w:val="3F6C7AC1"/>
    <w:rsid w:val="3FE404AA"/>
    <w:rsid w:val="442E0B23"/>
    <w:rsid w:val="4A675975"/>
    <w:rsid w:val="4AC02EDC"/>
    <w:rsid w:val="4B090C58"/>
    <w:rsid w:val="4DF4694F"/>
    <w:rsid w:val="4E394C7D"/>
    <w:rsid w:val="4ECA68F9"/>
    <w:rsid w:val="50F37175"/>
    <w:rsid w:val="54636118"/>
    <w:rsid w:val="54B4574D"/>
    <w:rsid w:val="55171239"/>
    <w:rsid w:val="5893731F"/>
    <w:rsid w:val="58B445EB"/>
    <w:rsid w:val="58B85D51"/>
    <w:rsid w:val="5A9A0703"/>
    <w:rsid w:val="5C495AD4"/>
    <w:rsid w:val="5EC4434D"/>
    <w:rsid w:val="5F403699"/>
    <w:rsid w:val="635849FA"/>
    <w:rsid w:val="63BE1213"/>
    <w:rsid w:val="64A64590"/>
    <w:rsid w:val="65942201"/>
    <w:rsid w:val="66A1703D"/>
    <w:rsid w:val="66B94D79"/>
    <w:rsid w:val="66E77DBA"/>
    <w:rsid w:val="67A87B06"/>
    <w:rsid w:val="681765C3"/>
    <w:rsid w:val="684B17D9"/>
    <w:rsid w:val="68B94408"/>
    <w:rsid w:val="68C24E3B"/>
    <w:rsid w:val="69E33AF7"/>
    <w:rsid w:val="69E5656B"/>
    <w:rsid w:val="6A01017B"/>
    <w:rsid w:val="6BE46EA5"/>
    <w:rsid w:val="6E4614E6"/>
    <w:rsid w:val="6EA15828"/>
    <w:rsid w:val="6F35522F"/>
    <w:rsid w:val="709E1FAD"/>
    <w:rsid w:val="7145538F"/>
    <w:rsid w:val="73EA1E5C"/>
    <w:rsid w:val="74990DBB"/>
    <w:rsid w:val="7828211D"/>
    <w:rsid w:val="78544C92"/>
    <w:rsid w:val="792867CF"/>
    <w:rsid w:val="79301F39"/>
    <w:rsid w:val="7950329D"/>
    <w:rsid w:val="795371A7"/>
    <w:rsid w:val="798000D1"/>
    <w:rsid w:val="7AA17705"/>
    <w:rsid w:val="7BB82157"/>
    <w:rsid w:val="7BD5775E"/>
    <w:rsid w:val="7BE53A32"/>
    <w:rsid w:val="7CEF28FD"/>
    <w:rsid w:val="7D5526D3"/>
    <w:rsid w:val="7DCB4A8F"/>
    <w:rsid w:val="7F771C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网格型1"/>
    <w:basedOn w:val="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font21"/>
    <w:basedOn w:val="8"/>
    <w:qFormat/>
    <w:uiPriority w:val="0"/>
    <w:rPr>
      <w:rFonts w:hint="eastAsia" w:ascii="宋体" w:hAnsi="宋体" w:eastAsia="宋体" w:cs="宋体"/>
      <w:color w:val="000000"/>
      <w:sz w:val="20"/>
      <w:szCs w:val="20"/>
      <w:u w:val="none"/>
    </w:rPr>
  </w:style>
  <w:style w:type="character" w:customStyle="1" w:styleId="11">
    <w:name w:val="页眉 Char"/>
    <w:basedOn w:val="8"/>
    <w:link w:val="5"/>
    <w:qFormat/>
    <w:uiPriority w:val="0"/>
    <w:rPr>
      <w:rFonts w:ascii="Calibri" w:hAnsi="Calibri"/>
      <w:kern w:val="2"/>
      <w:sz w:val="18"/>
      <w:szCs w:val="18"/>
    </w:rPr>
  </w:style>
  <w:style w:type="character" w:customStyle="1" w:styleId="12">
    <w:name w:val="批注框文本 Char"/>
    <w:basedOn w:val="8"/>
    <w:link w:val="3"/>
    <w:qFormat/>
    <w:uiPriority w:val="0"/>
    <w:rPr>
      <w:rFonts w:ascii="Calibri" w:hAnsi="Calibri"/>
      <w:kern w:val="2"/>
      <w:sz w:val="18"/>
      <w:szCs w:val="18"/>
    </w:rPr>
  </w:style>
  <w:style w:type="character" w:customStyle="1" w:styleId="13">
    <w:name w:val="font61"/>
    <w:basedOn w:val="8"/>
    <w:qFormat/>
    <w:uiPriority w:val="0"/>
    <w:rPr>
      <w:rFonts w:ascii="Arial" w:hAnsi="Arial" w:cs="Arial"/>
      <w:color w:val="000000"/>
      <w:sz w:val="20"/>
      <w:szCs w:val="20"/>
      <w:u w:val="none"/>
    </w:rPr>
  </w:style>
  <w:style w:type="character" w:customStyle="1" w:styleId="14">
    <w:name w:val="font41"/>
    <w:basedOn w:val="8"/>
    <w:qFormat/>
    <w:uiPriority w:val="0"/>
    <w:rPr>
      <w:rFonts w:ascii="Arial" w:hAnsi="Arial" w:cs="Arial"/>
      <w:color w:val="000000"/>
      <w:sz w:val="20"/>
      <w:szCs w:val="20"/>
      <w:u w:val="none"/>
    </w:rPr>
  </w:style>
  <w:style w:type="character" w:customStyle="1" w:styleId="15">
    <w:name w:val="font11"/>
    <w:basedOn w:val="8"/>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2996</Words>
  <Characters>17080</Characters>
  <Lines>142</Lines>
  <Paragraphs>40</Paragraphs>
  <TotalTime>15</TotalTime>
  <ScaleCrop>false</ScaleCrop>
  <LinksUpToDate>false</LinksUpToDate>
  <CharactersWithSpaces>20036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2020-12-14T11:57:00Z</dcterms:created>
  <dc:creator>Administrator</dc:creator>
  <cp:lastModifiedBy>Nic</cp:lastModifiedBy>
  <cp:lastPrinted>2019-06-26T02:31:00Z</cp:lastPrinted>
  <dcterms:modified xsi:type="dcterms:W3CDTF">2021-01-06T08:05:31Z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