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bookmarkStart w:id="0" w:name="_Hlk118101001"/>
      <w:bookmarkStart w:id="1" w:name="_Hlk118100667"/>
      <w:r>
        <w:rPr>
          <w:rFonts w:hint="eastAsia" w:ascii="黑体" w:hAnsi="宋体" w:eastAsia="黑体"/>
          <w:b/>
          <w:color w:val="000000" w:themeColor="text1"/>
          <w:sz w:val="44"/>
          <w:szCs w:val="44"/>
          <w14:textFill>
            <w14:solidFill>
              <w14:schemeClr w14:val="tx1"/>
            </w14:solidFill>
          </w14:textFill>
        </w:rPr>
        <w:t>东帝汶</w:t>
      </w:r>
      <w:r>
        <w:rPr>
          <w:rFonts w:ascii="黑体" w:hAnsi="宋体" w:eastAsia="黑体"/>
          <w:b/>
          <w:color w:val="000000" w:themeColor="text1"/>
          <w:sz w:val="44"/>
          <w:szCs w:val="44"/>
          <w14:textFill>
            <w14:solidFill>
              <w14:schemeClr w14:val="tx1"/>
            </w14:solidFill>
          </w14:textFill>
        </w:rPr>
        <w:t>BETANO</w:t>
      </w:r>
      <w:r>
        <w:rPr>
          <w:rFonts w:hint="eastAsia" w:ascii="黑体" w:hAnsi="宋体" w:eastAsia="黑体"/>
          <w:b/>
          <w:color w:val="000000" w:themeColor="text1"/>
          <w:sz w:val="44"/>
          <w:szCs w:val="44"/>
          <w14:textFill>
            <w14:solidFill>
              <w14:schemeClr w14:val="tx1"/>
            </w14:solidFill>
          </w14:textFill>
        </w:rPr>
        <w:t>学校项目</w:t>
      </w:r>
      <w:bookmarkEnd w:id="0"/>
      <w:r>
        <w:rPr>
          <w:rFonts w:hint="eastAsia" w:ascii="黑体" w:hAnsi="宋体" w:eastAsia="黑体"/>
          <w:b/>
          <w:color w:val="000000" w:themeColor="text1"/>
          <w:sz w:val="44"/>
          <w:szCs w:val="44"/>
          <w14:textFill>
            <w14:solidFill>
              <w14:schemeClr w14:val="tx1"/>
            </w14:solidFill>
          </w14:textFill>
        </w:rPr>
        <w:t>办公及生活用品一批采购</w:t>
      </w:r>
      <w:bookmarkEnd w:id="1"/>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cs="宋体" w:eastAsiaTheme="minorEastAsia"/>
          <w:sz w:val="28"/>
          <w:lang w:val="en-US" w:eastAsia="zh-CN"/>
        </w:rPr>
      </w:pPr>
      <w:r>
        <w:rPr>
          <w:rFonts w:hint="eastAsia" w:ascii="宋体" w:hAnsi="宋体" w:cs="宋体"/>
          <w:sz w:val="28"/>
        </w:rPr>
        <w:t>招标文件编号：2022-</w:t>
      </w:r>
      <w:r>
        <w:rPr>
          <w:rFonts w:hint="eastAsia" w:ascii="宋体" w:hAnsi="宋体" w:cs="宋体"/>
          <w:sz w:val="28"/>
          <w:lang w:val="en-US" w:eastAsia="zh-CN"/>
        </w:rPr>
        <w:t>04</w:t>
      </w:r>
      <w:r>
        <w:rPr>
          <w:rFonts w:hint="eastAsia" w:ascii="宋体" w:hAnsi="宋体" w:cs="宋体"/>
          <w:sz w:val="28"/>
        </w:rPr>
        <w:t>-</w:t>
      </w:r>
      <w:r>
        <w:rPr>
          <w:rFonts w:hint="eastAsia" w:ascii="宋体" w:hAnsi="宋体" w:cs="宋体"/>
          <w:sz w:val="28"/>
          <w:lang w:val="en-US" w:eastAsia="zh-CN"/>
        </w:rPr>
        <w:t>005</w:t>
      </w:r>
    </w:p>
    <w:p>
      <w:pPr>
        <w:spacing w:line="360" w:lineRule="auto"/>
        <w:jc w:val="center"/>
        <w:rPr>
          <w:rFonts w:ascii="宋体" w:hAnsi="宋体" w:cs="宋体"/>
          <w:b/>
          <w:sz w:val="84"/>
        </w:rPr>
      </w:pPr>
      <w:r>
        <w:rPr>
          <w:rFonts w:hint="eastAsia" w:ascii="宋体" w:hAnsi="宋体" w:cs="宋体"/>
          <w:sz w:val="28"/>
          <w:szCs w:val="28"/>
        </w:rPr>
        <w:t>2022年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14:textFill>
            <w14:solidFill>
              <w14:schemeClr w14:val="tx1"/>
            </w14:solidFill>
          </w14:textFill>
        </w:rPr>
        <w:t>东帝汶BETANO学校项目办公及生活用品一批采购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14:textFill>
            <w14:solidFill>
              <w14:schemeClr w14:val="tx1"/>
            </w14:solidFill>
          </w14:textFill>
        </w:rPr>
        <w:t>东帝汶BETANO学校项目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3、供货周期：签订合同后30天。</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5、招标文件发放时间：2022年</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日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7、递交投标文件截止时间、地点：详见《投标人须知前附表》。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14:textFill>
            <w14:solidFill>
              <w14:schemeClr w14:val="tx1"/>
            </w14:solidFill>
          </w14:textFill>
        </w:rPr>
        <w:t>2022年</w:t>
      </w:r>
      <w:r>
        <w:rPr>
          <w:rFonts w:hint="eastAsia" w:ascii="宋体" w:hAnsi="宋体" w:cs="宋体"/>
          <w:bCs/>
          <w:color w:val="000000" w:themeColor="text1"/>
          <w:sz w:val="28"/>
          <w:u w:val="single"/>
          <w:lang w:val="en-US" w:eastAsia="zh-CN"/>
          <w14:textFill>
            <w14:solidFill>
              <w14:schemeClr w14:val="tx1"/>
            </w14:solidFill>
          </w14:textFill>
        </w:rPr>
        <w:t>12</w:t>
      </w:r>
      <w:r>
        <w:rPr>
          <w:rFonts w:hint="eastAsia" w:ascii="宋体" w:hAnsi="宋体" w:cs="宋体"/>
          <w:bCs/>
          <w:color w:val="000000" w:themeColor="text1"/>
          <w:sz w:val="28"/>
          <w:u w:val="single"/>
          <w14:textFill>
            <w14:solidFill>
              <w14:schemeClr w14:val="tx1"/>
            </w14:solidFill>
          </w14:textFill>
        </w:rPr>
        <w:t>月</w:t>
      </w:r>
      <w:r>
        <w:rPr>
          <w:rFonts w:hint="eastAsia" w:ascii="宋体" w:hAnsi="宋体" w:cs="宋体"/>
          <w:bCs/>
          <w:color w:val="000000" w:themeColor="text1"/>
          <w:sz w:val="28"/>
          <w:u w:val="single"/>
          <w:lang w:val="en-US" w:eastAsia="zh-CN"/>
          <w14:textFill>
            <w14:solidFill>
              <w14:schemeClr w14:val="tx1"/>
            </w14:solidFill>
          </w14:textFill>
        </w:rPr>
        <w:t>12</w:t>
      </w:r>
      <w:bookmarkStart w:id="11" w:name="_GoBack"/>
      <w:bookmarkEnd w:id="11"/>
      <w:r>
        <w:rPr>
          <w:rFonts w:hint="eastAsia" w:ascii="宋体" w:hAnsi="宋体" w:cs="宋体"/>
          <w:bCs/>
          <w:color w:val="000000" w:themeColor="text1"/>
          <w:sz w:val="28"/>
          <w:u w:val="single"/>
          <w14:textFill>
            <w14:solidFill>
              <w14:schemeClr w14:val="tx1"/>
            </w14:solidFill>
          </w14:textFill>
        </w:rPr>
        <w:t>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东帝汶BETANO学校项目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1）在中华人民共和国境内注册的独立法人。供应商必须是重庆对外建设（集团）有限公司合格供方库内单位，且无失信记录。</w:t>
            </w:r>
          </w:p>
          <w:p>
            <w:pPr>
              <w:snapToGrid w:val="0"/>
              <w:jc w:val="left"/>
            </w:pPr>
            <w:r>
              <w:rPr>
                <w:rFonts w:hint="eastAsia"/>
              </w:rPr>
              <w:t>2）营业执照经营范围包含销售</w:t>
            </w:r>
            <w:r>
              <w:rPr>
                <w:rFonts w:hint="eastAsia" w:ascii="宋体" w:hAnsi="宋体" w:cs="宋体"/>
                <w:szCs w:val="21"/>
              </w:rPr>
              <w:t>销售劳保用品、日用杂品</w:t>
            </w:r>
            <w:r>
              <w:rPr>
                <w:rFonts w:hint="eastAsia"/>
              </w:rPr>
              <w:t>。</w:t>
            </w:r>
          </w:p>
          <w:p>
            <w:pPr>
              <w:snapToGrid w:val="0"/>
              <w:jc w:val="left"/>
            </w:pPr>
            <w:r>
              <w:rPr>
                <w:rFonts w:hint="eastAsi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B050"/>
                <w:szCs w:val="21"/>
              </w:rPr>
            </w:pPr>
            <w:r>
              <w:rPr>
                <w:rFonts w:hint="eastAsia"/>
              </w:rPr>
              <w:t>只能有一个有效报价，投标报价以元为单位且保留两位小数。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szCs w:val="21"/>
              </w:rPr>
              <w:t>符合国家有关规范、标准，性能良好，提供的产品是正品。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无预付款，运输到指定地点验收合格，收到正式发票后付款。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联系人：彭老师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14</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 </w:t>
            </w:r>
            <w:r>
              <w:rPr>
                <w:rFonts w:hint="eastAsia" w:ascii="宋体" w:hAnsi="宋体" w:eastAsia="宋体" w:cs="宋体"/>
                <w:szCs w:val="21"/>
                <w:u w:val="single"/>
              </w:rPr>
              <w:t xml:space="preserve"> 2022年</w:t>
            </w:r>
            <w:r>
              <w:rPr>
                <w:rFonts w:hint="eastAsia" w:ascii="宋体" w:hAnsi="宋体" w:eastAsia="宋体" w:cs="宋体"/>
                <w:szCs w:val="21"/>
                <w:u w:val="single"/>
                <w:lang w:val="en-US" w:eastAsia="zh-CN"/>
              </w:rPr>
              <w:t>12</w:t>
            </w:r>
            <w:r>
              <w:rPr>
                <w:rFonts w:hint="eastAsia" w:ascii="宋体" w:hAnsi="宋体" w:eastAsia="宋体" w:cs="宋体"/>
                <w:szCs w:val="21"/>
                <w:u w:val="single"/>
              </w:rPr>
              <w:t>月</w:t>
            </w:r>
            <w:r>
              <w:rPr>
                <w:rFonts w:hint="eastAsia" w:ascii="宋体" w:hAnsi="宋体" w:eastAsia="宋体" w:cs="宋体"/>
                <w:szCs w:val="21"/>
                <w:u w:val="single"/>
                <w:lang w:val="en-US" w:eastAsia="zh-CN"/>
              </w:rPr>
              <w:t>15</w:t>
            </w:r>
            <w:r>
              <w:rPr>
                <w:rFonts w:hint="eastAsia" w:ascii="宋体" w:hAnsi="宋体" w:eastAsia="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rPr>
              <w:t>2022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15</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2" w:name="_Toc123786823"/>
      <w:bookmarkStart w:id="3"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2"/>
    <w:bookmarkEnd w:id="3"/>
    <w:p>
      <w:pPr>
        <w:snapToGrid w:val="0"/>
        <w:spacing w:line="360" w:lineRule="auto"/>
        <w:jc w:val="center"/>
        <w:rPr>
          <w:rFonts w:ascii="宋体" w:hAnsi="宋体" w:cs="宋体"/>
          <w:b/>
          <w:sz w:val="28"/>
          <w:szCs w:val="28"/>
        </w:rPr>
      </w:pPr>
      <w:bookmarkStart w:id="4" w:name="_Hlt42935964"/>
      <w:bookmarkEnd w:id="4"/>
      <w:bookmarkStart w:id="5" w:name="_Hlt42923257"/>
      <w:bookmarkEnd w:id="5"/>
      <w:r>
        <w:rPr>
          <w:rFonts w:hint="eastAsia" w:ascii="宋体" w:hAnsi="宋体"/>
          <w:b/>
          <w:color w:val="000000"/>
          <w:sz w:val="44"/>
          <w:szCs w:val="44"/>
          <w:u w:val="single"/>
        </w:rPr>
        <w:br w:type="page"/>
      </w:r>
      <w:bookmarkStart w:id="6" w:name="_Toc123786890"/>
      <w:bookmarkStart w:id="7" w:name="_Toc35342046"/>
      <w:bookmarkStart w:id="8" w:name="_Toc50864444"/>
      <w:bookmarkStart w:id="9" w:name="_Toc91392962"/>
    </w:p>
    <w:bookmarkEnd w:id="6"/>
    <w:bookmarkEnd w:id="7"/>
    <w:bookmarkEnd w:id="8"/>
    <w:bookmarkEnd w:id="9"/>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第五部分  投标文件格式</w:t>
      </w:r>
    </w:p>
    <w:p>
      <w:pPr>
        <w:widowControl/>
        <w:jc w:val="left"/>
        <w:rPr>
          <w:rFonts w:ascii="宋体" w:hAnsi="宋体" w:cs="宋体"/>
          <w:b/>
          <w:color w:val="000000"/>
          <w:sz w:val="44"/>
          <w:szCs w:val="44"/>
          <w:u w:val="single"/>
        </w:rPr>
      </w:pP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14:textFill>
            <w14:solidFill>
              <w14:schemeClr w14:val="tx1"/>
            </w14:solidFill>
          </w14:textFill>
        </w:rPr>
        <w:t>东帝汶</w:t>
      </w:r>
      <w:r>
        <w:rPr>
          <w:rFonts w:ascii="黑体" w:hAnsi="宋体" w:eastAsia="黑体"/>
          <w:b/>
          <w:color w:val="000000" w:themeColor="text1"/>
          <w:sz w:val="44"/>
          <w:szCs w:val="44"/>
          <w14:textFill>
            <w14:solidFill>
              <w14:schemeClr w14:val="tx1"/>
            </w14:solidFill>
          </w14:textFill>
        </w:rPr>
        <w:t>BETANO</w:t>
      </w:r>
      <w:r>
        <w:rPr>
          <w:rFonts w:hint="eastAsia" w:ascii="黑体" w:hAnsi="宋体" w:eastAsia="黑体"/>
          <w:b/>
          <w:color w:val="000000" w:themeColor="text1"/>
          <w:sz w:val="44"/>
          <w:szCs w:val="44"/>
          <w14:textFill>
            <w14:solidFill>
              <w14:schemeClr w14:val="tx1"/>
            </w14:solidFill>
          </w14:textFill>
        </w:rPr>
        <w:t>学校项目办公及生活用品一批采购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宋体" w:hAnsi="宋体" w:cs="宋体"/>
          <w:sz w:val="28"/>
        </w:rPr>
        <w:t>2022-</w:t>
      </w:r>
      <w:r>
        <w:rPr>
          <w:rFonts w:hint="eastAsia" w:ascii="宋体" w:hAnsi="宋体" w:cs="宋体"/>
          <w:sz w:val="28"/>
          <w:lang w:val="en-US" w:eastAsia="zh-CN"/>
        </w:rPr>
        <w:t>04</w:t>
      </w:r>
      <w:r>
        <w:rPr>
          <w:rFonts w:hint="eastAsia" w:ascii="宋体" w:hAnsi="宋体" w:cs="宋体"/>
          <w:sz w:val="28"/>
        </w:rPr>
        <w:t>-</w:t>
      </w:r>
      <w:r>
        <w:rPr>
          <w:rFonts w:hint="eastAsia" w:ascii="宋体" w:hAnsi="宋体" w:cs="宋体"/>
          <w:sz w:val="28"/>
          <w:lang w:val="en-US" w:eastAsia="zh-CN"/>
        </w:rPr>
        <w:t>005</w:t>
      </w:r>
      <w:r>
        <w:rPr>
          <w:rFonts w:ascii="Calibri" w:hAnsi="Calibri" w:eastAsia="宋体" w:cs="宋体"/>
          <w:b/>
          <w:sz w:val="32"/>
          <w:szCs w:val="32"/>
        </w:rPr>
        <w:t xml:space="preserve"> </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10"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14:textFill>
            <w14:solidFill>
              <w14:schemeClr w14:val="tx1"/>
            </w14:solidFill>
          </w14:textFill>
        </w:rPr>
        <w:t>东帝汶BETANO学校项目办公及生活用品一批采购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宋体" w:hAnsi="宋体"/>
          <w:sz w:val="28"/>
          <w:szCs w:val="28"/>
        </w:rPr>
      </w:pPr>
      <w:r>
        <w:rPr>
          <w:rFonts w:hint="eastAsia" w:ascii="宋体" w:hAnsi="宋体"/>
          <w:sz w:val="28"/>
          <w:szCs w:val="28"/>
        </w:rPr>
        <w:t>日期：2022年月日</w:t>
      </w:r>
    </w:p>
    <w:p>
      <w:pPr>
        <w:rPr>
          <w:rFonts w:ascii="宋体" w:hAnsi="宋体" w:cs="宋体"/>
          <w:b/>
          <w:sz w:val="28"/>
          <w:szCs w:val="28"/>
        </w:rPr>
      </w:pP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14:textFill>
            <w14:solidFill>
              <w14:schemeClr w14:val="tx1"/>
            </w14:solidFill>
          </w14:textFill>
        </w:rPr>
        <w:t>东帝汶BETANO学校项目办公及生活用品一批采购</w:t>
      </w:r>
      <w:r>
        <w:rPr>
          <w:rFonts w:hint="eastAsia" w:ascii="宋体" w:hAnsi="宋体"/>
          <w:sz w:val="28"/>
          <w:szCs w:val="28"/>
        </w:rPr>
        <w:t>招标（招标编号：</w:t>
      </w:r>
      <w:r>
        <w:rPr>
          <w:rFonts w:hint="eastAsia" w:ascii="宋体" w:hAnsi="宋体" w:cs="宋体"/>
          <w:sz w:val="28"/>
        </w:rPr>
        <w:t>2022-</w:t>
      </w:r>
      <w:r>
        <w:rPr>
          <w:rFonts w:hint="eastAsia" w:ascii="宋体" w:hAnsi="宋体" w:cs="宋体"/>
          <w:sz w:val="28"/>
          <w:lang w:val="en-US" w:eastAsia="zh-CN"/>
        </w:rPr>
        <w:t>04</w:t>
      </w:r>
      <w:r>
        <w:rPr>
          <w:rFonts w:hint="eastAsia" w:ascii="宋体" w:hAnsi="宋体" w:cs="宋体"/>
          <w:sz w:val="28"/>
        </w:rPr>
        <w:t>-</w:t>
      </w:r>
      <w:r>
        <w:rPr>
          <w:rFonts w:hint="eastAsia" w:ascii="宋体" w:hAnsi="宋体" w:cs="宋体"/>
          <w:sz w:val="28"/>
          <w:lang w:val="en-US" w:eastAsia="zh-CN"/>
        </w:rPr>
        <w:t>005</w:t>
      </w:r>
      <w:r>
        <w:rPr>
          <w:rFonts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10"/>
    <w:p>
      <w:pPr>
        <w:widowControl/>
        <w:rPr>
          <w:rFonts w:ascii="宋体" w:hAnsi="宋体"/>
          <w:kern w:val="0"/>
          <w:sz w:val="28"/>
          <w:szCs w:val="28"/>
        </w:rPr>
      </w:pPr>
      <w:r>
        <w:rPr>
          <w:rFonts w:hint="eastAsia" w:ascii="宋体" w:hAnsi="宋体"/>
          <w:kern w:val="0"/>
          <w:sz w:val="28"/>
          <w:szCs w:val="28"/>
        </w:rPr>
        <w:t xml:space="preserve">  </w:t>
      </w:r>
    </w:p>
    <w:p>
      <w:pPr>
        <w:rPr>
          <w:rFonts w:ascii="宋体" w:hAnsi="宋体"/>
          <w:kern w:val="0"/>
          <w:sz w:val="28"/>
          <w:szCs w:val="28"/>
        </w:rPr>
      </w:pPr>
    </w:p>
    <w:p>
      <w:pPr>
        <w:pStyle w:val="2"/>
        <w:rPr>
          <w:rFonts w:ascii="宋体" w:hAnsi="宋体"/>
          <w:kern w:val="0"/>
          <w:sz w:val="28"/>
          <w:szCs w:val="28"/>
        </w:rPr>
      </w:pPr>
    </w:p>
    <w:p>
      <w:pPr>
        <w:widowControl/>
        <w:jc w:val="center"/>
        <w:outlineLvl w:val="4"/>
        <w:rPr>
          <w:rFonts w:ascii="方正仿宋_GBK" w:hAnsi="方正仿宋_GBK" w:eastAsia="方正仿宋_GBK" w:cs="方正仿宋_GBK"/>
          <w:bCs/>
          <w:sz w:val="36"/>
          <w:szCs w:val="36"/>
        </w:rPr>
      </w:pPr>
      <w:r>
        <w:rPr>
          <w:rFonts w:hint="eastAsia" w:ascii="方正小标宋简体" w:hAnsi="方正小标宋简体" w:eastAsia="方正小标宋简体" w:cs="方正小标宋简体"/>
          <w:bCs/>
          <w:sz w:val="36"/>
          <w:szCs w:val="36"/>
        </w:rPr>
        <w:t>投标报价表</w:t>
      </w:r>
    </w:p>
    <w:tbl>
      <w:tblPr>
        <w:tblStyle w:val="9"/>
        <w:tblW w:w="9492" w:type="dxa"/>
        <w:tblInd w:w="-560" w:type="dxa"/>
        <w:tblLayout w:type="fixed"/>
        <w:tblCellMar>
          <w:top w:w="0" w:type="dxa"/>
          <w:left w:w="108" w:type="dxa"/>
          <w:bottom w:w="0" w:type="dxa"/>
          <w:right w:w="108" w:type="dxa"/>
        </w:tblCellMar>
      </w:tblPr>
      <w:tblGrid>
        <w:gridCol w:w="804"/>
        <w:gridCol w:w="1682"/>
        <w:gridCol w:w="1498"/>
        <w:gridCol w:w="673"/>
        <w:gridCol w:w="803"/>
        <w:gridCol w:w="1224"/>
        <w:gridCol w:w="1212"/>
        <w:gridCol w:w="1596"/>
      </w:tblGrid>
      <w:tr>
        <w:tblPrEx>
          <w:tblCellMar>
            <w:top w:w="0" w:type="dxa"/>
            <w:left w:w="108" w:type="dxa"/>
            <w:bottom w:w="0" w:type="dxa"/>
            <w:right w:w="108" w:type="dxa"/>
          </w:tblCellMar>
        </w:tblPrEx>
        <w:trPr>
          <w:trHeight w:val="639"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682"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149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规格型号</w:t>
            </w:r>
          </w:p>
        </w:tc>
        <w:tc>
          <w:tcPr>
            <w:tcW w:w="67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计量单位</w:t>
            </w:r>
          </w:p>
        </w:tc>
        <w:tc>
          <w:tcPr>
            <w:tcW w:w="80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暂定数量</w:t>
            </w:r>
          </w:p>
        </w:tc>
        <w:tc>
          <w:tcPr>
            <w:tcW w:w="2436"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报价（含税）</w:t>
            </w:r>
          </w:p>
        </w:tc>
        <w:tc>
          <w:tcPr>
            <w:tcW w:w="159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298" w:hRule="atLeast"/>
        </w:trPr>
        <w:tc>
          <w:tcPr>
            <w:tcW w:w="80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16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hAnsi="宋体" w:eastAsia="黑体" w:cs="黑体"/>
                <w:color w:val="333447"/>
                <w:sz w:val="16"/>
                <w:szCs w:val="16"/>
              </w:rPr>
            </w:pPr>
          </w:p>
        </w:tc>
        <w:tc>
          <w:tcPr>
            <w:tcW w:w="1498" w:type="dxa"/>
            <w:tcBorders>
              <w:top w:val="nil"/>
              <w:left w:val="single" w:color="666666" w:sz="8" w:space="0"/>
              <w:bottom w:val="single" w:color="666666" w:sz="8" w:space="0"/>
              <w:right w:val="single" w:color="666666" w:sz="8" w:space="0"/>
            </w:tcBorders>
            <w:shd w:val="clear" w:color="auto" w:fill="FFFFFF"/>
            <w:vAlign w:val="center"/>
          </w:tcPr>
          <w:p>
            <w:pPr>
              <w:jc w:val="center"/>
              <w:rPr>
                <w:rFonts w:ascii="黑体" w:hAnsi="宋体" w:eastAsia="黑体" w:cs="黑体"/>
                <w:color w:val="333447"/>
                <w:sz w:val="16"/>
                <w:szCs w:val="16"/>
              </w:rPr>
            </w:pPr>
          </w:p>
        </w:tc>
        <w:tc>
          <w:tcPr>
            <w:tcW w:w="673"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803"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122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单价（元）</w:t>
            </w:r>
          </w:p>
        </w:tc>
        <w:tc>
          <w:tcPr>
            <w:tcW w:w="121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合价（元）</w:t>
            </w:r>
          </w:p>
        </w:tc>
        <w:tc>
          <w:tcPr>
            <w:tcW w:w="159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圆孔锅铲</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不锈钢锅铲</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把</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卧式冰柜</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700升 2m长</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工作服/劳保服</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180mm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套</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工作服/劳保服</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175mm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套</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60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垫絮</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333447"/>
                <w:sz w:val="16"/>
                <w:szCs w:val="16"/>
              </w:rPr>
            </w:pPr>
            <w:r>
              <w:rPr>
                <w:rFonts w:ascii="Arial" w:hAnsi="Arial" w:cs="Arial"/>
                <w:sz w:val="20"/>
                <w:szCs w:val="20"/>
              </w:rPr>
              <w:t>1.2*2.0</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床</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炒锅</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直径55cm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个</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彩色A3打印一体机</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富士施乐SC2022</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蚊帐</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1.2米</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条</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床单</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1.2米</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条</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被套</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1.2米</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条</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棉被（盖被）</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1.2米</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床</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磨刀石</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　</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块</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5</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电饭锅</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30cm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个</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菜刀</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套装厨具 7套</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把</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大铁锅</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110cm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个</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商用豆浆机</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单杯打浆机</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压面机</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　</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电蒸饭柜</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6层</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19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双眼柴油灶</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1.8m长，双灶，带鼓风机</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消毒碗柜</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　</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个</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枕芯</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48*74cm /1.2m床</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条</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枕套</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48*74cm /1.2m床</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条</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商用绞肉机</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带切丝功能</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菜刀</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1号大片刀</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把</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工作服/劳保服</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170mm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件</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80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工作服/劳保服</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165mm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件</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安全帽</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红色 CICO</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个</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500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工作服/劳保服</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185mm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件</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29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打印机</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HP2710</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冰箱</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北极熊400升</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台</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高压锅</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30cm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个</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雨衣</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XXL（170-175）</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件</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30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安全反光背心</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黄色</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件</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1000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解放胶鞋</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42#</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60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解放胶鞋</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39#</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60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解放胶鞋</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43#</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解放胶鞋</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44#</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解放胶鞋</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45#</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39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解放胶鞋</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40#</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60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40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解放胶鞋</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41#</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60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41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雨衣</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XXXL（175-185）</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件</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42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雨靴/雨鞋/筒靴</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42#</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43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雨靴/雨鞋/筒靴</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43#</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44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雨靴/雨鞋/筒靴</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40#</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10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hint="eastAsia" w:ascii="黑体" w:hAnsi="宋体" w:eastAsia="黑体" w:cs="黑体"/>
                <w:color w:val="333447"/>
                <w:kern w:val="0"/>
                <w:sz w:val="16"/>
                <w:szCs w:val="16"/>
                <w:lang w:bidi="ar"/>
              </w:rPr>
            </w:pPr>
            <w:r>
              <w:rPr>
                <w:rFonts w:hint="eastAsia" w:ascii="黑体" w:hAnsi="宋体" w:eastAsia="黑体" w:cs="黑体"/>
                <w:color w:val="333447"/>
                <w:kern w:val="0"/>
                <w:sz w:val="16"/>
                <w:szCs w:val="16"/>
                <w:lang w:bidi="ar"/>
              </w:rPr>
              <w:t>45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雨靴/雨鞋/筒靴</w:t>
            </w:r>
          </w:p>
        </w:tc>
        <w:tc>
          <w:tcPr>
            <w:tcW w:w="1498"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41#</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双</w:t>
            </w:r>
          </w:p>
        </w:tc>
        <w:tc>
          <w:tcPr>
            <w:tcW w:w="80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333447"/>
                <w:sz w:val="16"/>
                <w:szCs w:val="16"/>
              </w:rPr>
            </w:pPr>
            <w:r>
              <w:rPr>
                <w:rFonts w:ascii="Arial" w:hAnsi="Arial" w:cs="Arial"/>
                <w:sz w:val="20"/>
                <w:szCs w:val="20"/>
              </w:rPr>
              <w:t>20</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p>
        </w:tc>
      </w:tr>
      <w:tr>
        <w:tblPrEx>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合计（元）</w:t>
            </w:r>
          </w:p>
        </w:tc>
        <w:tc>
          <w:tcPr>
            <w:tcW w:w="2436"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436"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zCs w:val="22"/>
              </w:rPr>
            </w:pPr>
          </w:p>
        </w:tc>
      </w:tr>
    </w:tbl>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  标  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（盖公章） </w:t>
      </w:r>
    </w:p>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法定代表人：</w:t>
      </w:r>
      <w:r>
        <w:rPr>
          <w:rFonts w:hint="eastAsia" w:ascii="方正仿宋_GBK" w:hAnsi="方正仿宋_GBK" w:eastAsia="方正仿宋_GBK" w:cs="方正仿宋_GBK"/>
          <w:sz w:val="28"/>
          <w:szCs w:val="28"/>
          <w:u w:val="single"/>
        </w:rPr>
        <w:t xml:space="preserve">            （签字）</w:t>
      </w:r>
    </w:p>
    <w:p>
      <w:pPr>
        <w:jc w:val="right"/>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方正仿宋_GBK" w:hAnsi="方正仿宋_GBK" w:eastAsia="方正仿宋_GBK" w:cs="方正仿宋_GBK"/>
          <w:sz w:val="28"/>
          <w:szCs w:val="28"/>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b/>
          <w:sz w:val="36"/>
          <w:szCs w:val="36"/>
        </w:rPr>
      </w:pPr>
      <w:r>
        <w:rPr>
          <w:rFonts w:hint="eastAsia" w:ascii="黑体" w:hAnsi="宋体" w:eastAsia="黑体"/>
          <w:b/>
          <w:color w:val="000000" w:themeColor="text1"/>
          <w:sz w:val="44"/>
          <w:szCs w:val="44"/>
          <w14:textFill>
            <w14:solidFill>
              <w14:schemeClr w14:val="tx1"/>
            </w14:solidFill>
          </w14:textFill>
        </w:rPr>
        <w:t>东帝汶BETANO学校项目办公及生活用品一批采购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eastAsia="宋体"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宋体" w:hAnsi="宋体" w:cs="宋体"/>
          <w:sz w:val="28"/>
        </w:rPr>
        <w:t>2022-</w:t>
      </w:r>
      <w:r>
        <w:rPr>
          <w:rFonts w:hint="eastAsia" w:ascii="宋体" w:hAnsi="宋体" w:cs="宋体"/>
          <w:sz w:val="28"/>
          <w:lang w:val="en-US" w:eastAsia="zh-CN"/>
        </w:rPr>
        <w:t>04</w:t>
      </w:r>
      <w:r>
        <w:rPr>
          <w:rFonts w:hint="eastAsia" w:ascii="宋体" w:hAnsi="宋体" w:cs="宋体"/>
          <w:sz w:val="28"/>
        </w:rPr>
        <w:t>-</w:t>
      </w:r>
      <w:r>
        <w:rPr>
          <w:rFonts w:hint="eastAsia" w:ascii="宋体" w:hAnsi="宋体" w:cs="宋体"/>
          <w:sz w:val="28"/>
          <w:lang w:val="en-US" w:eastAsia="zh-CN"/>
        </w:rPr>
        <w:t>005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47348"/>
    <w:rsid w:val="000E7D4D"/>
    <w:rsid w:val="00116A46"/>
    <w:rsid w:val="00151DDB"/>
    <w:rsid w:val="001C6AAC"/>
    <w:rsid w:val="002102A9"/>
    <w:rsid w:val="00280AEE"/>
    <w:rsid w:val="002D0E28"/>
    <w:rsid w:val="0037096C"/>
    <w:rsid w:val="00480CE0"/>
    <w:rsid w:val="004B34F8"/>
    <w:rsid w:val="004E03C6"/>
    <w:rsid w:val="00591F6A"/>
    <w:rsid w:val="007959B4"/>
    <w:rsid w:val="007C61B6"/>
    <w:rsid w:val="008E4ABA"/>
    <w:rsid w:val="008F3A28"/>
    <w:rsid w:val="00936A5B"/>
    <w:rsid w:val="009F7C7A"/>
    <w:rsid w:val="00A45D83"/>
    <w:rsid w:val="00A92A85"/>
    <w:rsid w:val="00BE0EE1"/>
    <w:rsid w:val="00E0177C"/>
    <w:rsid w:val="00F124ED"/>
    <w:rsid w:val="00F36FF2"/>
    <w:rsid w:val="00FF6F21"/>
    <w:rsid w:val="02B95DBA"/>
    <w:rsid w:val="03460F86"/>
    <w:rsid w:val="058C28EB"/>
    <w:rsid w:val="07C577DF"/>
    <w:rsid w:val="0B594D69"/>
    <w:rsid w:val="0E855EB9"/>
    <w:rsid w:val="19C30622"/>
    <w:rsid w:val="24241DCB"/>
    <w:rsid w:val="26D4246C"/>
    <w:rsid w:val="27A43B73"/>
    <w:rsid w:val="2B2662B7"/>
    <w:rsid w:val="335A1FE3"/>
    <w:rsid w:val="361F1CFE"/>
    <w:rsid w:val="37F026AA"/>
    <w:rsid w:val="381004BD"/>
    <w:rsid w:val="39001ED6"/>
    <w:rsid w:val="3BA02C0F"/>
    <w:rsid w:val="412413C5"/>
    <w:rsid w:val="4376767A"/>
    <w:rsid w:val="44C17F3A"/>
    <w:rsid w:val="47935A3B"/>
    <w:rsid w:val="536A10A2"/>
    <w:rsid w:val="5D703128"/>
    <w:rsid w:val="657918E5"/>
    <w:rsid w:val="6780684F"/>
    <w:rsid w:val="6F1F5272"/>
    <w:rsid w:val="6FF06A42"/>
    <w:rsid w:val="722574C1"/>
    <w:rsid w:val="75516EB6"/>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6818</Words>
  <Characters>7450</Characters>
  <Lines>63</Lines>
  <Paragraphs>17</Paragraphs>
  <TotalTime>12</TotalTime>
  <ScaleCrop>false</ScaleCrop>
  <LinksUpToDate>false</LinksUpToDate>
  <CharactersWithSpaces>8012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2022-12-09T07:33:15Z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A5E3C4DE1517440B9E01EA31101970B6</vt:lpwstr>
  </property>
</Properties>
</file>