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outlineLvl w:val="3"/>
        <w:rPr>
          <w:rFonts w:hint="default" w:ascii="黑体" w:hAnsi="宋体" w:eastAsia="黑体" w:cs="黑体"/>
          <w:b/>
          <w:sz w:val="44"/>
          <w:szCs w:val="44"/>
          <w:lang w:val="en-US"/>
        </w:rPr>
      </w:pPr>
      <w:r>
        <w:rPr>
          <w:rFonts w:hint="eastAsia" w:ascii="黑体" w:hAnsi="宋体" w:eastAsia="黑体" w:cs="黑体"/>
          <w:b/>
          <w:sz w:val="44"/>
          <w:szCs w:val="44"/>
          <w:lang w:val="en-US" w:eastAsia="zh-CN"/>
        </w:rPr>
        <w:t>乌干达</w:t>
      </w:r>
      <w:r>
        <w:rPr>
          <w:rFonts w:hint="eastAsia" w:ascii="黑体" w:hAnsi="宋体" w:eastAsia="黑体" w:cs="黑体"/>
          <w:b/>
          <w:sz w:val="44"/>
          <w:szCs w:val="44"/>
        </w:rPr>
        <w:t>HOIMA市政3.04Km项目</w:t>
      </w:r>
      <w:r>
        <w:rPr>
          <w:rFonts w:hint="eastAsia" w:ascii="黑体" w:hAnsi="宋体" w:eastAsia="黑体" w:cs="黑体"/>
          <w:b/>
          <w:sz w:val="44"/>
          <w:szCs w:val="44"/>
          <w:lang w:val="en-US" w:eastAsia="zh-CN"/>
        </w:rPr>
        <w:t>HC300S圆锥破配件</w:t>
      </w:r>
      <w:r>
        <w:rPr>
          <w:rFonts w:hint="eastAsia" w:ascii="黑体" w:hAnsi="宋体" w:eastAsia="黑体" w:cs="黑体"/>
          <w:b/>
          <w:sz w:val="44"/>
          <w:szCs w:val="44"/>
          <w:lang w:eastAsia="zh-CN"/>
        </w:rPr>
        <w:t>一批</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color w:val="0000FF"/>
          <w:sz w:val="28"/>
          <w:lang w:eastAsia="zh-CN"/>
        </w:rPr>
        <w:t>2023-02-005</w:t>
      </w:r>
    </w:p>
    <w:p>
      <w:pPr>
        <w:spacing w:line="360" w:lineRule="auto"/>
        <w:jc w:val="center"/>
        <w:rPr>
          <w:rFonts w:ascii="宋体" w:hAnsi="宋体" w:cs="宋体"/>
          <w:b/>
          <w:sz w:val="84"/>
        </w:rPr>
      </w:pPr>
      <w:r>
        <w:rPr>
          <w:rFonts w:hint="eastAsia" w:ascii="宋体" w:hAnsi="宋体" w:cs="宋体"/>
          <w:sz w:val="28"/>
          <w:szCs w:val="28"/>
          <w:lang w:val="en-US" w:eastAsia="zh-CN"/>
        </w:rPr>
        <w:t>2023</w:t>
      </w:r>
      <w:r>
        <w:rPr>
          <w:rFonts w:hint="eastAsia" w:ascii="宋体" w:hAnsi="宋体" w:cs="宋体"/>
          <w:sz w:val="28"/>
          <w:szCs w:val="28"/>
        </w:rPr>
        <w:t>年</w:t>
      </w:r>
      <w:r>
        <w:rPr>
          <w:rFonts w:hint="eastAsia" w:ascii="宋体" w:hAnsi="宋体" w:cs="宋体"/>
          <w:sz w:val="28"/>
          <w:szCs w:val="28"/>
          <w:lang w:val="en-US" w:eastAsia="zh-CN"/>
        </w:rPr>
        <w:t>10</w:t>
      </w:r>
      <w:r>
        <w:rPr>
          <w:rFonts w:hint="eastAsia" w:ascii="宋体" w:hAnsi="宋体" w:cs="宋体"/>
          <w:sz w:val="28"/>
          <w:szCs w:val="28"/>
        </w:rPr>
        <w:t>月</w:t>
      </w:r>
      <w:r>
        <w:rPr>
          <w:rFonts w:hint="eastAsia" w:ascii="宋体" w:hAnsi="宋体" w:cs="宋体"/>
          <w:sz w:val="28"/>
          <w:szCs w:val="28"/>
          <w:lang w:val="en-US" w:eastAsia="zh-CN"/>
        </w:rPr>
        <w:t>23</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tabs>
          <w:tab w:val="left" w:pos="670"/>
          <w:tab w:val="center" w:pos="4252"/>
        </w:tabs>
        <w:spacing w:line="360" w:lineRule="auto"/>
        <w:jc w:val="center"/>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lang w:eastAsia="zh-CN"/>
          <w14:textFill>
            <w14:solidFill>
              <w14:schemeClr w14:val="tx1"/>
            </w14:solidFill>
          </w14:textFill>
        </w:rPr>
        <w:t>埃塞俄比亚LOT1项目实验设备</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bCs/>
          <w:color w:val="000000" w:themeColor="text1"/>
          <w:sz w:val="28"/>
          <w:lang w:val="en-US" w:eastAsia="zh-CN"/>
          <w14:textFill>
            <w14:solidFill>
              <w14:schemeClr w14:val="tx1"/>
            </w14:solidFill>
          </w14:textFill>
        </w:rPr>
        <w:t>乌干达</w:t>
      </w:r>
      <w:r>
        <w:rPr>
          <w:rFonts w:hint="eastAsia" w:ascii="宋体" w:hAnsi="宋体" w:cs="宋体"/>
          <w:bCs/>
          <w:color w:val="000000" w:themeColor="text1"/>
          <w:sz w:val="28"/>
          <w14:textFill>
            <w14:solidFill>
              <w14:schemeClr w14:val="tx1"/>
            </w14:solidFill>
          </w14:textFill>
        </w:rPr>
        <w:t>HOIMA市政3.04Km项目。</w:t>
      </w:r>
    </w:p>
    <w:p>
      <w:pPr>
        <w:snapToGrid w:val="0"/>
        <w:ind w:firstLine="560" w:firstLineChars="200"/>
        <w:jc w:val="left"/>
        <w:rPr>
          <w:rFonts w:hint="eastAsia"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2023年10月23日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2023年10月23日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szCs w:val="21"/>
                <w:lang w:val="en-US" w:eastAsia="zh-CN"/>
              </w:rPr>
              <w:t>乌干达</w:t>
            </w:r>
            <w:r>
              <w:rPr>
                <w:rFonts w:ascii="Segoe UI" w:hAnsi="Segoe UI" w:eastAsia="Segoe UI" w:cs="Segoe UI"/>
                <w:i w:val="0"/>
                <w:iCs w:val="0"/>
                <w:caps w:val="0"/>
                <w:spacing w:val="0"/>
                <w:sz w:val="21"/>
                <w:szCs w:val="21"/>
                <w:shd w:val="clear" w:fill="FFFFFF"/>
              </w:rPr>
              <w:t>HOIMA市政3.04Km项目</w:t>
            </w:r>
            <w:r>
              <w:rPr>
                <w:rFonts w:hint="eastAsia" w:ascii="宋体" w:hAnsi="宋体" w:cs="宋体"/>
                <w:color w:val="000000" w:themeColor="text1"/>
                <w:szCs w:val="21"/>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ascii="宋体" w:hAnsi="宋体" w:cs="宋体"/>
                <w:color w:val="0000FF"/>
                <w:szCs w:val="21"/>
                <w:lang w:val="en-US" w:eastAsia="zh-CN"/>
              </w:rPr>
              <w:t>或制造机械设备</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cstheme="minorBidi"/>
                <w:b w:val="0"/>
                <w:bCs w:val="0"/>
                <w:kern w:val="2"/>
                <w:sz w:val="21"/>
                <w:szCs w:val="24"/>
                <w:lang w:val="en-US" w:eastAsia="zh-CN" w:bidi="ar-SA"/>
              </w:rPr>
              <w:t>7146</w:t>
            </w:r>
            <w:r>
              <w:rPr>
                <w:rFonts w:hint="eastAsia" w:asciiTheme="minorHAnsi" w:hAnsiTheme="minorHAnsi" w:eastAsiaTheme="minorEastAsia" w:cstheme="minorBidi"/>
                <w:b w:val="0"/>
                <w:bCs w:val="0"/>
                <w:kern w:val="2"/>
                <w:sz w:val="21"/>
                <w:szCs w:val="24"/>
                <w:lang w:val="en-US" w:eastAsia="zh-CN" w:bidi="ar-SA"/>
              </w:rPr>
              <w:t>美元（</w:t>
            </w:r>
            <w:r>
              <w:rPr>
                <w:rFonts w:hint="eastAsia" w:ascii="宋体" w:hAnsi="宋体" w:cs="宋体"/>
                <w:color w:val="0000FF"/>
                <w:szCs w:val="21"/>
                <w:lang w:val="en-US" w:eastAsia="zh-CN"/>
              </w:rPr>
              <w:t>约合52165.8人民币，按1：7.3汇率折算）</w:t>
            </w:r>
            <w:r>
              <w:rPr>
                <w:rFonts w:hint="eastAsia" w:ascii="宋体" w:hAnsi="宋体" w:cs="宋体"/>
                <w:color w:val="000000" w:themeColor="text1"/>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10</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24</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2023</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10</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26</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2023</w:t>
            </w:r>
            <w:r>
              <w:rPr>
                <w:rFonts w:hint="eastAsia" w:ascii="宋体" w:hAnsi="宋体" w:eastAsia="宋体" w:cs="宋体"/>
                <w:szCs w:val="21"/>
                <w:u w:val="single"/>
              </w:rPr>
              <w:t>年</w:t>
            </w:r>
            <w:r>
              <w:rPr>
                <w:rFonts w:hint="eastAsia" w:ascii="宋体" w:hAnsi="宋体" w:eastAsia="宋体" w:cs="宋体"/>
                <w:szCs w:val="21"/>
                <w:u w:val="single"/>
                <w:lang w:val="en-US" w:eastAsia="zh-CN"/>
              </w:rPr>
              <w:t>10</w:t>
            </w:r>
            <w:r>
              <w:rPr>
                <w:rFonts w:hint="eastAsia" w:ascii="宋体" w:hAnsi="宋体" w:eastAsia="宋体" w:cs="宋体"/>
                <w:szCs w:val="21"/>
                <w:u w:val="single"/>
              </w:rPr>
              <w:t>月</w:t>
            </w:r>
            <w:r>
              <w:rPr>
                <w:rFonts w:hint="eastAsia" w:ascii="宋体" w:hAnsi="宋体" w:eastAsia="宋体" w:cs="宋体"/>
                <w:szCs w:val="21"/>
                <w:u w:val="single"/>
                <w:lang w:val="en-US" w:eastAsia="zh-CN"/>
              </w:rPr>
              <w:t>27</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2023</w:t>
            </w:r>
            <w:r>
              <w:rPr>
                <w:rFonts w:hint="eastAsia" w:ascii="宋体" w:hAnsi="宋体" w:eastAsia="宋体" w:cs="宋体"/>
                <w:szCs w:val="21"/>
              </w:rPr>
              <w:t>年</w:t>
            </w:r>
            <w:r>
              <w:rPr>
                <w:rFonts w:hint="eastAsia" w:ascii="宋体" w:hAnsi="宋体" w:eastAsia="宋体" w:cs="宋体"/>
                <w:szCs w:val="21"/>
                <w:lang w:val="en-US" w:eastAsia="zh-CN"/>
              </w:rPr>
              <w:t>10</w:t>
            </w:r>
            <w:r>
              <w:rPr>
                <w:rFonts w:hint="eastAsia" w:ascii="宋体" w:hAnsi="宋体" w:eastAsia="宋体" w:cs="宋体"/>
                <w:szCs w:val="21"/>
              </w:rPr>
              <w:t>月</w:t>
            </w:r>
            <w:r>
              <w:rPr>
                <w:rFonts w:hint="eastAsia" w:ascii="宋体" w:hAnsi="宋体" w:eastAsia="宋体" w:cs="宋体"/>
                <w:szCs w:val="21"/>
                <w:lang w:val="en-US" w:eastAsia="zh-CN"/>
              </w:rPr>
              <w:t>27</w:t>
            </w:r>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bookmarkStart w:id="9" w:name="_GoBack"/>
            <w:bookmarkEnd w:id="9"/>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35964"/>
      <w:bookmarkEnd w:id="2"/>
      <w:bookmarkStart w:id="3" w:name="_Hlt42923257"/>
      <w:bookmarkEnd w:id="3"/>
      <w:r>
        <w:rPr>
          <w:rFonts w:hint="eastAsia" w:ascii="宋体" w:hAnsi="宋体"/>
          <w:b/>
          <w:color w:val="000000"/>
          <w:sz w:val="44"/>
          <w:szCs w:val="44"/>
          <w:u w:val="single"/>
        </w:rPr>
        <w:br w:type="page"/>
      </w:r>
      <w:bookmarkStart w:id="4" w:name="_Toc35342046"/>
      <w:bookmarkStart w:id="5" w:name="_Toc50864444"/>
      <w:bookmarkStart w:id="6" w:name="_Toc123786890"/>
      <w:bookmarkStart w:id="7" w:name="_Toc91392962"/>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r>
        <w:rPr>
          <w:rFonts w:hint="eastAsia" w:ascii="黑体" w:hAnsi="宋体" w:eastAsia="黑体"/>
          <w:b/>
          <w:color w:val="000000" w:themeColor="text1"/>
          <w:sz w:val="44"/>
          <w:szCs w:val="44"/>
          <w:lang w:val="en-US" w:eastAsia="zh-CN"/>
          <w14:textFill>
            <w14:solidFill>
              <w14:schemeClr w14:val="tx1"/>
            </w14:solidFill>
          </w14:textFill>
        </w:rPr>
        <w:t>乌干达</w:t>
      </w:r>
      <w:r>
        <w:rPr>
          <w:rFonts w:hint="eastAsia" w:ascii="黑体" w:hAnsi="宋体" w:eastAsia="黑体"/>
          <w:b/>
          <w:color w:val="000000" w:themeColor="text1"/>
          <w:sz w:val="44"/>
          <w:szCs w:val="44"/>
          <w:lang w:eastAsia="zh-CN"/>
          <w14:textFill>
            <w14:solidFill>
              <w14:schemeClr w14:val="tx1"/>
            </w14:solidFill>
          </w14:textFill>
        </w:rPr>
        <w:t>HOIMA市政3.04Km项目</w:t>
      </w:r>
      <w:r>
        <w:rPr>
          <w:rFonts w:hint="eastAsia" w:ascii="黑体" w:hAnsi="宋体" w:eastAsia="黑体"/>
          <w:b/>
          <w:color w:val="000000" w:themeColor="text1"/>
          <w:sz w:val="44"/>
          <w:szCs w:val="44"/>
          <w:lang w:val="en-US" w:eastAsia="zh-CN"/>
          <w14:textFill>
            <w14:solidFill>
              <w14:schemeClr w14:val="tx1"/>
            </w14:solidFill>
          </w14:textFill>
        </w:rPr>
        <w:t>HC300S圆锥破配件</w:t>
      </w:r>
      <w:r>
        <w:rPr>
          <w:rFonts w:hint="eastAsia" w:ascii="黑体" w:hAnsi="宋体" w:eastAsia="黑体"/>
          <w:b/>
          <w:color w:val="000000" w:themeColor="text1"/>
          <w:sz w:val="44"/>
          <w:szCs w:val="44"/>
          <w:lang w:eastAsia="zh-CN"/>
          <w14:textFill>
            <w14:solidFill>
              <w14:schemeClr w14:val="tx1"/>
            </w14:solidFill>
          </w14:textFill>
        </w:rPr>
        <w:t>一批</w:t>
      </w:r>
    </w:p>
    <w:p>
      <w:pPr>
        <w:spacing w:line="560" w:lineRule="exact"/>
        <w:jc w:val="center"/>
        <w:rPr>
          <w:rFonts w:hint="eastAsia" w:ascii="黑体" w:hAnsi="宋体" w:eastAsia="黑体"/>
          <w:b/>
          <w:color w:val="000000" w:themeColor="text1"/>
          <w:sz w:val="44"/>
          <w:szCs w:val="44"/>
          <w:lang w:eastAsia="zh-CN"/>
          <w14:textFill>
            <w14:solidFill>
              <w14:schemeClr w14:val="tx1"/>
            </w14:solidFill>
          </w14:textFill>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lang w:eastAsia="zh-CN"/>
        </w:rPr>
        <w:t>2023-02-005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lang w:val="en-US" w:eastAsia="zh-CN"/>
        </w:rPr>
        <w:t>乌干达</w:t>
      </w:r>
      <w:r>
        <w:rPr>
          <w:rFonts w:hint="eastAsia" w:ascii="宋体" w:hAnsi="宋体" w:cs="宋体"/>
          <w:sz w:val="28"/>
          <w:szCs w:val="28"/>
        </w:rPr>
        <w:t>HOIMA市政3.04Km项目</w:t>
      </w:r>
      <w:r>
        <w:rPr>
          <w:rFonts w:hint="eastAsia" w:ascii="宋体" w:hAnsi="宋体" w:cs="宋体"/>
          <w:sz w:val="28"/>
          <w:szCs w:val="28"/>
          <w:lang w:val="en-US" w:eastAsia="zh-CN"/>
        </w:rPr>
        <w:t>HC300S圆锥破配件</w:t>
      </w:r>
      <w:r>
        <w:rPr>
          <w:rFonts w:hint="eastAsia" w:ascii="宋体" w:hAnsi="宋体" w:cs="宋体"/>
          <w:sz w:val="28"/>
          <w:szCs w:val="28"/>
          <w:lang w:eastAsia="zh-CN"/>
        </w:rPr>
        <w:t>一批</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2023</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olor w:val="0000FF"/>
          <w:kern w:val="0"/>
          <w:sz w:val="28"/>
          <w:szCs w:val="28"/>
          <w:u w:val="single"/>
          <w:lang w:val="en-US" w:eastAsia="zh-CN"/>
        </w:rPr>
        <w:t>乌干达</w:t>
      </w:r>
      <w:r>
        <w:rPr>
          <w:rFonts w:hint="eastAsia" w:ascii="宋体" w:hAnsi="宋体"/>
          <w:color w:val="0000FF"/>
          <w:kern w:val="0"/>
          <w:sz w:val="28"/>
          <w:szCs w:val="28"/>
          <w:u w:val="single"/>
        </w:rPr>
        <w:t>HOIMA市政3.04Km项目</w:t>
      </w:r>
      <w:r>
        <w:rPr>
          <w:rFonts w:hint="eastAsia" w:ascii="宋体" w:hAnsi="宋体"/>
          <w:color w:val="0000FF"/>
          <w:kern w:val="0"/>
          <w:sz w:val="28"/>
          <w:szCs w:val="28"/>
          <w:u w:val="single"/>
          <w:lang w:val="en-US" w:eastAsia="zh-CN"/>
        </w:rPr>
        <w:t>HC300S圆锥破配件</w:t>
      </w:r>
      <w:r>
        <w:rPr>
          <w:rFonts w:hint="eastAsia" w:ascii="宋体" w:hAnsi="宋体"/>
          <w:color w:val="0000FF"/>
          <w:kern w:val="0"/>
          <w:sz w:val="28"/>
          <w:szCs w:val="28"/>
          <w:u w:val="single"/>
          <w:lang w:eastAsia="zh-CN"/>
        </w:rPr>
        <w:t>一批</w:t>
      </w:r>
      <w:r>
        <w:rPr>
          <w:rFonts w:hint="eastAsia" w:ascii="宋体" w:hAnsi="宋体"/>
          <w:kern w:val="0"/>
          <w:sz w:val="28"/>
          <w:szCs w:val="28"/>
        </w:rPr>
        <w:t>招标（</w:t>
      </w:r>
      <w:r>
        <w:rPr>
          <w:rFonts w:hint="eastAsia" w:ascii="宋体" w:hAnsi="宋体"/>
          <w:sz w:val="28"/>
          <w:szCs w:val="28"/>
        </w:rPr>
        <w:t>招标编号：</w:t>
      </w:r>
      <w:r>
        <w:rPr>
          <w:rFonts w:hint="eastAsia" w:ascii="宋体" w:hAnsi="宋体"/>
          <w:color w:val="0000FF"/>
          <w:sz w:val="28"/>
          <w:szCs w:val="28"/>
          <w:u w:val="single"/>
          <w:lang w:val="en-US" w:eastAsia="zh-CN"/>
        </w:rPr>
        <w:t>2023-02-005</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hint="default" w:ascii="宋体" w:hAnsi="宋体" w:eastAsiaTheme="minorEastAsia"/>
          <w:kern w:val="0"/>
          <w:sz w:val="28"/>
          <w:szCs w:val="28"/>
          <w:lang w:val="en-US" w:eastAsia="zh-CN"/>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bookmarkEnd w:id="8"/>
      <w:r>
        <w:rPr>
          <w:rFonts w:hint="eastAsia" w:ascii="宋体" w:hAnsi="宋体"/>
          <w:kern w:val="0"/>
          <w:sz w:val="28"/>
          <w:szCs w:val="28"/>
          <w:u w:val="single"/>
          <w:lang w:val="en-US" w:eastAsia="zh-CN"/>
        </w:rPr>
        <w:t xml:space="preserve">  </w:t>
      </w:r>
    </w:p>
    <w:p>
      <w:pPr>
        <w:jc w:val="center"/>
        <w:rPr>
          <w:rFonts w:hint="eastAsia" w:ascii="方正小标宋简体" w:hAnsi="方正小标宋简体" w:eastAsia="方正小标宋简体" w:cs="方正小标宋简体"/>
          <w:b w:val="0"/>
          <w:bCs/>
          <w:sz w:val="36"/>
          <w:szCs w:val="36"/>
          <w:highlight w:val="none"/>
          <w:lang w:val="en-US" w:eastAsia="zh-CN"/>
        </w:rPr>
      </w:pPr>
      <w:r>
        <w:rPr>
          <w:rFonts w:hint="eastAsia" w:ascii="方正小标宋简体" w:hAnsi="方正小标宋简体" w:eastAsia="方正小标宋简体" w:cs="方正小标宋简体"/>
          <w:b w:val="0"/>
          <w:bCs/>
          <w:sz w:val="36"/>
          <w:szCs w:val="36"/>
          <w:highlight w:val="none"/>
          <w:lang w:val="en-US" w:eastAsia="zh-CN"/>
        </w:rPr>
        <w:t>投标报价表</w:t>
      </w:r>
    </w:p>
    <w:p>
      <w:pPr>
        <w:jc w:val="center"/>
        <w:rPr>
          <w:rFonts w:hint="eastAsia" w:ascii="方正小标宋简体" w:hAnsi="方正小标宋简体" w:eastAsia="方正小标宋简体" w:cs="方正小标宋简体"/>
          <w:b w:val="0"/>
          <w:bCs/>
          <w:sz w:val="36"/>
          <w:szCs w:val="36"/>
          <w:highlight w:val="none"/>
          <w:lang w:val="en-US" w:eastAsia="zh-CN"/>
        </w:rPr>
      </w:pPr>
    </w:p>
    <w:tbl>
      <w:tblPr>
        <w:tblStyle w:val="9"/>
        <w:tblW w:w="13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限价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default" w:ascii="微软雅黑" w:hAnsi="微软雅黑" w:eastAsia="微软雅黑" w:cs="微软雅黑"/>
                <w:i w:val="0"/>
                <w:iCs w:val="0"/>
                <w:color w:val="000000"/>
                <w:sz w:val="20"/>
                <w:szCs w:val="20"/>
                <w:u w:val="none"/>
                <w:lang w:val="en-US" w:eastAsia="zh-CN"/>
              </w:rPr>
              <w:t>HC300S圆锥破</w:t>
            </w:r>
          </w:p>
          <w:p>
            <w:pPr>
              <w:keepNext w:val="0"/>
              <w:keepLines w:val="0"/>
              <w:widowControl/>
              <w:suppressLineNumbers w:val="0"/>
              <w:jc w:val="center"/>
              <w:textAlignment w:val="center"/>
              <w:rPr>
                <w:rFonts w:hint="default" w:ascii="微软雅黑" w:hAnsi="微软雅黑" w:eastAsia="微软雅黑" w:cs="微软雅黑"/>
                <w:i w:val="0"/>
                <w:iCs w:val="0"/>
                <w:color w:val="000000"/>
                <w:sz w:val="20"/>
                <w:szCs w:val="20"/>
                <w:u w:val="none"/>
                <w:lang w:val="en-US" w:eastAsia="zh-CN"/>
              </w:rPr>
            </w:pPr>
            <w:r>
              <w:rPr>
                <w:rFonts w:hint="default" w:ascii="微软雅黑" w:hAnsi="微软雅黑" w:eastAsia="微软雅黑" w:cs="微软雅黑"/>
                <w:i w:val="0"/>
                <w:iCs w:val="0"/>
                <w:color w:val="000000"/>
                <w:sz w:val="20"/>
                <w:szCs w:val="20"/>
                <w:u w:val="none"/>
                <w:lang w:val="en-US" w:eastAsia="zh-CN"/>
              </w:rPr>
              <w:t>配件一批</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eastAsia" w:ascii="Arial" w:hAnsi="Arial" w:eastAsia="宋体" w:cs="Arial"/>
                <w:i w:val="0"/>
                <w:iCs w:val="0"/>
                <w:color w:val="000000"/>
                <w:kern w:val="0"/>
                <w:sz w:val="20"/>
                <w:szCs w:val="20"/>
                <w:u w:val="none"/>
                <w:lang w:val="en-US" w:eastAsia="zh-CN" w:bidi="ar"/>
              </w:rPr>
              <w:t>详见清单附件</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批</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eastAsia" w:ascii="Arial" w:hAnsi="Arial" w:eastAsia="宋体" w:cs="Arial"/>
                <w:i w:val="0"/>
                <w:iCs w:val="0"/>
                <w:color w:val="000000"/>
                <w:kern w:val="0"/>
                <w:sz w:val="20"/>
                <w:szCs w:val="20"/>
                <w:u w:val="none"/>
                <w:lang w:val="en-US" w:eastAsia="zh-CN" w:bidi="ar"/>
              </w:rPr>
              <w:t>1</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lang w:val="en-US" w:eastAsia="zh-CN"/>
              </w:rPr>
            </w:pPr>
            <w:r>
              <w:rPr>
                <w:rFonts w:hint="eastAsia" w:ascii="宋体" w:hAnsi="宋体" w:cs="宋体"/>
                <w:color w:val="0000FF"/>
                <w:szCs w:val="21"/>
                <w:lang w:val="en-US" w:eastAsia="zh-CN"/>
              </w:rPr>
              <w:t>52165.8</w:t>
            </w: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jc w:val="center"/>
        <w:rPr>
          <w:rFonts w:hint="eastAsia"/>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w:t>
      </w:r>
      <w:r>
        <w:rPr>
          <w:rFonts w:hint="eastAsia" w:ascii="方正小标宋简体" w:hAnsi="方正小标宋简体" w:eastAsia="方正小标宋简体" w:cs="方正小标宋简体"/>
          <w:b w:val="0"/>
          <w:bCs/>
          <w:sz w:val="36"/>
          <w:szCs w:val="36"/>
          <w:highlight w:val="none"/>
          <w:lang w:val="en-US" w:eastAsia="zh-CN"/>
        </w:rPr>
        <w:br w:type="page"/>
      </w: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w:t>
      </w:r>
      <w:r>
        <w:rPr>
          <w:rFonts w:hint="eastAsia" w:ascii="方正小标宋简体" w:hAnsi="方正小标宋简体" w:eastAsia="方正小标宋简体" w:cs="方正小标宋简体"/>
          <w:b w:val="0"/>
          <w:bCs/>
          <w:sz w:val="36"/>
          <w:szCs w:val="36"/>
          <w:highlight w:val="none"/>
          <w:lang w:eastAsia="zh-CN"/>
        </w:rPr>
        <w:t>明细</w:t>
      </w:r>
      <w:r>
        <w:rPr>
          <w:rFonts w:hint="eastAsia" w:ascii="方正小标宋简体" w:hAnsi="方正小标宋简体" w:eastAsia="方正小标宋简体" w:cs="方正小标宋简体"/>
          <w:b w:val="0"/>
          <w:bCs/>
          <w:sz w:val="36"/>
          <w:szCs w:val="36"/>
          <w:highlight w:val="none"/>
        </w:rPr>
        <w:t>表</w:t>
      </w:r>
    </w:p>
    <w:tbl>
      <w:tblPr>
        <w:tblStyle w:val="9"/>
        <w:tblpPr w:leftFromText="180" w:rightFromText="180" w:vertAnchor="text" w:horzAnchor="page" w:tblpX="1624" w:tblpY="211"/>
        <w:tblOverlap w:val="never"/>
        <w:tblW w:w="130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34"/>
        <w:gridCol w:w="2228"/>
        <w:gridCol w:w="2302"/>
        <w:gridCol w:w="1363"/>
        <w:gridCol w:w="731"/>
        <w:gridCol w:w="1593"/>
        <w:gridCol w:w="1625"/>
        <w:gridCol w:w="17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143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228" w:type="dxa"/>
            <w:vMerge w:val="restart"/>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名称</w:t>
            </w:r>
          </w:p>
        </w:tc>
        <w:tc>
          <w:tcPr>
            <w:tcW w:w="2302"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363"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731"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3218" w:type="dxa"/>
            <w:gridSpan w:val="2"/>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报价（含税）</w:t>
            </w:r>
          </w:p>
        </w:tc>
        <w:tc>
          <w:tcPr>
            <w:tcW w:w="1744" w:type="dxa"/>
            <w:tcBorders>
              <w:top w:val="single" w:color="000000" w:sz="8" w:space="0"/>
              <w:left w:val="nil"/>
              <w:bottom w:val="nil"/>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434"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28" w:type="dxa"/>
            <w:vMerge w:val="continue"/>
            <w:tcBorders>
              <w:top w:val="single" w:color="000000" w:sz="8" w:space="0"/>
              <w:left w:val="nil"/>
              <w:bottom w:val="nil"/>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302"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363"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31"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59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6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总价</w:t>
            </w:r>
          </w:p>
        </w:tc>
        <w:tc>
          <w:tcPr>
            <w:tcW w:w="1744" w:type="dxa"/>
            <w:tcBorders>
              <w:top w:val="single" w:color="000000" w:sz="8" w:space="0"/>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1434" w:type="dxa"/>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222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主润滑油泵</w:t>
            </w:r>
          </w:p>
        </w:tc>
        <w:tc>
          <w:tcPr>
            <w:tcW w:w="230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8"/>
                <w:szCs w:val="28"/>
                <w:u w:val="none"/>
                <w:lang w:val="en-US"/>
              </w:rPr>
            </w:pPr>
            <w:r>
              <w:rPr>
                <w:rFonts w:hint="default" w:ascii="Arial" w:hAnsi="Arial" w:eastAsia="宋体" w:cs="Arial"/>
                <w:i w:val="0"/>
                <w:iCs w:val="0"/>
                <w:color w:val="000000"/>
                <w:kern w:val="0"/>
                <w:sz w:val="20"/>
                <w:szCs w:val="20"/>
                <w:u w:val="none"/>
                <w:lang w:val="en-US" w:eastAsia="zh-CN" w:bidi="ar"/>
              </w:rPr>
              <w:t>31807</w:t>
            </w:r>
          </w:p>
        </w:tc>
        <w:tc>
          <w:tcPr>
            <w:tcW w:w="136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Arial" w:hAnsi="Arial" w:eastAsia="宋体" w:cs="Arial"/>
                <w:i w:val="0"/>
                <w:iCs w:val="0"/>
                <w:color w:val="000000"/>
                <w:kern w:val="2"/>
                <w:sz w:val="20"/>
                <w:szCs w:val="20"/>
                <w:u w:val="none"/>
                <w:lang w:val="en-US" w:eastAsia="zh-CN" w:bidi="ar-SA"/>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nil"/>
              <w:left w:val="nil"/>
              <w:bottom w:val="single" w:color="000000" w:sz="8" w:space="0"/>
              <w:right w:val="nil"/>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nil"/>
              <w:left w:val="single" w:color="000000" w:sz="8" w:space="0"/>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lang w:val="en-US" w:eastAsia="zh-CN"/>
              </w:rPr>
            </w:pPr>
          </w:p>
        </w:tc>
        <w:tc>
          <w:tcPr>
            <w:tcW w:w="1625" w:type="dxa"/>
            <w:tcBorders>
              <w:top w:val="nil"/>
              <w:left w:val="nil"/>
              <w:bottom w:val="single" w:color="000000" w:sz="8" w:space="0"/>
              <w:right w:val="single" w:color="000000" w:sz="8"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74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sz w:val="20"/>
                <w:szCs w:val="20"/>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2</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轴承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3070-2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3</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轴承</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3070-1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4</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外铜套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1200-0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5</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大齿轮</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1850-0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6</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小轴套</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330901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7</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齿轮箱通盖</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331901</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8</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小齿轮</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3050-0</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个</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1</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Arial" w:hAnsi="Arial" w:eastAsia="宋体" w:cs="Arial"/>
                <w:i w:val="0"/>
                <w:iCs w:val="0"/>
                <w:color w:val="000000"/>
                <w:kern w:val="0"/>
                <w:sz w:val="20"/>
                <w:szCs w:val="20"/>
                <w:u w:val="none"/>
                <w:lang w:val="en-US" w:eastAsia="zh-CN" w:bidi="ar"/>
              </w:rPr>
            </w:pPr>
            <w:r>
              <w:rPr>
                <w:rFonts w:hint="eastAsia" w:ascii="Arial" w:hAnsi="Arial" w:eastAsia="宋体" w:cs="Arial"/>
                <w:i w:val="0"/>
                <w:iCs w:val="0"/>
                <w:color w:val="000000"/>
                <w:kern w:val="0"/>
                <w:sz w:val="20"/>
                <w:szCs w:val="20"/>
                <w:u w:val="none"/>
                <w:lang w:val="en-US" w:eastAsia="zh-CN" w:bidi="ar"/>
              </w:rPr>
              <w:t>9</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油封</w:t>
            </w: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3170-1-2</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车付</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default" w:ascii="Arial" w:hAnsi="Arial" w:eastAsia="宋体" w:cs="Arial"/>
                <w:i w:val="0"/>
                <w:iCs w:val="0"/>
                <w:color w:val="000000"/>
                <w:kern w:val="0"/>
                <w:sz w:val="20"/>
                <w:szCs w:val="20"/>
                <w:u w:val="none"/>
                <w:lang w:val="en-US" w:eastAsia="zh-CN" w:bidi="ar"/>
              </w:rPr>
              <w:t>2</w:t>
            </w: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4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6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bl>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w:t>
      </w:r>
    </w:p>
    <w:p>
      <w:pPr>
        <w:jc w:val="right"/>
        <w:rPr>
          <w:rFonts w:hint="eastAsia" w:ascii="方正仿宋_GBK" w:hAnsi="方正仿宋_GBK" w:eastAsia="方正仿宋_GBK" w:cs="方正仿宋_GBK"/>
          <w:color w:val="auto"/>
          <w:sz w:val="28"/>
          <w:szCs w:val="28"/>
          <w:highlight w:val="none"/>
          <w:lang w:val="en-US" w:eastAsia="zh-CN"/>
        </w:rPr>
      </w:pPr>
    </w:p>
    <w:p>
      <w:pPr>
        <w:jc w:val="right"/>
        <w:rPr>
          <w:rFonts w:hint="eastAsia" w:ascii="方正仿宋_GBK" w:hAnsi="方正仿宋_GBK" w:eastAsia="方正仿宋_GBK" w:cs="方正仿宋_GBK"/>
          <w:color w:val="auto"/>
          <w:sz w:val="28"/>
          <w:szCs w:val="28"/>
          <w:highlight w:val="none"/>
          <w:lang w:val="en-US" w:eastAsia="zh-CN"/>
        </w:rPr>
      </w:pPr>
    </w:p>
    <w:p>
      <w:pPr>
        <w:jc w:val="right"/>
        <w:rPr>
          <w:rFonts w:hint="eastAsia" w:ascii="方正仿宋_GBK" w:hAnsi="方正仿宋_GBK" w:eastAsia="方正仿宋_GBK" w:cs="方正仿宋_GBK"/>
          <w:color w:val="auto"/>
          <w:sz w:val="28"/>
          <w:szCs w:val="28"/>
          <w:highlight w:val="none"/>
          <w:lang w:val="en-US" w:eastAsia="zh-CN"/>
        </w:rPr>
      </w:pPr>
    </w:p>
    <w:p>
      <w:pPr>
        <w:jc w:val="right"/>
        <w:rPr>
          <w:rFonts w:hint="eastAsia" w:ascii="方正仿宋_GBK" w:hAnsi="方正仿宋_GBK" w:eastAsia="方正仿宋_GBK" w:cs="方正仿宋_GBK"/>
          <w:color w:val="auto"/>
          <w:sz w:val="28"/>
          <w:szCs w:val="28"/>
          <w:highlight w:val="none"/>
          <w:lang w:val="en-US" w:eastAsia="zh-CN"/>
        </w:rPr>
      </w:pPr>
    </w:p>
    <w:p>
      <w:pPr>
        <w:jc w:val="right"/>
        <w:rPr>
          <w:rFonts w:hint="eastAsia" w:ascii="方正仿宋_GBK" w:hAnsi="方正仿宋_GBK" w:eastAsia="方正仿宋_GBK" w:cs="方正仿宋_GBK"/>
          <w:color w:val="auto"/>
          <w:sz w:val="28"/>
          <w:szCs w:val="28"/>
          <w:highlight w:val="none"/>
          <w:lang w:val="en-US" w:eastAsia="zh-CN"/>
        </w:rPr>
      </w:pPr>
    </w:p>
    <w:p>
      <w:pPr>
        <w:jc w:val="both"/>
        <w:rPr>
          <w:rFonts w:hint="eastAsia" w:ascii="方正仿宋_GBK" w:hAnsi="方正仿宋_GBK" w:eastAsia="方正仿宋_GBK" w:cs="方正仿宋_GBK"/>
          <w:color w:val="auto"/>
          <w:sz w:val="28"/>
          <w:szCs w:val="28"/>
          <w:highlight w:val="none"/>
          <w:lang w:val="en-US" w:eastAsia="zh-CN"/>
        </w:rPr>
      </w:pP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val="0"/>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widowControl/>
        <w:jc w:val="right"/>
        <w:outlineLvl w:val="4"/>
        <w:rPr>
          <w:rFonts w:hint="eastAsia" w:ascii="Times New Roman" w:hAnsi="Times New Roman" w:cs="宋体"/>
          <w:sz w:val="28"/>
          <w:szCs w:val="28"/>
        </w:rPr>
        <w:sectPr>
          <w:pgSz w:w="16838" w:h="11906" w:orient="landscape"/>
          <w:pgMar w:top="1803" w:right="1440" w:bottom="1803" w:left="1440"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lang w:val="en-US" w:eastAsia="zh-CN"/>
        </w:rPr>
        <w:t xml:space="preserve">                        日      期：     年    月      日 </w:t>
      </w:r>
      <w:r>
        <w:rPr>
          <w:rFonts w:hint="eastAsia" w:ascii="Times New Roman" w:hAnsi="Times New Roman" w:cs="宋体"/>
          <w:color w:val="auto"/>
          <w:sz w:val="28"/>
          <w:szCs w:val="28"/>
          <w:highlight w:val="none"/>
          <w:lang w:val="en-US" w:eastAsia="zh-CN"/>
        </w:rPr>
        <w:t xml:space="preserve"> </w:t>
      </w:r>
    </w:p>
    <w:p>
      <w:pPr>
        <w:pStyle w:val="2"/>
      </w:pPr>
    </w:p>
    <w:p>
      <w:pPr>
        <w:rPr>
          <w:rFonts w:hint="eastAsia" w:ascii="宋体" w:hAnsi="宋体" w:cs="宋体"/>
          <w:b/>
          <w:sz w:val="28"/>
          <w:szCs w:val="28"/>
        </w:rPr>
      </w:pPr>
      <w:r>
        <w:rPr>
          <w:rFonts w:hint="eastAsia" w:ascii="宋体" w:hAnsi="宋体" w:cs="宋体"/>
          <w:b/>
          <w:sz w:val="28"/>
          <w:szCs w:val="28"/>
        </w:rPr>
        <w:t>投标文件袋封面格式</w:t>
      </w:r>
    </w:p>
    <w:p>
      <w:pPr>
        <w:pStyle w:val="2"/>
      </w:pPr>
    </w:p>
    <w:p>
      <w:pPr>
        <w:tabs>
          <w:tab w:val="left" w:pos="670"/>
          <w:tab w:val="center" w:pos="4252"/>
        </w:tabs>
        <w:spacing w:line="360" w:lineRule="auto"/>
        <w:jc w:val="center"/>
        <w:outlineLvl w:val="3"/>
        <w:rPr>
          <w:rFonts w:hint="default" w:ascii="黑体" w:hAnsi="宋体" w:eastAsia="黑体" w:cs="黑体"/>
          <w:b/>
          <w:sz w:val="44"/>
          <w:szCs w:val="44"/>
          <w:lang w:val="en-US"/>
        </w:rPr>
      </w:pPr>
      <w:r>
        <w:rPr>
          <w:rFonts w:hint="eastAsia" w:ascii="黑体" w:hAnsi="宋体" w:eastAsia="黑体" w:cs="黑体"/>
          <w:b/>
          <w:sz w:val="44"/>
          <w:szCs w:val="44"/>
          <w:lang w:val="en-US" w:eastAsia="zh-CN"/>
        </w:rPr>
        <w:t>乌干达</w:t>
      </w:r>
      <w:r>
        <w:rPr>
          <w:rFonts w:hint="eastAsia" w:ascii="黑体" w:hAnsi="宋体" w:eastAsia="黑体" w:cs="黑体"/>
          <w:b/>
          <w:sz w:val="44"/>
          <w:szCs w:val="44"/>
        </w:rPr>
        <w:t>HOIMA市政3.04Km项目</w:t>
      </w:r>
      <w:r>
        <w:rPr>
          <w:rFonts w:hint="eastAsia" w:ascii="黑体" w:hAnsi="宋体" w:eastAsia="黑体" w:cs="黑体"/>
          <w:b/>
          <w:sz w:val="44"/>
          <w:szCs w:val="44"/>
          <w:lang w:val="en-US" w:eastAsia="zh-CN"/>
        </w:rPr>
        <w:t>HC300S圆锥破配件</w:t>
      </w:r>
      <w:r>
        <w:rPr>
          <w:rFonts w:hint="eastAsia" w:ascii="黑体" w:hAnsi="宋体" w:eastAsia="黑体" w:cs="黑体"/>
          <w:b/>
          <w:sz w:val="44"/>
          <w:szCs w:val="44"/>
          <w:lang w:eastAsia="zh-CN"/>
        </w:rPr>
        <w:t>一批</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color w:val="0000FF"/>
          <w:sz w:val="32"/>
          <w:szCs w:val="32"/>
          <w:u w:val="single"/>
          <w:lang w:val="en-US" w:eastAsia="zh-CN"/>
        </w:rPr>
        <w:t>2023-02-005</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gwNzg3YzU3NDgxMmI0YTEyYmY4MWNhMmM2NDZkNTkifQ=="/>
  </w:docVars>
  <w:rsids>
    <w:rsidRoot w:val="335A1FE3"/>
    <w:rsid w:val="000E7D4D"/>
    <w:rsid w:val="00116A46"/>
    <w:rsid w:val="00151DDB"/>
    <w:rsid w:val="001C6AAC"/>
    <w:rsid w:val="00280AEE"/>
    <w:rsid w:val="0037096C"/>
    <w:rsid w:val="00480CE0"/>
    <w:rsid w:val="008F3A28"/>
    <w:rsid w:val="00936A5B"/>
    <w:rsid w:val="009F7C7A"/>
    <w:rsid w:val="00A92A85"/>
    <w:rsid w:val="00CB27AA"/>
    <w:rsid w:val="00E0177C"/>
    <w:rsid w:val="00F124ED"/>
    <w:rsid w:val="03460F86"/>
    <w:rsid w:val="04435645"/>
    <w:rsid w:val="04D87199"/>
    <w:rsid w:val="058C28EB"/>
    <w:rsid w:val="06072DC9"/>
    <w:rsid w:val="07C577DF"/>
    <w:rsid w:val="0B594D69"/>
    <w:rsid w:val="0D4E40CA"/>
    <w:rsid w:val="0E855EB9"/>
    <w:rsid w:val="123E1008"/>
    <w:rsid w:val="191A481D"/>
    <w:rsid w:val="19C30622"/>
    <w:rsid w:val="1BBA61B5"/>
    <w:rsid w:val="204847FF"/>
    <w:rsid w:val="24241DCB"/>
    <w:rsid w:val="25F25DEC"/>
    <w:rsid w:val="27A43B73"/>
    <w:rsid w:val="2B2662B7"/>
    <w:rsid w:val="32D64647"/>
    <w:rsid w:val="335A1FE3"/>
    <w:rsid w:val="33DE3588"/>
    <w:rsid w:val="361F1CFE"/>
    <w:rsid w:val="365F66DD"/>
    <w:rsid w:val="37074372"/>
    <w:rsid w:val="39001ED6"/>
    <w:rsid w:val="3B7E109A"/>
    <w:rsid w:val="3BA02C0F"/>
    <w:rsid w:val="3FCE63A8"/>
    <w:rsid w:val="3FDF29BB"/>
    <w:rsid w:val="401C6BA0"/>
    <w:rsid w:val="412413C5"/>
    <w:rsid w:val="4376767A"/>
    <w:rsid w:val="44C17F3A"/>
    <w:rsid w:val="47935A3B"/>
    <w:rsid w:val="4981020E"/>
    <w:rsid w:val="4C063219"/>
    <w:rsid w:val="4D99566D"/>
    <w:rsid w:val="503D3BCA"/>
    <w:rsid w:val="50D25461"/>
    <w:rsid w:val="52581843"/>
    <w:rsid w:val="536A10A2"/>
    <w:rsid w:val="55571485"/>
    <w:rsid w:val="5D703128"/>
    <w:rsid w:val="5E7340E1"/>
    <w:rsid w:val="62706C3A"/>
    <w:rsid w:val="64B760DF"/>
    <w:rsid w:val="657918E5"/>
    <w:rsid w:val="65E55D01"/>
    <w:rsid w:val="6780684F"/>
    <w:rsid w:val="6F1F5272"/>
    <w:rsid w:val="6FF06A42"/>
    <w:rsid w:val="722574C1"/>
    <w:rsid w:val="748A0073"/>
    <w:rsid w:val="78300507"/>
    <w:rsid w:val="7A7E0C5F"/>
    <w:rsid w:val="7AE67BFA"/>
    <w:rsid w:val="7ECE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7">
    <w:name w:val="font01"/>
    <w:basedOn w:val="11"/>
    <w:qFormat/>
    <w:uiPriority w:val="0"/>
    <w:rPr>
      <w:rFonts w:ascii="Arial" w:hAnsi="Arial" w:cs="Arial"/>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6395</Words>
  <Characters>6814</Characters>
  <Lines>215</Lines>
  <Paragraphs>60</Paragraphs>
  <TotalTime>6</TotalTime>
  <ScaleCrop>false</ScaleCrop>
  <LinksUpToDate>false</LinksUpToDate>
  <CharactersWithSpaces>7380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姜航</cp:lastModifiedBy>
  <cp:lastPrinted>2022-09-16T03:08:00Z</cp:lastPrinted>
  <dcterms:modified xsi:type="dcterms:W3CDTF">2023-10-23T08:00:37Z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D18812FDB42A468EA960113E40F201B2_13</vt:lpwstr>
  </property>
</Properties>
</file>