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5B0B28">
      <w:pPr>
        <w:keepLines w:val="0"/>
        <w:pageBreakBefore w:val="0"/>
        <w:tabs>
          <w:tab w:val="left" w:pos="670"/>
          <w:tab w:val="center" w:pos="4252"/>
        </w:tabs>
        <w:kinsoku/>
        <w:wordWrap/>
        <w:overflowPunct/>
        <w:topLinePunct w:val="0"/>
        <w:autoSpaceDE/>
        <w:autoSpaceDN/>
        <w:bidi w:val="0"/>
        <w:spacing w:line="360" w:lineRule="auto"/>
        <w:ind w:left="0" w:leftChars="0"/>
        <w:jc w:val="center"/>
        <w:rPr>
          <w:rFonts w:hint="eastAsia" w:ascii="方正小标宋_GBK" w:hAnsi="方正小标宋_GBK" w:eastAsia="方正小标宋_GBK" w:cs="方正小标宋_GBK"/>
          <w:b w:val="0"/>
          <w:bCs/>
          <w:color w:val="auto"/>
          <w:sz w:val="44"/>
          <w:szCs w:val="44"/>
          <w:highlight w:val="none"/>
          <w:u w:val="none"/>
        </w:rPr>
      </w:pPr>
      <w:r>
        <w:rPr>
          <w:rFonts w:hint="eastAsia" w:ascii="方正小标宋_GBK" w:hAnsi="方正小标宋_GBK" w:eastAsia="方正小标宋_GBK" w:cs="方正小标宋_GBK"/>
          <w:b w:val="0"/>
          <w:bCs/>
          <w:color w:val="auto"/>
          <w:sz w:val="44"/>
          <w:szCs w:val="44"/>
          <w:highlight w:val="none"/>
          <w:u w:val="none"/>
        </w:rPr>
        <w:fldChar w:fldCharType="begin">
          <w:fldData xml:space="preserve">ZQBKAHoAdABYAFEAdAAwAGsAMQBXAGUAdgAxACsAVABKAHUAawBsAEQAaQBVAHEAaAB5ADAANgBo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</w:fldData>
        </w:fldChar>
      </w:r>
      <w:r>
        <w:rPr>
          <w:rFonts w:hint="eastAsia" w:ascii="方正小标宋_GBK" w:hAnsi="方正小标宋_GBK" w:eastAsia="方正小标宋_GBK" w:cs="方正小标宋_GBK"/>
          <w:b w:val="0"/>
          <w:bCs/>
          <w:color w:val="auto"/>
          <w:sz w:val="44"/>
          <w:szCs w:val="44"/>
          <w:highlight w:val="none"/>
          <w:u w:val="none"/>
          <w:lang w:eastAsia="zh-CN"/>
        </w:rPr>
        <w:instrText xml:space="preserve">ADDIN CNKISM.UserStyle</w:instrText>
      </w:r>
      <w:r>
        <w:rPr>
          <w:rFonts w:hint="eastAsia" w:ascii="方正小标宋_GBK" w:hAnsi="方正小标宋_GBK" w:eastAsia="方正小标宋_GBK" w:cs="方正小标宋_GBK"/>
          <w:b w:val="0"/>
          <w:bCs/>
          <w:color w:val="auto"/>
          <w:sz w:val="44"/>
          <w:szCs w:val="44"/>
          <w:highlight w:val="none"/>
          <w:u w:val="none"/>
        </w:rPr>
        <w:fldChar w:fldCharType="separate"/>
      </w:r>
      <w:r>
        <w:rPr>
          <w:rFonts w:hint="eastAsia" w:ascii="方正小标宋_GBK" w:hAnsi="方正小标宋_GBK" w:eastAsia="方正小标宋_GBK" w:cs="方正小标宋_GBK"/>
          <w:b w:val="0"/>
          <w:bCs/>
          <w:color w:val="auto"/>
          <w:sz w:val="44"/>
          <w:szCs w:val="44"/>
          <w:highlight w:val="none"/>
          <w:u w:val="none"/>
        </w:rPr>
        <w:fldChar w:fldCharType="end"/>
      </w:r>
      <w:r>
        <w:rPr>
          <w:rFonts w:hint="eastAsia" w:ascii="方正小标宋_GBK" w:hAnsi="方正小标宋_GBK" w:eastAsia="方正小标宋_GBK" w:cs="方正小标宋_GBK"/>
          <w:b w:val="0"/>
          <w:bCs/>
          <w:color w:val="auto"/>
          <w:sz w:val="44"/>
          <w:szCs w:val="44"/>
          <w:highlight w:val="none"/>
          <w:u w:val="none"/>
        </w:rPr>
        <w:t>重庆对外建设（集团）有限公司</w:t>
      </w:r>
    </w:p>
    <w:p w14:paraId="6DE21A0F">
      <w:pPr>
        <w:keepLines w:val="0"/>
        <w:pageBreakBefore w:val="0"/>
        <w:tabs>
          <w:tab w:val="left" w:pos="670"/>
          <w:tab w:val="center" w:pos="4252"/>
        </w:tabs>
        <w:kinsoku/>
        <w:wordWrap/>
        <w:overflowPunct/>
        <w:topLinePunct w:val="0"/>
        <w:autoSpaceDE/>
        <w:autoSpaceDN/>
        <w:bidi w:val="0"/>
        <w:spacing w:line="360" w:lineRule="auto"/>
        <w:ind w:left="0" w:leftChars="0"/>
        <w:jc w:val="center"/>
        <w:rPr>
          <w:rFonts w:hint="eastAsia" w:ascii="方正小标宋_GBK" w:hAnsi="方正小标宋_GBK" w:eastAsia="方正小标宋_GBK" w:cs="方正小标宋_GBK"/>
          <w:b w:val="0"/>
          <w:bCs/>
          <w:color w:val="auto"/>
          <w:sz w:val="44"/>
          <w:szCs w:val="44"/>
          <w:highlight w:val="none"/>
          <w:u w:val="none"/>
          <w:lang w:eastAsia="zh-CN"/>
        </w:rPr>
      </w:pPr>
      <w:r>
        <w:rPr>
          <w:rFonts w:hint="eastAsia" w:ascii="方正小标宋_GBK" w:hAnsi="方正小标宋_GBK" w:eastAsia="方正小标宋_GBK" w:cs="方正小标宋_GBK"/>
          <w:b w:val="0"/>
          <w:bCs/>
          <w:color w:val="auto"/>
          <w:sz w:val="44"/>
          <w:szCs w:val="44"/>
          <w:highlight w:val="none"/>
          <w:u w:val="none"/>
          <w:lang w:eastAsia="zh-CN"/>
        </w:rPr>
        <w:t>集中采购房建项目</w:t>
      </w:r>
    </w:p>
    <w:p w14:paraId="7BA190CF">
      <w:pPr>
        <w:keepLines w:val="0"/>
        <w:pageBreakBefore w:val="0"/>
        <w:tabs>
          <w:tab w:val="left" w:pos="670"/>
          <w:tab w:val="center" w:pos="4252"/>
        </w:tabs>
        <w:kinsoku/>
        <w:wordWrap/>
        <w:overflowPunct/>
        <w:topLinePunct w:val="0"/>
        <w:autoSpaceDE/>
        <w:autoSpaceDN/>
        <w:bidi w:val="0"/>
        <w:spacing w:line="360" w:lineRule="auto"/>
        <w:ind w:left="0" w:leftChars="0"/>
        <w:jc w:val="center"/>
        <w:rPr>
          <w:rFonts w:hint="eastAsia" w:ascii="方正小标宋_GBK" w:hAnsi="方正小标宋_GBK" w:eastAsia="方正小标宋_GBK" w:cs="方正小标宋_GBK"/>
          <w:b w:val="0"/>
          <w:bCs/>
          <w:color w:val="auto"/>
          <w:sz w:val="44"/>
          <w:szCs w:val="44"/>
          <w:highlight w:val="none"/>
          <w:u w:val="none"/>
          <w:lang w:eastAsia="zh-CN"/>
        </w:rPr>
      </w:pPr>
      <w:r>
        <w:rPr>
          <w:rFonts w:hint="eastAsia" w:ascii="方正小标宋_GBK" w:hAnsi="方正小标宋_GBK" w:eastAsia="方正小标宋_GBK" w:cs="方正小标宋_GBK"/>
          <w:b w:val="0"/>
          <w:bCs/>
          <w:color w:val="auto"/>
          <w:sz w:val="44"/>
          <w:szCs w:val="44"/>
          <w:highlight w:val="none"/>
          <w:u w:val="none"/>
          <w:lang w:eastAsia="zh-CN"/>
        </w:rPr>
        <w:t>安全生产责任保险保险服务</w:t>
      </w:r>
    </w:p>
    <w:p w14:paraId="17DECA66">
      <w:pPr>
        <w:pStyle w:val="2"/>
        <w:keepLines w:val="0"/>
        <w:pageBreakBefore w:val="0"/>
        <w:kinsoku/>
        <w:wordWrap/>
        <w:overflowPunct/>
        <w:topLinePunct w:val="0"/>
        <w:autoSpaceDE/>
        <w:autoSpaceDN/>
        <w:bidi w:val="0"/>
        <w:ind w:left="0" w:leftChars="0"/>
        <w:rPr>
          <w:rFonts w:hint="eastAsia"/>
          <w:color w:val="auto"/>
          <w:highlight w:val="none"/>
          <w:u w:val="none"/>
        </w:rPr>
      </w:pPr>
    </w:p>
    <w:p w14:paraId="02361787">
      <w:pPr>
        <w:keepLines w:val="0"/>
        <w:pageBreakBefore w:val="0"/>
        <w:tabs>
          <w:tab w:val="left" w:pos="670"/>
          <w:tab w:val="center" w:pos="4252"/>
        </w:tabs>
        <w:kinsoku/>
        <w:wordWrap/>
        <w:overflowPunct/>
        <w:topLinePunct w:val="0"/>
        <w:autoSpaceDE/>
        <w:autoSpaceDN/>
        <w:bidi w:val="0"/>
        <w:spacing w:line="360" w:lineRule="auto"/>
        <w:ind w:left="0" w:leftChars="0"/>
        <w:jc w:val="center"/>
        <w:outlineLvl w:val="3"/>
        <w:rPr>
          <w:rFonts w:hint="eastAsia" w:ascii="方正小标宋_GBK" w:hAnsi="方正小标宋_GBK" w:eastAsia="方正小标宋_GBK" w:cs="方正小标宋_GBK"/>
          <w:b w:val="0"/>
          <w:bCs w:val="0"/>
          <w:color w:val="auto"/>
          <w:sz w:val="84"/>
          <w:szCs w:val="84"/>
          <w:highlight w:val="none"/>
          <w:u w:val="none"/>
          <w:lang w:val="en-US" w:eastAsia="zh-CN"/>
        </w:rPr>
      </w:pPr>
      <w:r>
        <w:rPr>
          <w:rFonts w:hint="eastAsia" w:ascii="方正小标宋_GBK" w:hAnsi="方正小标宋_GBK" w:eastAsia="方正小标宋_GBK" w:cs="方正小标宋_GBK"/>
          <w:b w:val="0"/>
          <w:bCs w:val="0"/>
          <w:color w:val="auto"/>
          <w:sz w:val="84"/>
          <w:szCs w:val="84"/>
          <w:highlight w:val="none"/>
          <w:u w:val="none"/>
        </w:rPr>
        <w:t>企业内部</w:t>
      </w:r>
      <w:r>
        <w:rPr>
          <w:rFonts w:hint="eastAsia" w:ascii="方正小标宋_GBK" w:hAnsi="方正小标宋_GBK" w:eastAsia="方正小标宋_GBK" w:cs="方正小标宋_GBK"/>
          <w:b w:val="0"/>
          <w:bCs w:val="0"/>
          <w:color w:val="auto"/>
          <w:sz w:val="84"/>
          <w:szCs w:val="84"/>
          <w:highlight w:val="none"/>
          <w:u w:val="none"/>
          <w:lang w:val="en-US" w:eastAsia="zh-CN"/>
        </w:rPr>
        <w:t xml:space="preserve"> </w:t>
      </w:r>
    </w:p>
    <w:p w14:paraId="6DBA0CF2">
      <w:pPr>
        <w:keepLines w:val="0"/>
        <w:pageBreakBefore w:val="0"/>
        <w:tabs>
          <w:tab w:val="left" w:pos="670"/>
          <w:tab w:val="center" w:pos="4252"/>
        </w:tabs>
        <w:kinsoku/>
        <w:wordWrap/>
        <w:overflowPunct/>
        <w:topLinePunct w:val="0"/>
        <w:autoSpaceDE/>
        <w:autoSpaceDN/>
        <w:bidi w:val="0"/>
        <w:spacing w:line="360" w:lineRule="auto"/>
        <w:ind w:left="0" w:leftChars="0"/>
        <w:jc w:val="center"/>
        <w:outlineLvl w:val="3"/>
        <w:rPr>
          <w:rFonts w:hint="eastAsia" w:ascii="方正仿宋_GBK" w:hAnsi="方正仿宋_GBK" w:eastAsia="方正仿宋_GBK" w:cs="方正仿宋_GBK"/>
          <w:b w:val="0"/>
          <w:bCs w:val="0"/>
          <w:color w:val="auto"/>
          <w:sz w:val="84"/>
          <w:szCs w:val="84"/>
          <w:highlight w:val="none"/>
          <w:u w:val="none"/>
        </w:rPr>
      </w:pPr>
      <w:r>
        <w:rPr>
          <w:rFonts w:hint="eastAsia" w:ascii="方正小标宋_GBK" w:hAnsi="方正小标宋_GBK" w:eastAsia="方正小标宋_GBK" w:cs="方正小标宋_GBK"/>
          <w:b w:val="0"/>
          <w:bCs w:val="0"/>
          <w:color w:val="auto"/>
          <w:sz w:val="84"/>
          <w:szCs w:val="84"/>
          <w:highlight w:val="none"/>
          <w:u w:val="none"/>
          <w:lang w:val="en-US" w:eastAsia="zh-CN"/>
        </w:rPr>
        <w:t>竞争性谈判</w:t>
      </w:r>
      <w:r>
        <w:rPr>
          <w:rFonts w:hint="eastAsia" w:ascii="方正小标宋_GBK" w:hAnsi="方正小标宋_GBK" w:eastAsia="方正小标宋_GBK" w:cs="方正小标宋_GBK"/>
          <w:b w:val="0"/>
          <w:bCs w:val="0"/>
          <w:color w:val="auto"/>
          <w:sz w:val="84"/>
          <w:szCs w:val="84"/>
          <w:highlight w:val="none"/>
          <w:u w:val="none"/>
        </w:rPr>
        <w:t>文件</w:t>
      </w:r>
    </w:p>
    <w:p w14:paraId="040641D4">
      <w:pPr>
        <w:keepLines w:val="0"/>
        <w:pageBreakBefore w:val="0"/>
        <w:tabs>
          <w:tab w:val="left" w:pos="670"/>
          <w:tab w:val="center" w:pos="4252"/>
        </w:tabs>
        <w:kinsoku/>
        <w:wordWrap/>
        <w:overflowPunct/>
        <w:topLinePunct w:val="0"/>
        <w:autoSpaceDE/>
        <w:autoSpaceDN/>
        <w:bidi w:val="0"/>
        <w:spacing w:line="360" w:lineRule="auto"/>
        <w:ind w:left="0" w:leftChars="0"/>
        <w:jc w:val="center"/>
        <w:rPr>
          <w:rFonts w:ascii="宋体" w:hAnsi="宋体" w:eastAsia="宋体" w:cs="宋体"/>
          <w:color w:val="auto"/>
          <w:sz w:val="96"/>
          <w:szCs w:val="96"/>
          <w:highlight w:val="none"/>
          <w:u w:val="none"/>
        </w:rPr>
      </w:pPr>
    </w:p>
    <w:p w14:paraId="2611AFC2">
      <w:pPr>
        <w:keepLines w:val="0"/>
        <w:pageBreakBefore w:val="0"/>
        <w:tabs>
          <w:tab w:val="left" w:pos="670"/>
          <w:tab w:val="center" w:pos="4252"/>
        </w:tabs>
        <w:kinsoku/>
        <w:wordWrap/>
        <w:overflowPunct/>
        <w:topLinePunct w:val="0"/>
        <w:autoSpaceDE/>
        <w:autoSpaceDN/>
        <w:bidi w:val="0"/>
        <w:spacing w:line="360" w:lineRule="auto"/>
        <w:ind w:left="0" w:leftChars="0"/>
        <w:jc w:val="center"/>
        <w:rPr>
          <w:rFonts w:ascii="宋体" w:hAnsi="宋体" w:eastAsia="宋体" w:cs="宋体"/>
          <w:color w:val="auto"/>
          <w:sz w:val="96"/>
          <w:szCs w:val="96"/>
          <w:highlight w:val="none"/>
          <w:u w:val="none"/>
        </w:rPr>
      </w:pPr>
    </w:p>
    <w:p w14:paraId="46C2E78A">
      <w:pPr>
        <w:keepLines w:val="0"/>
        <w:pageBreakBefore w:val="0"/>
        <w:kinsoku/>
        <w:wordWrap/>
        <w:overflowPunct/>
        <w:topLinePunct w:val="0"/>
        <w:autoSpaceDE/>
        <w:autoSpaceDN/>
        <w:bidi w:val="0"/>
        <w:spacing w:line="360" w:lineRule="auto"/>
        <w:ind w:left="0" w:leftChars="0" w:firstLine="320" w:firstLineChars="100"/>
        <w:jc w:val="center"/>
        <w:rPr>
          <w:rFonts w:hint="default" w:ascii="方正楷体_GBK" w:hAnsi="方正楷体_GBK" w:eastAsia="方正楷体_GBK" w:cs="方正楷体_GBK"/>
          <w:color w:val="auto"/>
          <w:sz w:val="32"/>
          <w:szCs w:val="32"/>
          <w:highlight w:val="none"/>
          <w:u w:val="none"/>
          <w:lang w:val="en-US" w:eastAsia="zh-CN"/>
        </w:rPr>
        <w:sectPr>
          <w:headerReference r:id="rId3" w:type="default"/>
          <w:footerReference r:id="rId4" w:type="default"/>
          <w:pgSz w:w="11906" w:h="16838"/>
          <w:pgMar w:top="2098" w:right="1474" w:bottom="1984" w:left="1587" w:header="283" w:footer="283" w:gutter="0"/>
          <w:pgNumType w:fmt="decimal"/>
          <w:cols w:space="720" w:num="1"/>
          <w:rtlGutter w:val="0"/>
          <w:docGrid w:type="lines" w:linePitch="317" w:charSpace="0"/>
        </w:sectPr>
      </w:pPr>
      <w:r>
        <w:rPr>
          <w:rFonts w:hint="eastAsia" w:ascii="方正楷体_GBK" w:hAnsi="方正楷体_GBK" w:eastAsia="方正楷体_GBK" w:cs="方正楷体_GBK"/>
          <w:color w:val="auto"/>
          <w:sz w:val="32"/>
          <w:szCs w:val="32"/>
          <w:highlight w:val="none"/>
          <w:u w:val="none"/>
        </w:rPr>
        <w:t>招采文件编号：</w:t>
      </w:r>
      <w:r>
        <w:rPr>
          <w:rFonts w:hint="eastAsia" w:ascii="方正楷体_GBK" w:hAnsi="方正楷体_GBK" w:eastAsia="方正楷体_GBK" w:cs="方正楷体_GBK"/>
          <w:color w:val="auto"/>
          <w:sz w:val="32"/>
          <w:szCs w:val="32"/>
          <w:highlight w:val="none"/>
          <w:u w:val="none"/>
          <w:lang w:val="en-US" w:eastAsia="zh-CN"/>
        </w:rPr>
        <w:t>2025-01-066</w:t>
      </w:r>
    </w:p>
    <w:p w14:paraId="6EDC05A4">
      <w:pPr>
        <w:keepLines w:val="0"/>
        <w:pageBreakBefore w:val="0"/>
        <w:kinsoku/>
        <w:wordWrap/>
        <w:overflowPunct/>
        <w:topLinePunct w:val="0"/>
        <w:autoSpaceDE/>
        <w:autoSpaceDN/>
        <w:bidi w:val="0"/>
        <w:snapToGrid w:val="0"/>
        <w:spacing w:line="360" w:lineRule="auto"/>
        <w:ind w:left="0" w:leftChars="0"/>
        <w:jc w:val="center"/>
        <w:rPr>
          <w:rFonts w:hint="eastAsia" w:ascii="方正仿宋_GBK" w:hAnsi="方正仿宋_GBK" w:eastAsia="方正仿宋_GBK" w:cs="方正仿宋_GBK"/>
          <w:b/>
          <w:bCs w:val="0"/>
          <w:color w:val="auto"/>
          <w:sz w:val="28"/>
          <w:szCs w:val="28"/>
          <w:highlight w:val="none"/>
          <w:u w:val="none"/>
        </w:rPr>
      </w:pPr>
      <w:r>
        <w:rPr>
          <w:rFonts w:hint="eastAsia" w:ascii="方正仿宋_GBK" w:hAnsi="方正仿宋_GBK" w:eastAsia="方正仿宋_GBK" w:cs="方正仿宋_GBK"/>
          <w:b/>
          <w:bCs w:val="0"/>
          <w:color w:val="auto"/>
          <w:sz w:val="28"/>
          <w:szCs w:val="28"/>
          <w:highlight w:val="none"/>
          <w:u w:val="none"/>
        </w:rPr>
        <w:t>目   录</w:t>
      </w:r>
    </w:p>
    <w:p w14:paraId="3F9150FA">
      <w:pPr>
        <w:keepLines w:val="0"/>
        <w:pageBreakBefore w:val="0"/>
        <w:kinsoku/>
        <w:wordWrap/>
        <w:overflowPunct/>
        <w:topLinePunct w:val="0"/>
        <w:autoSpaceDE/>
        <w:autoSpaceDN/>
        <w:bidi w:val="0"/>
        <w:snapToGrid w:val="0"/>
        <w:spacing w:line="360" w:lineRule="auto"/>
        <w:ind w:left="0" w:leftChars="0" w:firstLine="560" w:firstLineChars="200"/>
        <w:rPr>
          <w:rFonts w:hint="eastAsia" w:ascii="方正仿宋_GBK" w:hAnsi="方正仿宋_GBK" w:eastAsia="方正仿宋_GBK" w:cs="方正仿宋_GBK"/>
          <w:b w:val="0"/>
          <w:bCs/>
          <w:color w:val="auto"/>
          <w:sz w:val="28"/>
          <w:szCs w:val="22"/>
          <w:highlight w:val="none"/>
          <w:u w:val="none"/>
        </w:rPr>
      </w:pPr>
      <w:r>
        <w:rPr>
          <w:rFonts w:hint="eastAsia" w:ascii="方正仿宋_GBK" w:hAnsi="方正仿宋_GBK" w:eastAsia="方正仿宋_GBK" w:cs="方正仿宋_GBK"/>
          <w:b w:val="0"/>
          <w:bCs/>
          <w:color w:val="auto"/>
          <w:sz w:val="28"/>
          <w:szCs w:val="22"/>
          <w:highlight w:val="none"/>
          <w:u w:val="none"/>
        </w:rPr>
        <w:t>第一部分   投标邀请</w:t>
      </w:r>
    </w:p>
    <w:p w14:paraId="304F6DE2">
      <w:pPr>
        <w:keepLines w:val="0"/>
        <w:pageBreakBefore w:val="0"/>
        <w:kinsoku/>
        <w:wordWrap/>
        <w:overflowPunct/>
        <w:topLinePunct w:val="0"/>
        <w:autoSpaceDE/>
        <w:autoSpaceDN/>
        <w:bidi w:val="0"/>
        <w:snapToGrid w:val="0"/>
        <w:spacing w:line="360" w:lineRule="auto"/>
        <w:ind w:left="0" w:leftChars="0" w:firstLine="560" w:firstLineChars="200"/>
        <w:rPr>
          <w:rFonts w:hint="eastAsia" w:ascii="方正仿宋_GBK" w:hAnsi="方正仿宋_GBK" w:eastAsia="方正仿宋_GBK" w:cs="方正仿宋_GBK"/>
          <w:b w:val="0"/>
          <w:bCs/>
          <w:color w:val="auto"/>
          <w:sz w:val="28"/>
          <w:szCs w:val="22"/>
          <w:highlight w:val="none"/>
          <w:u w:val="none"/>
        </w:rPr>
      </w:pPr>
      <w:r>
        <w:rPr>
          <w:rFonts w:hint="eastAsia" w:ascii="方正仿宋_GBK" w:hAnsi="方正仿宋_GBK" w:eastAsia="方正仿宋_GBK" w:cs="方正仿宋_GBK"/>
          <w:b w:val="0"/>
          <w:bCs/>
          <w:color w:val="auto"/>
          <w:sz w:val="28"/>
          <w:szCs w:val="22"/>
          <w:highlight w:val="none"/>
          <w:u w:val="none"/>
        </w:rPr>
        <w:t>第二部分   投标人须知前附表</w:t>
      </w:r>
    </w:p>
    <w:p w14:paraId="2BF1F11A">
      <w:pPr>
        <w:keepLines w:val="0"/>
        <w:pageBreakBefore w:val="0"/>
        <w:kinsoku/>
        <w:wordWrap/>
        <w:overflowPunct/>
        <w:topLinePunct w:val="0"/>
        <w:autoSpaceDE/>
        <w:autoSpaceDN/>
        <w:bidi w:val="0"/>
        <w:snapToGrid w:val="0"/>
        <w:spacing w:line="360" w:lineRule="auto"/>
        <w:ind w:left="0" w:leftChars="0" w:firstLine="560" w:firstLineChars="200"/>
        <w:rPr>
          <w:rFonts w:hint="eastAsia" w:ascii="方正仿宋_GBK" w:hAnsi="方正仿宋_GBK" w:eastAsia="方正仿宋_GBK" w:cs="方正仿宋_GBK"/>
          <w:b w:val="0"/>
          <w:bCs/>
          <w:color w:val="auto"/>
          <w:sz w:val="28"/>
          <w:szCs w:val="22"/>
          <w:highlight w:val="none"/>
          <w:u w:val="none"/>
        </w:rPr>
      </w:pPr>
      <w:r>
        <w:rPr>
          <w:rFonts w:hint="eastAsia" w:ascii="方正仿宋_GBK" w:hAnsi="方正仿宋_GBK" w:eastAsia="方正仿宋_GBK" w:cs="方正仿宋_GBK"/>
          <w:b w:val="0"/>
          <w:bCs/>
          <w:color w:val="auto"/>
          <w:sz w:val="28"/>
          <w:szCs w:val="22"/>
          <w:highlight w:val="none"/>
          <w:u w:val="none"/>
        </w:rPr>
        <w:t>第三部分   评审办法</w:t>
      </w:r>
    </w:p>
    <w:p w14:paraId="4134E59C">
      <w:pPr>
        <w:keepLines w:val="0"/>
        <w:pageBreakBefore w:val="0"/>
        <w:kinsoku/>
        <w:wordWrap/>
        <w:overflowPunct/>
        <w:topLinePunct w:val="0"/>
        <w:autoSpaceDE/>
        <w:autoSpaceDN/>
        <w:bidi w:val="0"/>
        <w:snapToGrid w:val="0"/>
        <w:spacing w:line="360" w:lineRule="auto"/>
        <w:ind w:left="0" w:leftChars="0" w:firstLine="560" w:firstLineChars="200"/>
        <w:rPr>
          <w:rFonts w:hint="eastAsia" w:ascii="方正仿宋_GBK" w:hAnsi="方正仿宋_GBK" w:eastAsia="方正仿宋_GBK" w:cs="方正仿宋_GBK"/>
          <w:b w:val="0"/>
          <w:bCs/>
          <w:color w:val="auto"/>
          <w:sz w:val="28"/>
          <w:szCs w:val="22"/>
          <w:highlight w:val="none"/>
          <w:u w:val="none"/>
        </w:rPr>
      </w:pPr>
      <w:r>
        <w:rPr>
          <w:rFonts w:hint="eastAsia" w:ascii="方正仿宋_GBK" w:hAnsi="方正仿宋_GBK" w:eastAsia="方正仿宋_GBK" w:cs="方正仿宋_GBK"/>
          <w:b w:val="0"/>
          <w:bCs/>
          <w:color w:val="auto"/>
          <w:sz w:val="28"/>
          <w:szCs w:val="22"/>
          <w:highlight w:val="none"/>
          <w:u w:val="none"/>
        </w:rPr>
        <w:t>第四部分   投标人须知</w:t>
      </w:r>
    </w:p>
    <w:p w14:paraId="22FD04CA">
      <w:pPr>
        <w:keepLines w:val="0"/>
        <w:pageBreakBefore w:val="0"/>
        <w:kinsoku/>
        <w:wordWrap/>
        <w:overflowPunct/>
        <w:topLinePunct w:val="0"/>
        <w:autoSpaceDE/>
        <w:autoSpaceDN/>
        <w:bidi w:val="0"/>
        <w:snapToGrid w:val="0"/>
        <w:spacing w:line="360" w:lineRule="auto"/>
        <w:ind w:left="0" w:leftChars="0"/>
        <w:rPr>
          <w:rFonts w:hint="eastAsia" w:ascii="方正仿宋_GBK" w:hAnsi="方正仿宋_GBK" w:eastAsia="方正仿宋_GBK" w:cs="方正仿宋_GBK"/>
          <w:b w:val="0"/>
          <w:bCs/>
          <w:color w:val="auto"/>
          <w:sz w:val="28"/>
          <w:szCs w:val="22"/>
          <w:highlight w:val="none"/>
          <w:u w:val="none"/>
        </w:rPr>
      </w:pPr>
      <w:r>
        <w:rPr>
          <w:rFonts w:hint="eastAsia" w:ascii="方正仿宋_GBK" w:hAnsi="方正仿宋_GBK" w:eastAsia="方正仿宋_GBK" w:cs="方正仿宋_GBK"/>
          <w:b w:val="0"/>
          <w:bCs/>
          <w:color w:val="auto"/>
          <w:sz w:val="28"/>
          <w:szCs w:val="22"/>
          <w:highlight w:val="none"/>
          <w:u w:val="none"/>
        </w:rPr>
        <w:t xml:space="preserve">          一、    说明</w:t>
      </w:r>
    </w:p>
    <w:p w14:paraId="6F9911D6">
      <w:pPr>
        <w:keepLines w:val="0"/>
        <w:pageBreakBefore w:val="0"/>
        <w:kinsoku/>
        <w:wordWrap/>
        <w:overflowPunct/>
        <w:topLinePunct w:val="0"/>
        <w:autoSpaceDE/>
        <w:autoSpaceDN/>
        <w:bidi w:val="0"/>
        <w:snapToGrid w:val="0"/>
        <w:spacing w:line="360" w:lineRule="auto"/>
        <w:ind w:left="0" w:leftChars="0" w:firstLine="1411" w:firstLineChars="504"/>
        <w:rPr>
          <w:rFonts w:hint="eastAsia" w:ascii="方正仿宋_GBK" w:hAnsi="方正仿宋_GBK" w:eastAsia="方正仿宋_GBK" w:cs="方正仿宋_GBK"/>
          <w:b w:val="0"/>
          <w:bCs/>
          <w:color w:val="auto"/>
          <w:sz w:val="28"/>
          <w:szCs w:val="22"/>
          <w:highlight w:val="none"/>
          <w:u w:val="none"/>
        </w:rPr>
      </w:pPr>
      <w:r>
        <w:rPr>
          <w:rFonts w:hint="eastAsia" w:ascii="方正仿宋_GBK" w:hAnsi="方正仿宋_GBK" w:eastAsia="方正仿宋_GBK" w:cs="方正仿宋_GBK"/>
          <w:b w:val="0"/>
          <w:bCs/>
          <w:color w:val="auto"/>
          <w:sz w:val="28"/>
          <w:szCs w:val="22"/>
          <w:highlight w:val="none"/>
          <w:u w:val="none"/>
        </w:rPr>
        <w:t>二、    招采文件</w:t>
      </w:r>
    </w:p>
    <w:p w14:paraId="4365A599">
      <w:pPr>
        <w:keepLines w:val="0"/>
        <w:pageBreakBefore w:val="0"/>
        <w:kinsoku/>
        <w:wordWrap/>
        <w:overflowPunct/>
        <w:topLinePunct w:val="0"/>
        <w:autoSpaceDE/>
        <w:autoSpaceDN/>
        <w:bidi w:val="0"/>
        <w:snapToGrid w:val="0"/>
        <w:spacing w:line="360" w:lineRule="auto"/>
        <w:ind w:left="0" w:leftChars="0" w:firstLine="1411" w:firstLineChars="504"/>
        <w:rPr>
          <w:rFonts w:hint="eastAsia" w:ascii="方正仿宋_GBK" w:hAnsi="方正仿宋_GBK" w:eastAsia="方正仿宋_GBK" w:cs="方正仿宋_GBK"/>
          <w:b w:val="0"/>
          <w:bCs/>
          <w:color w:val="auto"/>
          <w:sz w:val="28"/>
          <w:szCs w:val="22"/>
          <w:highlight w:val="none"/>
          <w:u w:val="none"/>
          <w:lang w:eastAsia="zh-CN"/>
        </w:rPr>
      </w:pPr>
      <w:r>
        <w:rPr>
          <w:rFonts w:hint="eastAsia" w:ascii="方正仿宋_GBK" w:hAnsi="方正仿宋_GBK" w:eastAsia="方正仿宋_GBK" w:cs="方正仿宋_GBK"/>
          <w:b w:val="0"/>
          <w:bCs/>
          <w:color w:val="auto"/>
          <w:sz w:val="28"/>
          <w:szCs w:val="22"/>
          <w:highlight w:val="none"/>
          <w:u w:val="none"/>
        </w:rPr>
        <w:t xml:space="preserve">三、    </w:t>
      </w:r>
      <w:r>
        <w:rPr>
          <w:rFonts w:hint="eastAsia" w:ascii="方正仿宋_GBK" w:hAnsi="方正仿宋_GBK" w:eastAsia="方正仿宋_GBK" w:cs="方正仿宋_GBK"/>
          <w:b w:val="0"/>
          <w:bCs/>
          <w:color w:val="auto"/>
          <w:sz w:val="28"/>
          <w:szCs w:val="22"/>
          <w:highlight w:val="none"/>
          <w:u w:val="none"/>
          <w:lang w:eastAsia="zh-CN"/>
        </w:rPr>
        <w:t>报价文件</w:t>
      </w:r>
    </w:p>
    <w:p w14:paraId="4F07324A">
      <w:pPr>
        <w:keepLines w:val="0"/>
        <w:pageBreakBefore w:val="0"/>
        <w:kinsoku/>
        <w:wordWrap/>
        <w:overflowPunct/>
        <w:topLinePunct w:val="0"/>
        <w:autoSpaceDE/>
        <w:autoSpaceDN/>
        <w:bidi w:val="0"/>
        <w:snapToGrid w:val="0"/>
        <w:spacing w:line="360" w:lineRule="auto"/>
        <w:ind w:left="0" w:leftChars="0" w:firstLine="1411" w:firstLineChars="504"/>
        <w:rPr>
          <w:rFonts w:hint="eastAsia" w:ascii="方正仿宋_GBK" w:hAnsi="方正仿宋_GBK" w:eastAsia="方正仿宋_GBK" w:cs="方正仿宋_GBK"/>
          <w:b w:val="0"/>
          <w:bCs/>
          <w:color w:val="auto"/>
          <w:sz w:val="28"/>
          <w:szCs w:val="22"/>
          <w:highlight w:val="none"/>
          <w:u w:val="none"/>
        </w:rPr>
      </w:pPr>
      <w:r>
        <w:rPr>
          <w:rFonts w:hint="eastAsia" w:ascii="方正仿宋_GBK" w:hAnsi="方正仿宋_GBK" w:eastAsia="方正仿宋_GBK" w:cs="方正仿宋_GBK"/>
          <w:b w:val="0"/>
          <w:bCs/>
          <w:color w:val="auto"/>
          <w:sz w:val="28"/>
          <w:szCs w:val="22"/>
          <w:highlight w:val="none"/>
          <w:u w:val="none"/>
        </w:rPr>
        <w:t xml:space="preserve">四、   </w:t>
      </w:r>
      <w:r>
        <w:rPr>
          <w:rFonts w:hint="eastAsia" w:ascii="方正仿宋_GBK" w:hAnsi="方正仿宋_GBK" w:eastAsia="方正仿宋_GBK" w:cs="方正仿宋_GBK"/>
          <w:b w:val="0"/>
          <w:bCs/>
          <w:color w:val="auto"/>
          <w:sz w:val="28"/>
          <w:szCs w:val="22"/>
          <w:highlight w:val="none"/>
          <w:u w:val="none"/>
          <w:lang w:val="en-US" w:eastAsia="zh-CN"/>
        </w:rPr>
        <w:t xml:space="preserve"> </w:t>
      </w:r>
      <w:r>
        <w:rPr>
          <w:rFonts w:hint="eastAsia" w:ascii="方正仿宋_GBK" w:hAnsi="方正仿宋_GBK" w:eastAsia="方正仿宋_GBK" w:cs="方正仿宋_GBK"/>
          <w:b w:val="0"/>
          <w:bCs/>
          <w:color w:val="auto"/>
          <w:sz w:val="28"/>
          <w:szCs w:val="22"/>
          <w:highlight w:val="none"/>
          <w:u w:val="none"/>
        </w:rPr>
        <w:t>开标及评审</w:t>
      </w:r>
    </w:p>
    <w:p w14:paraId="21FDD1FF">
      <w:pPr>
        <w:keepLines w:val="0"/>
        <w:pageBreakBefore w:val="0"/>
        <w:kinsoku/>
        <w:wordWrap/>
        <w:overflowPunct/>
        <w:topLinePunct w:val="0"/>
        <w:autoSpaceDE/>
        <w:autoSpaceDN/>
        <w:bidi w:val="0"/>
        <w:snapToGrid w:val="0"/>
        <w:spacing w:line="360" w:lineRule="auto"/>
        <w:ind w:left="0" w:leftChars="0" w:firstLine="1411" w:firstLineChars="504"/>
        <w:rPr>
          <w:rFonts w:hint="eastAsia" w:ascii="方正仿宋_GBK" w:hAnsi="方正仿宋_GBK" w:eastAsia="方正仿宋_GBK" w:cs="方正仿宋_GBK"/>
          <w:b w:val="0"/>
          <w:bCs/>
          <w:color w:val="auto"/>
          <w:sz w:val="28"/>
          <w:szCs w:val="22"/>
          <w:highlight w:val="none"/>
          <w:u w:val="none"/>
        </w:rPr>
      </w:pPr>
      <w:r>
        <w:rPr>
          <w:rFonts w:hint="eastAsia" w:ascii="方正仿宋_GBK" w:hAnsi="方正仿宋_GBK" w:eastAsia="方正仿宋_GBK" w:cs="方正仿宋_GBK"/>
          <w:b w:val="0"/>
          <w:bCs/>
          <w:color w:val="auto"/>
          <w:sz w:val="28"/>
          <w:szCs w:val="22"/>
          <w:highlight w:val="none"/>
          <w:u w:val="none"/>
        </w:rPr>
        <w:t>五、    中选及合同签订</w:t>
      </w:r>
    </w:p>
    <w:p w14:paraId="1FC1870F">
      <w:pPr>
        <w:keepLines w:val="0"/>
        <w:pageBreakBefore w:val="0"/>
        <w:kinsoku/>
        <w:wordWrap/>
        <w:overflowPunct/>
        <w:topLinePunct w:val="0"/>
        <w:autoSpaceDE/>
        <w:autoSpaceDN/>
        <w:bidi w:val="0"/>
        <w:snapToGrid w:val="0"/>
        <w:spacing w:line="360" w:lineRule="auto"/>
        <w:ind w:left="0" w:leftChars="0" w:firstLine="560" w:firstLineChars="200"/>
        <w:rPr>
          <w:rFonts w:hint="eastAsia" w:ascii="方正仿宋_GBK" w:hAnsi="方正仿宋_GBK" w:eastAsia="方正仿宋_GBK" w:cs="方正仿宋_GBK"/>
          <w:b w:val="0"/>
          <w:bCs/>
          <w:color w:val="auto"/>
          <w:sz w:val="28"/>
          <w:szCs w:val="22"/>
          <w:highlight w:val="none"/>
          <w:u w:val="none"/>
        </w:rPr>
      </w:pPr>
      <w:r>
        <w:rPr>
          <w:rFonts w:hint="eastAsia" w:ascii="方正仿宋_GBK" w:hAnsi="方正仿宋_GBK" w:eastAsia="方正仿宋_GBK" w:cs="方正仿宋_GBK"/>
          <w:b w:val="0"/>
          <w:bCs/>
          <w:color w:val="auto"/>
          <w:sz w:val="28"/>
          <w:szCs w:val="22"/>
          <w:highlight w:val="none"/>
          <w:u w:val="none"/>
        </w:rPr>
        <w:t>第五部分  合同范本</w:t>
      </w:r>
    </w:p>
    <w:p w14:paraId="492F1B81">
      <w:pPr>
        <w:keepLines w:val="0"/>
        <w:pageBreakBefore w:val="0"/>
        <w:kinsoku/>
        <w:wordWrap/>
        <w:overflowPunct/>
        <w:topLinePunct w:val="0"/>
        <w:autoSpaceDE/>
        <w:autoSpaceDN/>
        <w:bidi w:val="0"/>
        <w:snapToGrid w:val="0"/>
        <w:spacing w:line="360" w:lineRule="auto"/>
        <w:ind w:left="0" w:leftChars="0" w:firstLine="560" w:firstLineChars="200"/>
        <w:rPr>
          <w:rFonts w:hint="default" w:ascii="方正仿宋_GBK" w:hAnsi="方正仿宋_GBK" w:eastAsia="方正仿宋_GBK" w:cs="方正仿宋_GBK"/>
          <w:b w:val="0"/>
          <w:bCs/>
          <w:color w:val="auto"/>
          <w:sz w:val="28"/>
          <w:szCs w:val="22"/>
          <w:highlight w:val="none"/>
          <w:u w:val="none"/>
          <w:lang w:val="en-US" w:eastAsia="zh-CN"/>
        </w:rPr>
      </w:pPr>
      <w:r>
        <w:rPr>
          <w:rFonts w:hint="eastAsia" w:ascii="方正仿宋_GBK" w:hAnsi="方正仿宋_GBK" w:eastAsia="方正仿宋_GBK" w:cs="方正仿宋_GBK"/>
          <w:b w:val="0"/>
          <w:bCs/>
          <w:color w:val="auto"/>
          <w:sz w:val="28"/>
          <w:szCs w:val="22"/>
          <w:highlight w:val="none"/>
          <w:u w:val="none"/>
          <w:lang w:val="en-US" w:eastAsia="zh-CN"/>
        </w:rPr>
        <w:t>第六部分  报价文件格式</w:t>
      </w:r>
    </w:p>
    <w:p w14:paraId="5A88CBD4">
      <w:pPr>
        <w:keepLines w:val="0"/>
        <w:pageBreakBefore w:val="0"/>
        <w:kinsoku/>
        <w:wordWrap/>
        <w:overflowPunct/>
        <w:topLinePunct w:val="0"/>
        <w:autoSpaceDE/>
        <w:autoSpaceDN/>
        <w:bidi w:val="0"/>
        <w:snapToGrid w:val="0"/>
        <w:spacing w:line="360" w:lineRule="auto"/>
        <w:ind w:left="0" w:leftChars="0"/>
        <w:jc w:val="center"/>
        <w:rPr>
          <w:rFonts w:ascii="宋体" w:hAnsi="宋体" w:eastAsia="宋体" w:cs="宋体"/>
          <w:b/>
          <w:color w:val="auto"/>
          <w:sz w:val="30"/>
          <w:szCs w:val="22"/>
          <w:highlight w:val="none"/>
          <w:u w:val="none"/>
        </w:rPr>
      </w:pPr>
    </w:p>
    <w:p w14:paraId="5AD7435D">
      <w:pPr>
        <w:keepLines w:val="0"/>
        <w:pageBreakBefore w:val="0"/>
        <w:kinsoku/>
        <w:wordWrap/>
        <w:overflowPunct/>
        <w:topLinePunct w:val="0"/>
        <w:autoSpaceDE/>
        <w:autoSpaceDN/>
        <w:bidi w:val="0"/>
        <w:snapToGrid w:val="0"/>
        <w:spacing w:line="360" w:lineRule="auto"/>
        <w:ind w:left="0" w:leftChars="0"/>
        <w:jc w:val="center"/>
        <w:rPr>
          <w:rFonts w:ascii="宋体" w:hAnsi="宋体" w:eastAsia="宋体" w:cs="宋体"/>
          <w:b/>
          <w:color w:val="auto"/>
          <w:sz w:val="30"/>
          <w:szCs w:val="22"/>
          <w:highlight w:val="none"/>
          <w:u w:val="none"/>
        </w:rPr>
      </w:pPr>
    </w:p>
    <w:p w14:paraId="17BA2E6D">
      <w:pPr>
        <w:keepLines w:val="0"/>
        <w:pageBreakBefore w:val="0"/>
        <w:kinsoku/>
        <w:wordWrap/>
        <w:overflowPunct/>
        <w:topLinePunct w:val="0"/>
        <w:autoSpaceDE/>
        <w:autoSpaceDN/>
        <w:bidi w:val="0"/>
        <w:snapToGrid w:val="0"/>
        <w:spacing w:line="360" w:lineRule="auto"/>
        <w:ind w:left="0" w:leftChars="0"/>
        <w:jc w:val="center"/>
        <w:rPr>
          <w:rFonts w:ascii="宋体" w:hAnsi="宋体" w:eastAsia="宋体" w:cs="宋体"/>
          <w:b/>
          <w:color w:val="auto"/>
          <w:sz w:val="30"/>
          <w:szCs w:val="22"/>
          <w:highlight w:val="none"/>
          <w:u w:val="none"/>
        </w:rPr>
      </w:pPr>
    </w:p>
    <w:p w14:paraId="205CF6C7">
      <w:pPr>
        <w:keepLines w:val="0"/>
        <w:pageBreakBefore w:val="0"/>
        <w:kinsoku/>
        <w:wordWrap/>
        <w:overflowPunct/>
        <w:topLinePunct w:val="0"/>
        <w:autoSpaceDE/>
        <w:autoSpaceDN/>
        <w:bidi w:val="0"/>
        <w:snapToGrid w:val="0"/>
        <w:spacing w:line="360" w:lineRule="auto"/>
        <w:ind w:left="0" w:leftChars="0"/>
        <w:jc w:val="center"/>
        <w:rPr>
          <w:rFonts w:ascii="宋体" w:hAnsi="宋体" w:eastAsia="宋体" w:cs="宋体"/>
          <w:b/>
          <w:color w:val="auto"/>
          <w:sz w:val="30"/>
          <w:szCs w:val="22"/>
          <w:highlight w:val="none"/>
          <w:u w:val="none"/>
        </w:rPr>
      </w:pPr>
    </w:p>
    <w:p w14:paraId="5B007C9E">
      <w:pPr>
        <w:keepLines w:val="0"/>
        <w:pageBreakBefore w:val="0"/>
        <w:kinsoku/>
        <w:wordWrap/>
        <w:overflowPunct/>
        <w:topLinePunct w:val="0"/>
        <w:autoSpaceDE/>
        <w:autoSpaceDN/>
        <w:bidi w:val="0"/>
        <w:snapToGrid w:val="0"/>
        <w:spacing w:line="360" w:lineRule="auto"/>
        <w:ind w:left="0" w:leftChars="0"/>
        <w:jc w:val="center"/>
        <w:rPr>
          <w:rFonts w:ascii="宋体" w:hAnsi="宋体" w:eastAsia="宋体" w:cs="宋体"/>
          <w:b/>
          <w:color w:val="auto"/>
          <w:sz w:val="30"/>
          <w:szCs w:val="22"/>
          <w:highlight w:val="none"/>
          <w:u w:val="none"/>
        </w:rPr>
      </w:pPr>
    </w:p>
    <w:p w14:paraId="75DB7236">
      <w:pPr>
        <w:keepLines w:val="0"/>
        <w:pageBreakBefore w:val="0"/>
        <w:kinsoku/>
        <w:wordWrap/>
        <w:overflowPunct/>
        <w:topLinePunct w:val="0"/>
        <w:autoSpaceDE/>
        <w:autoSpaceDN/>
        <w:bidi w:val="0"/>
        <w:snapToGrid w:val="0"/>
        <w:spacing w:line="360" w:lineRule="auto"/>
        <w:ind w:left="0" w:leftChars="0"/>
        <w:jc w:val="center"/>
        <w:rPr>
          <w:rFonts w:ascii="宋体" w:hAnsi="宋体" w:eastAsia="宋体" w:cs="宋体"/>
          <w:b/>
          <w:color w:val="auto"/>
          <w:sz w:val="30"/>
          <w:szCs w:val="22"/>
          <w:highlight w:val="none"/>
          <w:u w:val="none"/>
        </w:rPr>
      </w:pPr>
    </w:p>
    <w:p w14:paraId="3E0EE53C">
      <w:pPr>
        <w:keepLines w:val="0"/>
        <w:pageBreakBefore w:val="0"/>
        <w:kinsoku/>
        <w:wordWrap/>
        <w:overflowPunct/>
        <w:topLinePunct w:val="0"/>
        <w:autoSpaceDE/>
        <w:autoSpaceDN/>
        <w:bidi w:val="0"/>
        <w:snapToGrid w:val="0"/>
        <w:spacing w:line="360" w:lineRule="auto"/>
        <w:ind w:left="0" w:leftChars="0"/>
        <w:jc w:val="center"/>
        <w:rPr>
          <w:rFonts w:ascii="宋体" w:hAnsi="宋体" w:eastAsia="宋体" w:cs="宋体"/>
          <w:b/>
          <w:color w:val="auto"/>
          <w:sz w:val="30"/>
          <w:szCs w:val="22"/>
          <w:highlight w:val="none"/>
          <w:u w:val="none"/>
        </w:rPr>
      </w:pPr>
    </w:p>
    <w:p w14:paraId="1AA2D9B2">
      <w:pPr>
        <w:keepLines w:val="0"/>
        <w:pageBreakBefore w:val="0"/>
        <w:kinsoku/>
        <w:wordWrap/>
        <w:overflowPunct/>
        <w:topLinePunct w:val="0"/>
        <w:autoSpaceDE/>
        <w:autoSpaceDN/>
        <w:bidi w:val="0"/>
        <w:snapToGrid w:val="0"/>
        <w:spacing w:line="360" w:lineRule="auto"/>
        <w:ind w:left="0" w:leftChars="0"/>
        <w:jc w:val="center"/>
        <w:rPr>
          <w:rFonts w:ascii="宋体" w:hAnsi="宋体" w:eastAsia="宋体" w:cs="宋体"/>
          <w:b/>
          <w:color w:val="auto"/>
          <w:sz w:val="30"/>
          <w:szCs w:val="22"/>
          <w:highlight w:val="none"/>
          <w:u w:val="none"/>
        </w:rPr>
      </w:pPr>
    </w:p>
    <w:p w14:paraId="54B69D17">
      <w:pPr>
        <w:keepLines w:val="0"/>
        <w:pageBreakBefore w:val="0"/>
        <w:kinsoku/>
        <w:wordWrap/>
        <w:overflowPunct/>
        <w:topLinePunct w:val="0"/>
        <w:autoSpaceDE/>
        <w:autoSpaceDN/>
        <w:bidi w:val="0"/>
        <w:snapToGrid w:val="0"/>
        <w:spacing w:line="360" w:lineRule="auto"/>
        <w:ind w:left="0" w:leftChars="0"/>
        <w:jc w:val="center"/>
        <w:rPr>
          <w:rFonts w:hint="eastAsia" w:ascii="黑体" w:hAnsi="黑体" w:eastAsia="黑体" w:cs="黑体"/>
          <w:b w:val="0"/>
          <w:bCs/>
          <w:color w:val="auto"/>
          <w:sz w:val="28"/>
          <w:szCs w:val="28"/>
          <w:highlight w:val="none"/>
          <w:u w:val="none"/>
        </w:rPr>
      </w:pPr>
      <w:r>
        <w:rPr>
          <w:rFonts w:hint="eastAsia" w:ascii="黑体" w:hAnsi="黑体" w:eastAsia="黑体" w:cs="黑体"/>
          <w:b w:val="0"/>
          <w:bCs/>
          <w:color w:val="auto"/>
          <w:sz w:val="28"/>
          <w:szCs w:val="28"/>
          <w:highlight w:val="none"/>
          <w:u w:val="none"/>
        </w:rPr>
        <w:br w:type="page"/>
      </w:r>
      <w:r>
        <w:rPr>
          <w:rFonts w:hint="eastAsia" w:ascii="黑体" w:hAnsi="黑体" w:eastAsia="黑体" w:cs="黑体"/>
          <w:b w:val="0"/>
          <w:bCs/>
          <w:color w:val="auto"/>
          <w:sz w:val="28"/>
          <w:szCs w:val="28"/>
          <w:highlight w:val="none"/>
          <w:u w:val="none"/>
        </w:rPr>
        <w:t>第一部分  投标邀请</w:t>
      </w:r>
    </w:p>
    <w:p w14:paraId="266CEA0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textAlignment w:val="auto"/>
        <w:rPr>
          <w:rFonts w:hint="default" w:ascii="Times New Roman" w:hAnsi="Times New Roman" w:eastAsia="方正仿宋_GBK" w:cs="Times New Roman"/>
          <w:color w:val="auto"/>
          <w:sz w:val="28"/>
          <w:szCs w:val="28"/>
          <w:highlight w:val="none"/>
          <w:u w:val="none"/>
        </w:rPr>
      </w:pPr>
      <w:r>
        <w:rPr>
          <w:rFonts w:hint="default" w:ascii="Times New Roman" w:hAnsi="Times New Roman" w:eastAsia="方正仿宋_GBK" w:cs="Times New Roman"/>
          <w:color w:val="auto"/>
          <w:sz w:val="28"/>
          <w:szCs w:val="28"/>
          <w:highlight w:val="none"/>
          <w:u w:val="none"/>
        </w:rPr>
        <w:t>重庆对外建设（集团）有限公司就</w:t>
      </w:r>
      <w:r>
        <w:rPr>
          <w:rFonts w:hint="eastAsia" w:ascii="Times New Roman" w:hAnsi="Times New Roman" w:eastAsia="方正仿宋_GBK" w:cs="Times New Roman"/>
          <w:bCs/>
          <w:color w:val="auto"/>
          <w:sz w:val="28"/>
          <w:szCs w:val="28"/>
          <w:highlight w:val="none"/>
          <w:u w:val="none"/>
          <w:lang w:eastAsia="zh-CN"/>
        </w:rPr>
        <w:t>集中采购</w:t>
      </w:r>
      <w:r>
        <w:rPr>
          <w:rFonts w:hint="eastAsia" w:eastAsia="方正仿宋_GBK" w:cs="Times New Roman"/>
          <w:bCs/>
          <w:color w:val="auto"/>
          <w:sz w:val="28"/>
          <w:szCs w:val="28"/>
          <w:highlight w:val="none"/>
          <w:u w:val="none"/>
          <w:lang w:eastAsia="zh-CN"/>
        </w:rPr>
        <w:t>房建项目</w:t>
      </w:r>
      <w:r>
        <w:rPr>
          <w:rFonts w:hint="eastAsia" w:ascii="Times New Roman" w:hAnsi="Times New Roman" w:eastAsia="方正仿宋_GBK" w:cs="Times New Roman"/>
          <w:bCs/>
          <w:color w:val="auto"/>
          <w:sz w:val="28"/>
          <w:szCs w:val="28"/>
          <w:highlight w:val="none"/>
          <w:u w:val="none"/>
          <w:lang w:eastAsia="zh-CN"/>
        </w:rPr>
        <w:t>度安全生产责任保险保险服务</w:t>
      </w:r>
      <w:r>
        <w:rPr>
          <w:rFonts w:hint="default" w:ascii="Times New Roman" w:hAnsi="Times New Roman" w:eastAsia="方正仿宋_GBK" w:cs="Times New Roman"/>
          <w:color w:val="auto"/>
          <w:sz w:val="28"/>
          <w:szCs w:val="28"/>
          <w:highlight w:val="none"/>
          <w:u w:val="none"/>
        </w:rPr>
        <w:t>进行招采，现邀请贵公司参与，并按本招采文件的规定提交</w:t>
      </w:r>
      <w:r>
        <w:rPr>
          <w:rFonts w:hint="eastAsia" w:eastAsia="方正仿宋_GBK" w:cs="Times New Roman"/>
          <w:color w:val="auto"/>
          <w:sz w:val="28"/>
          <w:szCs w:val="28"/>
          <w:highlight w:val="none"/>
          <w:u w:val="none"/>
          <w:lang w:eastAsia="zh-CN"/>
        </w:rPr>
        <w:t>报价文件</w:t>
      </w:r>
      <w:r>
        <w:rPr>
          <w:rFonts w:hint="default" w:ascii="Times New Roman" w:hAnsi="Times New Roman" w:eastAsia="方正仿宋_GBK" w:cs="Times New Roman"/>
          <w:color w:val="auto"/>
          <w:sz w:val="28"/>
          <w:szCs w:val="28"/>
          <w:highlight w:val="none"/>
          <w:u w:val="none"/>
        </w:rPr>
        <w:t>。</w:t>
      </w:r>
    </w:p>
    <w:p w14:paraId="426E3EFA">
      <w:pPr>
        <w:keepNext w:val="0"/>
        <w:keepLines w:val="0"/>
        <w:pageBreakBefore w:val="0"/>
        <w:widowControl w:val="0"/>
        <w:numPr>
          <w:ilvl w:val="0"/>
          <w:numId w:val="1"/>
        </w:numPr>
        <w:kinsoku/>
        <w:wordWrap/>
        <w:overflowPunct/>
        <w:topLinePunct w:val="0"/>
        <w:autoSpaceDE/>
        <w:autoSpaceDN/>
        <w:bidi w:val="0"/>
        <w:adjustRightInd/>
        <w:snapToGrid w:val="0"/>
        <w:spacing w:line="360" w:lineRule="auto"/>
        <w:ind w:left="0" w:leftChars="0" w:firstLine="560" w:firstLineChars="200"/>
        <w:textAlignment w:val="auto"/>
        <w:rPr>
          <w:rFonts w:hint="default" w:ascii="Times New Roman" w:hAnsi="Times New Roman" w:eastAsia="方正仿宋_GBK" w:cs="Times New Roman"/>
          <w:bCs/>
          <w:color w:val="auto"/>
          <w:sz w:val="28"/>
          <w:szCs w:val="28"/>
          <w:highlight w:val="none"/>
          <w:u w:val="none"/>
        </w:rPr>
      </w:pPr>
      <w:r>
        <w:rPr>
          <w:rFonts w:hint="eastAsia" w:ascii="Times New Roman" w:hAnsi="Times New Roman" w:eastAsia="方正仿宋_GBK" w:cs="Times New Roman"/>
          <w:bCs/>
          <w:color w:val="auto"/>
          <w:sz w:val="28"/>
          <w:szCs w:val="28"/>
          <w:highlight w:val="none"/>
          <w:u w:val="none"/>
          <w:lang w:eastAsia="zh-CN"/>
        </w:rPr>
        <w:t>集中采购</w:t>
      </w:r>
      <w:r>
        <w:rPr>
          <w:rFonts w:hint="eastAsia" w:eastAsia="方正仿宋_GBK" w:cs="Times New Roman"/>
          <w:bCs/>
          <w:color w:val="auto"/>
          <w:sz w:val="28"/>
          <w:szCs w:val="28"/>
          <w:highlight w:val="none"/>
          <w:u w:val="none"/>
          <w:lang w:eastAsia="zh-CN"/>
        </w:rPr>
        <w:t>房建项目</w:t>
      </w:r>
      <w:r>
        <w:rPr>
          <w:rFonts w:hint="default" w:ascii="Times New Roman" w:hAnsi="Times New Roman" w:eastAsia="方正仿宋_GBK" w:cs="Times New Roman"/>
          <w:bCs/>
          <w:color w:val="auto"/>
          <w:sz w:val="28"/>
          <w:szCs w:val="28"/>
          <w:highlight w:val="none"/>
          <w:u w:val="none"/>
          <w:lang w:eastAsia="zh-CN"/>
        </w:rPr>
        <w:t>：</w:t>
      </w:r>
      <w:r>
        <w:rPr>
          <w:rFonts w:hint="eastAsia" w:ascii="Times New Roman" w:hAnsi="Times New Roman" w:eastAsia="方正仿宋_GBK" w:cs="Times New Roman"/>
          <w:bCs/>
          <w:color w:val="auto"/>
          <w:sz w:val="28"/>
          <w:szCs w:val="28"/>
          <w:highlight w:val="none"/>
          <w:u w:val="none"/>
          <w:lang w:eastAsia="zh-CN"/>
        </w:rPr>
        <w:t>集中采购</w:t>
      </w:r>
      <w:r>
        <w:rPr>
          <w:rFonts w:hint="eastAsia" w:eastAsia="方正仿宋_GBK" w:cs="Times New Roman"/>
          <w:bCs/>
          <w:color w:val="auto"/>
          <w:sz w:val="28"/>
          <w:szCs w:val="28"/>
          <w:highlight w:val="none"/>
          <w:u w:val="none"/>
          <w:lang w:eastAsia="zh-CN"/>
        </w:rPr>
        <w:t>房建项目</w:t>
      </w:r>
      <w:r>
        <w:rPr>
          <w:rFonts w:hint="eastAsia" w:ascii="Times New Roman" w:hAnsi="Times New Roman" w:eastAsia="方正仿宋_GBK" w:cs="Times New Roman"/>
          <w:bCs/>
          <w:color w:val="auto"/>
          <w:sz w:val="28"/>
          <w:szCs w:val="28"/>
          <w:highlight w:val="none"/>
          <w:u w:val="none"/>
          <w:lang w:eastAsia="zh-CN"/>
        </w:rPr>
        <w:t>度安全生产责任保险保险服务</w:t>
      </w:r>
    </w:p>
    <w:p w14:paraId="5ABE5E2B">
      <w:pPr>
        <w:keepNext w:val="0"/>
        <w:keepLines w:val="0"/>
        <w:pageBreakBefore w:val="0"/>
        <w:widowControl w:val="0"/>
        <w:numPr>
          <w:ilvl w:val="0"/>
          <w:numId w:val="1"/>
        </w:numPr>
        <w:kinsoku/>
        <w:wordWrap/>
        <w:overflowPunct/>
        <w:topLinePunct w:val="0"/>
        <w:autoSpaceDE/>
        <w:autoSpaceDN/>
        <w:bidi w:val="0"/>
        <w:adjustRightInd/>
        <w:snapToGrid w:val="0"/>
        <w:spacing w:line="360" w:lineRule="auto"/>
        <w:ind w:left="0" w:leftChars="0" w:firstLine="560" w:firstLineChars="200"/>
        <w:textAlignment w:val="auto"/>
        <w:rPr>
          <w:rFonts w:hint="default" w:ascii="Times New Roman" w:hAnsi="Times New Roman" w:eastAsia="方正仿宋_GBK" w:cs="Times New Roman"/>
          <w:bCs/>
          <w:color w:val="auto"/>
          <w:sz w:val="28"/>
          <w:szCs w:val="28"/>
          <w:highlight w:val="none"/>
          <w:u w:val="none"/>
        </w:rPr>
      </w:pPr>
      <w:r>
        <w:rPr>
          <w:rFonts w:hint="default" w:ascii="Times New Roman" w:hAnsi="Times New Roman" w:eastAsia="方正仿宋_GBK" w:cs="Times New Roman"/>
          <w:bCs/>
          <w:color w:val="auto"/>
          <w:sz w:val="28"/>
          <w:szCs w:val="28"/>
          <w:highlight w:val="none"/>
          <w:u w:val="none"/>
        </w:rPr>
        <w:t>招采文件编号</w:t>
      </w:r>
      <w:r>
        <w:rPr>
          <w:rFonts w:hint="eastAsia" w:ascii="Times New Roman" w:hAnsi="Times New Roman" w:eastAsia="方正仿宋_GBK" w:cs="Times New Roman"/>
          <w:bCs/>
          <w:color w:val="auto"/>
          <w:sz w:val="28"/>
          <w:szCs w:val="28"/>
          <w:highlight w:val="none"/>
          <w:u w:val="none"/>
          <w:lang w:eastAsia="zh-CN"/>
        </w:rPr>
        <w:t>：</w:t>
      </w:r>
      <w:r>
        <w:rPr>
          <w:rFonts w:hint="eastAsia" w:ascii="方正楷体_GBK" w:hAnsi="方正楷体_GBK" w:eastAsia="方正楷体_GBK" w:cs="方正楷体_GBK"/>
          <w:color w:val="auto"/>
          <w:sz w:val="32"/>
          <w:szCs w:val="32"/>
          <w:highlight w:val="none"/>
          <w:u w:val="none"/>
          <w:lang w:val="en-US" w:eastAsia="zh-CN"/>
        </w:rPr>
        <w:t>2025-01-066</w:t>
      </w:r>
    </w:p>
    <w:p w14:paraId="4642A68D">
      <w:pPr>
        <w:keepLines w:val="0"/>
        <w:pageBreakBefore w:val="0"/>
        <w:numPr>
          <w:ilvl w:val="0"/>
          <w:numId w:val="1"/>
        </w:numPr>
        <w:kinsoku/>
        <w:wordWrap/>
        <w:overflowPunct/>
        <w:topLinePunct w:val="0"/>
        <w:autoSpaceDE/>
        <w:autoSpaceDN/>
        <w:bidi w:val="0"/>
        <w:snapToGrid w:val="0"/>
        <w:spacing w:line="360" w:lineRule="auto"/>
        <w:ind w:left="0" w:leftChars="0" w:firstLine="560" w:firstLineChars="200"/>
        <w:rPr>
          <w:rFonts w:hint="default" w:ascii="Times New Roman" w:hAnsi="Times New Roman" w:eastAsia="方正仿宋_GBK" w:cs="Times New Roman"/>
          <w:bCs/>
          <w:color w:val="auto"/>
          <w:sz w:val="28"/>
          <w:szCs w:val="28"/>
          <w:highlight w:val="none"/>
          <w:u w:val="none"/>
        </w:rPr>
      </w:pPr>
      <w:r>
        <w:rPr>
          <w:rFonts w:hint="default" w:ascii="Times New Roman" w:hAnsi="Times New Roman" w:eastAsia="方正仿宋_GBK" w:cs="Times New Roman"/>
          <w:bCs/>
          <w:color w:val="auto"/>
          <w:sz w:val="28"/>
          <w:szCs w:val="28"/>
          <w:highlight w:val="none"/>
          <w:u w:val="none"/>
        </w:rPr>
        <w:t>工程建设地点：</w:t>
      </w:r>
      <w:r>
        <w:rPr>
          <w:rFonts w:hint="eastAsia" w:ascii="Times New Roman" w:hAnsi="Times New Roman" w:eastAsia="方正仿宋_GBK" w:cs="Times New Roman"/>
          <w:bCs/>
          <w:color w:val="auto"/>
          <w:sz w:val="28"/>
          <w:szCs w:val="28"/>
          <w:highlight w:val="none"/>
          <w:u w:val="none"/>
          <w:lang w:val="en-US" w:eastAsia="zh-CN"/>
        </w:rPr>
        <w:t>重庆东站一带一路交流服务中心（4#楼）施工、黔江区正阳组团ZY-A29-4/03地块项目（二期）、重庆轨道交通江北控制中心土建工程、重庆东站“一带一路”交流服务中心（8#楼）施工。</w:t>
      </w:r>
    </w:p>
    <w:p w14:paraId="78211567">
      <w:pPr>
        <w:keepLines w:val="0"/>
        <w:pageBreakBefore w:val="0"/>
        <w:numPr>
          <w:ilvl w:val="0"/>
          <w:numId w:val="1"/>
        </w:numPr>
        <w:kinsoku/>
        <w:wordWrap/>
        <w:overflowPunct/>
        <w:topLinePunct w:val="0"/>
        <w:autoSpaceDE/>
        <w:autoSpaceDN/>
        <w:bidi w:val="0"/>
        <w:snapToGrid w:val="0"/>
        <w:spacing w:line="360" w:lineRule="auto"/>
        <w:ind w:left="0" w:leftChars="0" w:firstLine="560" w:firstLineChars="200"/>
        <w:rPr>
          <w:rFonts w:hint="eastAsia" w:ascii="Times New Roman" w:hAnsi="Times New Roman" w:eastAsia="方正仿宋_GBK" w:cs="Times New Roman"/>
          <w:bCs/>
          <w:color w:val="auto"/>
          <w:sz w:val="28"/>
          <w:szCs w:val="28"/>
          <w:highlight w:val="none"/>
          <w:u w:val="none"/>
          <w:lang w:val="en-US" w:eastAsia="zh-CN"/>
        </w:rPr>
      </w:pPr>
      <w:r>
        <w:rPr>
          <w:rFonts w:hint="default" w:ascii="Times New Roman" w:hAnsi="Times New Roman" w:eastAsia="方正仿宋_GBK" w:cs="Times New Roman"/>
          <w:bCs/>
          <w:color w:val="auto"/>
          <w:sz w:val="28"/>
          <w:szCs w:val="28"/>
          <w:highlight w:val="none"/>
          <w:u w:val="none"/>
        </w:rPr>
        <w:t>投标人资质要求：</w:t>
      </w:r>
    </w:p>
    <w:p w14:paraId="2AB85BDF">
      <w:pPr>
        <w:keepLines w:val="0"/>
        <w:pageBreakBefore w:val="0"/>
        <w:numPr>
          <w:ilvl w:val="0"/>
          <w:numId w:val="0"/>
        </w:numPr>
        <w:kinsoku/>
        <w:wordWrap/>
        <w:overflowPunct/>
        <w:topLinePunct w:val="0"/>
        <w:autoSpaceDE/>
        <w:autoSpaceDN/>
        <w:bidi w:val="0"/>
        <w:snapToGrid w:val="0"/>
        <w:spacing w:line="360" w:lineRule="auto"/>
        <w:ind w:leftChars="200"/>
        <w:rPr>
          <w:rFonts w:hint="eastAsia" w:ascii="Times New Roman" w:hAnsi="Times New Roman" w:eastAsia="方正仿宋_GBK" w:cs="Times New Roman"/>
          <w:bCs/>
          <w:color w:val="auto"/>
          <w:sz w:val="28"/>
          <w:szCs w:val="28"/>
          <w:highlight w:val="none"/>
          <w:u w:val="none"/>
          <w:lang w:val="en-US" w:eastAsia="zh-CN"/>
        </w:rPr>
      </w:pPr>
      <w:r>
        <w:rPr>
          <w:rFonts w:hint="eastAsia" w:ascii="Times New Roman" w:hAnsi="Times New Roman" w:eastAsia="方正仿宋_GBK" w:cs="Times New Roman"/>
          <w:bCs/>
          <w:color w:val="auto"/>
          <w:sz w:val="28"/>
          <w:szCs w:val="28"/>
          <w:highlight w:val="none"/>
          <w:u w:val="none"/>
          <w:lang w:val="en-US" w:eastAsia="zh-CN"/>
        </w:rPr>
        <w:t>（1）投标人信用中国无严重失信记录</w:t>
      </w:r>
    </w:p>
    <w:p w14:paraId="5936D366">
      <w:pPr>
        <w:keepLines w:val="0"/>
        <w:pageBreakBefore w:val="0"/>
        <w:numPr>
          <w:ilvl w:val="0"/>
          <w:numId w:val="0"/>
        </w:numPr>
        <w:kinsoku/>
        <w:wordWrap/>
        <w:overflowPunct/>
        <w:topLinePunct w:val="0"/>
        <w:autoSpaceDE/>
        <w:autoSpaceDN/>
        <w:bidi w:val="0"/>
        <w:snapToGrid w:val="0"/>
        <w:spacing w:line="360" w:lineRule="auto"/>
        <w:ind w:leftChars="200"/>
        <w:rPr>
          <w:rFonts w:hint="eastAsia" w:ascii="Times New Roman" w:hAnsi="Times New Roman" w:eastAsia="方正仿宋_GBK" w:cs="Times New Roman"/>
          <w:bCs/>
          <w:color w:val="auto"/>
          <w:sz w:val="28"/>
          <w:szCs w:val="28"/>
          <w:highlight w:val="none"/>
          <w:u w:val="none"/>
          <w:lang w:val="en-US" w:eastAsia="zh-CN"/>
        </w:rPr>
      </w:pPr>
      <w:r>
        <w:rPr>
          <w:rFonts w:hint="eastAsia" w:ascii="Times New Roman" w:hAnsi="Times New Roman" w:eastAsia="方正仿宋_GBK" w:cs="Times New Roman"/>
          <w:bCs/>
          <w:color w:val="auto"/>
          <w:sz w:val="28"/>
          <w:szCs w:val="28"/>
          <w:highlight w:val="none"/>
          <w:u w:val="none"/>
          <w:lang w:val="en-US" w:eastAsia="zh-CN"/>
        </w:rPr>
        <w:t>（2）投标人必须是在中华人民共和国境内具有独立承担民事责任能力的法人企业，具有独立法人资格和独立签署合同的权利；</w:t>
      </w:r>
    </w:p>
    <w:p w14:paraId="7C3E593D">
      <w:pPr>
        <w:keepLines w:val="0"/>
        <w:pageBreakBefore w:val="0"/>
        <w:numPr>
          <w:ilvl w:val="0"/>
          <w:numId w:val="0"/>
        </w:numPr>
        <w:kinsoku/>
        <w:wordWrap/>
        <w:overflowPunct/>
        <w:topLinePunct w:val="0"/>
        <w:autoSpaceDE/>
        <w:autoSpaceDN/>
        <w:bidi w:val="0"/>
        <w:snapToGrid w:val="0"/>
        <w:spacing w:line="360" w:lineRule="auto"/>
        <w:ind w:leftChars="200"/>
        <w:rPr>
          <w:rFonts w:hint="eastAsia" w:ascii="Times New Roman" w:hAnsi="Times New Roman" w:eastAsia="方正仿宋_GBK" w:cs="Times New Roman"/>
          <w:bCs/>
          <w:color w:val="auto"/>
          <w:sz w:val="28"/>
          <w:szCs w:val="28"/>
          <w:highlight w:val="none"/>
          <w:u w:val="none"/>
          <w:lang w:val="en-US" w:eastAsia="zh-CN"/>
        </w:rPr>
      </w:pPr>
      <w:r>
        <w:rPr>
          <w:rFonts w:hint="eastAsia" w:ascii="Times New Roman" w:hAnsi="Times New Roman" w:eastAsia="方正仿宋_GBK" w:cs="Times New Roman"/>
          <w:bCs/>
          <w:color w:val="auto"/>
          <w:sz w:val="28"/>
          <w:szCs w:val="28"/>
          <w:highlight w:val="none"/>
          <w:u w:val="none"/>
          <w:lang w:val="en-US" w:eastAsia="zh-CN"/>
        </w:rPr>
        <w:t>（3）本项目只接受保险机构总公司或经总公司唯一授权的分支机构投标，如投标人为分支机构，则应按招标文件格式提交总公司对其的唯一授权书；</w:t>
      </w:r>
    </w:p>
    <w:p w14:paraId="36CB7F3B">
      <w:pPr>
        <w:keepLines w:val="0"/>
        <w:pageBreakBefore w:val="0"/>
        <w:numPr>
          <w:ilvl w:val="0"/>
          <w:numId w:val="0"/>
        </w:numPr>
        <w:kinsoku/>
        <w:wordWrap/>
        <w:overflowPunct/>
        <w:topLinePunct w:val="0"/>
        <w:autoSpaceDE/>
        <w:autoSpaceDN/>
        <w:bidi w:val="0"/>
        <w:snapToGrid w:val="0"/>
        <w:spacing w:line="360" w:lineRule="auto"/>
        <w:ind w:leftChars="200"/>
        <w:rPr>
          <w:rFonts w:hint="eastAsia" w:ascii="Times New Roman" w:hAnsi="Times New Roman" w:eastAsia="方正仿宋_GBK" w:cs="Times New Roman"/>
          <w:bCs/>
          <w:color w:val="auto"/>
          <w:sz w:val="28"/>
          <w:szCs w:val="28"/>
          <w:highlight w:val="none"/>
          <w:u w:val="none"/>
          <w:lang w:val="en-US" w:eastAsia="zh-CN"/>
        </w:rPr>
      </w:pPr>
      <w:r>
        <w:rPr>
          <w:rFonts w:hint="eastAsia" w:ascii="Times New Roman" w:hAnsi="Times New Roman" w:eastAsia="方正仿宋_GBK" w:cs="Times New Roman"/>
          <w:bCs/>
          <w:color w:val="auto"/>
          <w:sz w:val="28"/>
          <w:szCs w:val="28"/>
          <w:highlight w:val="none"/>
          <w:u w:val="none"/>
          <w:lang w:val="en-US" w:eastAsia="zh-CN"/>
        </w:rPr>
        <w:t>（4）投标人必须持有中国保险监督管理委员会颁发的《经营保险业务许可证》，确保具备合法经营保险业务的资格。</w:t>
      </w:r>
    </w:p>
    <w:p w14:paraId="10B98C65">
      <w:pPr>
        <w:keepLines w:val="0"/>
        <w:pageBreakBefore w:val="0"/>
        <w:numPr>
          <w:ilvl w:val="0"/>
          <w:numId w:val="0"/>
        </w:numPr>
        <w:kinsoku/>
        <w:wordWrap/>
        <w:overflowPunct/>
        <w:topLinePunct w:val="0"/>
        <w:autoSpaceDE/>
        <w:autoSpaceDN/>
        <w:bidi w:val="0"/>
        <w:snapToGrid w:val="0"/>
        <w:spacing w:line="360" w:lineRule="auto"/>
        <w:ind w:leftChars="200"/>
        <w:rPr>
          <w:rFonts w:hint="eastAsia" w:ascii="Times New Roman" w:hAnsi="Times New Roman" w:eastAsia="方正仿宋_GBK" w:cs="Times New Roman"/>
          <w:bCs/>
          <w:color w:val="auto"/>
          <w:sz w:val="28"/>
          <w:szCs w:val="28"/>
          <w:highlight w:val="none"/>
          <w:u w:val="none"/>
          <w:lang w:val="en-US" w:eastAsia="zh-CN"/>
        </w:rPr>
      </w:pPr>
      <w:r>
        <w:rPr>
          <w:rFonts w:hint="eastAsia" w:ascii="Times New Roman" w:hAnsi="Times New Roman" w:eastAsia="方正仿宋_GBK" w:cs="Times New Roman"/>
          <w:bCs/>
          <w:color w:val="auto"/>
          <w:sz w:val="28"/>
          <w:szCs w:val="28"/>
          <w:highlight w:val="none"/>
          <w:u w:val="none"/>
          <w:lang w:val="en-US" w:eastAsia="zh-CN"/>
        </w:rPr>
        <w:t>（5）中国保险行业协会公布的2025年第一季度</w:t>
      </w:r>
      <w:r>
        <w:rPr>
          <w:rFonts w:hint="eastAsia" w:eastAsia="方正仿宋_GBK" w:cs="Times New Roman"/>
          <w:bCs/>
          <w:color w:val="auto"/>
          <w:sz w:val="28"/>
          <w:szCs w:val="28"/>
          <w:highlight w:val="none"/>
          <w:u w:val="none"/>
          <w:lang w:val="en-US" w:eastAsia="zh-CN"/>
        </w:rPr>
        <w:t>综合偿付能力充足率</w:t>
      </w:r>
      <w:r>
        <w:rPr>
          <w:rFonts w:hint="eastAsia" w:ascii="Times New Roman" w:hAnsi="Times New Roman" w:eastAsia="方正仿宋_GBK" w:cs="Times New Roman"/>
          <w:bCs/>
          <w:color w:val="auto"/>
          <w:sz w:val="28"/>
          <w:szCs w:val="28"/>
          <w:highlight w:val="none"/>
          <w:u w:val="none"/>
          <w:lang w:val="en-US" w:eastAsia="zh-CN"/>
        </w:rPr>
        <w:t>不低于</w:t>
      </w:r>
      <w:r>
        <w:rPr>
          <w:rFonts w:hint="eastAsia" w:eastAsia="方正仿宋_GBK" w:cs="Times New Roman"/>
          <w:bCs/>
          <w:color w:val="auto"/>
          <w:sz w:val="28"/>
          <w:szCs w:val="28"/>
          <w:highlight w:val="none"/>
          <w:u w:val="none"/>
          <w:lang w:val="en-US" w:eastAsia="zh-CN"/>
        </w:rPr>
        <w:t>200</w:t>
      </w:r>
      <w:r>
        <w:rPr>
          <w:rFonts w:hint="eastAsia" w:ascii="Times New Roman" w:hAnsi="Times New Roman" w:eastAsia="方正仿宋_GBK" w:cs="Times New Roman"/>
          <w:bCs/>
          <w:color w:val="auto"/>
          <w:sz w:val="28"/>
          <w:szCs w:val="28"/>
          <w:highlight w:val="none"/>
          <w:u w:val="none"/>
          <w:lang w:val="en-US" w:eastAsia="zh-CN"/>
        </w:rPr>
        <w:t>%，提供截图。</w:t>
      </w:r>
    </w:p>
    <w:p w14:paraId="70526388">
      <w:pPr>
        <w:keepLines w:val="0"/>
        <w:pageBreakBefore w:val="0"/>
        <w:numPr>
          <w:ilvl w:val="0"/>
          <w:numId w:val="0"/>
        </w:numPr>
        <w:kinsoku/>
        <w:wordWrap/>
        <w:overflowPunct/>
        <w:topLinePunct w:val="0"/>
        <w:autoSpaceDE/>
        <w:autoSpaceDN/>
        <w:bidi w:val="0"/>
        <w:snapToGrid w:val="0"/>
        <w:spacing w:line="360" w:lineRule="auto"/>
        <w:ind w:leftChars="200"/>
        <w:rPr>
          <w:rFonts w:hint="eastAsia" w:ascii="Times New Roman" w:hAnsi="Times New Roman" w:eastAsia="方正仿宋_GBK" w:cs="Times New Roman"/>
          <w:bCs/>
          <w:color w:val="auto"/>
          <w:sz w:val="28"/>
          <w:szCs w:val="28"/>
          <w:highlight w:val="none"/>
          <w:u w:val="none"/>
          <w:lang w:val="en-US" w:eastAsia="zh-CN"/>
        </w:rPr>
      </w:pPr>
      <w:r>
        <w:rPr>
          <w:rFonts w:hint="eastAsia" w:ascii="Times New Roman" w:hAnsi="Times New Roman" w:eastAsia="方正仿宋_GBK" w:cs="Times New Roman"/>
          <w:bCs/>
          <w:color w:val="auto"/>
          <w:sz w:val="28"/>
          <w:szCs w:val="28"/>
          <w:highlight w:val="none"/>
          <w:u w:val="none"/>
          <w:lang w:val="en-US" w:eastAsia="zh-CN"/>
        </w:rPr>
        <w:t>（6）需提供确保本方案实施的领导小组及相关团队信息及资质证明。</w:t>
      </w:r>
    </w:p>
    <w:p w14:paraId="52C2BDBE">
      <w:pPr>
        <w:keepLines w:val="0"/>
        <w:pageBreakBefore w:val="0"/>
        <w:numPr>
          <w:ilvl w:val="0"/>
          <w:numId w:val="0"/>
        </w:numPr>
        <w:kinsoku/>
        <w:wordWrap/>
        <w:overflowPunct/>
        <w:topLinePunct w:val="0"/>
        <w:autoSpaceDE/>
        <w:autoSpaceDN/>
        <w:bidi w:val="0"/>
        <w:snapToGrid w:val="0"/>
        <w:spacing w:line="360" w:lineRule="auto"/>
        <w:ind w:leftChars="200"/>
        <w:rPr>
          <w:rFonts w:hint="eastAsia" w:ascii="Times New Roman" w:hAnsi="Times New Roman" w:eastAsia="方正仿宋_GBK" w:cs="Times New Roman"/>
          <w:bCs/>
          <w:color w:val="auto"/>
          <w:sz w:val="28"/>
          <w:szCs w:val="28"/>
          <w:highlight w:val="none"/>
          <w:u w:val="none"/>
          <w:lang w:val="en-US" w:eastAsia="zh-CN"/>
        </w:rPr>
      </w:pPr>
      <w:r>
        <w:rPr>
          <w:rFonts w:hint="eastAsia" w:ascii="Times New Roman" w:hAnsi="Times New Roman" w:eastAsia="方正仿宋_GBK" w:cs="Times New Roman"/>
          <w:bCs/>
          <w:color w:val="auto"/>
          <w:sz w:val="28"/>
          <w:szCs w:val="28"/>
          <w:highlight w:val="none"/>
          <w:u w:val="none"/>
          <w:lang w:val="en-US" w:eastAsia="zh-CN"/>
        </w:rPr>
        <w:t>（7）需提供保险理赔服务方案，应包含简化理赔流程承诺和理赔资料清单，主动理赔承诺，赔偿时效承诺，响应时效承诺，项目安全评估、安全教育培训、安全隐患排查频次等。</w:t>
      </w:r>
    </w:p>
    <w:p w14:paraId="67F9AEB6">
      <w:pPr>
        <w:keepNext w:val="0"/>
        <w:keepLines w:val="0"/>
        <w:pageBreakBefore w:val="0"/>
        <w:widowControl w:val="0"/>
        <w:numPr>
          <w:ilvl w:val="0"/>
          <w:numId w:val="1"/>
        </w:numPr>
        <w:kinsoku/>
        <w:wordWrap/>
        <w:overflowPunct/>
        <w:topLinePunct w:val="0"/>
        <w:autoSpaceDE/>
        <w:autoSpaceDN/>
        <w:bidi w:val="0"/>
        <w:adjustRightInd/>
        <w:snapToGrid w:val="0"/>
        <w:spacing w:line="360" w:lineRule="auto"/>
        <w:ind w:left="0" w:leftChars="0" w:firstLine="560" w:firstLineChars="200"/>
        <w:textAlignment w:val="auto"/>
        <w:rPr>
          <w:rFonts w:hint="default" w:ascii="Times New Roman" w:hAnsi="Times New Roman" w:eastAsia="方正仿宋_GBK" w:cs="Times New Roman"/>
          <w:bCs/>
          <w:color w:val="auto"/>
          <w:sz w:val="28"/>
          <w:szCs w:val="28"/>
          <w:highlight w:val="none"/>
          <w:u w:val="none"/>
        </w:rPr>
      </w:pPr>
      <w:r>
        <w:rPr>
          <w:rFonts w:hint="default" w:ascii="Times New Roman" w:hAnsi="Times New Roman" w:eastAsia="方正仿宋_GBK" w:cs="Times New Roman"/>
          <w:bCs/>
          <w:color w:val="auto"/>
          <w:sz w:val="28"/>
          <w:szCs w:val="28"/>
          <w:highlight w:val="none"/>
          <w:u w:val="none"/>
          <w:lang w:val="en-US" w:eastAsia="zh-CN"/>
        </w:rPr>
        <w:t>招采文件发布、现场考察、答</w:t>
      </w:r>
      <w:r>
        <w:rPr>
          <w:rFonts w:hint="default" w:ascii="Times New Roman" w:hAnsi="Times New Roman" w:eastAsia="方正仿宋_GBK" w:cs="Times New Roman"/>
          <w:bCs/>
          <w:color w:val="auto"/>
          <w:sz w:val="28"/>
          <w:szCs w:val="28"/>
          <w:highlight w:val="none"/>
          <w:u w:val="none"/>
        </w:rPr>
        <w:t>疑及开标时间：详见《投标人须知前附表》。</w:t>
      </w:r>
    </w:p>
    <w:p w14:paraId="4B965C57">
      <w:pPr>
        <w:keepNext w:val="0"/>
        <w:keepLines w:val="0"/>
        <w:pageBreakBefore w:val="0"/>
        <w:widowControl w:val="0"/>
        <w:numPr>
          <w:ilvl w:val="0"/>
          <w:numId w:val="1"/>
        </w:numPr>
        <w:kinsoku/>
        <w:wordWrap/>
        <w:overflowPunct/>
        <w:topLinePunct w:val="0"/>
        <w:autoSpaceDE/>
        <w:autoSpaceDN/>
        <w:bidi w:val="0"/>
        <w:adjustRightInd/>
        <w:snapToGrid w:val="0"/>
        <w:spacing w:line="360" w:lineRule="auto"/>
        <w:ind w:left="0" w:leftChars="0" w:firstLine="560" w:firstLineChars="200"/>
        <w:textAlignment w:val="auto"/>
        <w:rPr>
          <w:rFonts w:hint="default" w:ascii="Times New Roman" w:hAnsi="Times New Roman" w:eastAsia="方正仿宋_GBK" w:cs="Times New Roman"/>
          <w:bCs/>
          <w:color w:val="auto"/>
          <w:sz w:val="28"/>
          <w:szCs w:val="28"/>
          <w:highlight w:val="none"/>
          <w:u w:val="none"/>
        </w:rPr>
      </w:pPr>
      <w:r>
        <w:rPr>
          <w:rFonts w:hint="default" w:ascii="Times New Roman" w:hAnsi="Times New Roman" w:eastAsia="方正仿宋_GBK" w:cs="Times New Roman"/>
          <w:bCs/>
          <w:color w:val="auto"/>
          <w:sz w:val="28"/>
          <w:szCs w:val="28"/>
          <w:highlight w:val="none"/>
          <w:u w:val="none"/>
        </w:rPr>
        <w:t>公示时间及网址：详见《投标人须知前附表》。</w:t>
      </w:r>
    </w:p>
    <w:p w14:paraId="440B842E">
      <w:pPr>
        <w:keepNext w:val="0"/>
        <w:keepLines w:val="0"/>
        <w:pageBreakBefore w:val="0"/>
        <w:widowControl w:val="0"/>
        <w:numPr>
          <w:ilvl w:val="0"/>
          <w:numId w:val="1"/>
        </w:numPr>
        <w:kinsoku/>
        <w:wordWrap/>
        <w:overflowPunct/>
        <w:topLinePunct w:val="0"/>
        <w:autoSpaceDE/>
        <w:autoSpaceDN/>
        <w:bidi w:val="0"/>
        <w:adjustRightInd/>
        <w:snapToGrid w:val="0"/>
        <w:spacing w:line="360" w:lineRule="auto"/>
        <w:ind w:left="0" w:leftChars="0" w:firstLine="560" w:firstLineChars="200"/>
        <w:textAlignment w:val="auto"/>
        <w:rPr>
          <w:rFonts w:hint="default" w:ascii="Times New Roman" w:hAnsi="Times New Roman" w:eastAsia="方正仿宋_GBK" w:cs="Times New Roman"/>
          <w:bCs/>
          <w:color w:val="auto"/>
          <w:sz w:val="28"/>
          <w:szCs w:val="28"/>
          <w:highlight w:val="none"/>
          <w:u w:val="none"/>
        </w:rPr>
      </w:pPr>
      <w:r>
        <w:rPr>
          <w:rFonts w:hint="default" w:ascii="Times New Roman" w:hAnsi="Times New Roman" w:eastAsia="方正仿宋_GBK" w:cs="Times New Roman"/>
          <w:bCs/>
          <w:color w:val="auto"/>
          <w:sz w:val="28"/>
          <w:szCs w:val="28"/>
          <w:highlight w:val="none"/>
          <w:u w:val="none"/>
        </w:rPr>
        <w:t>递交</w:t>
      </w:r>
      <w:r>
        <w:rPr>
          <w:rFonts w:hint="eastAsia" w:eastAsia="方正仿宋_GBK" w:cs="Times New Roman"/>
          <w:bCs/>
          <w:color w:val="auto"/>
          <w:sz w:val="28"/>
          <w:szCs w:val="28"/>
          <w:highlight w:val="none"/>
          <w:u w:val="none"/>
          <w:lang w:eastAsia="zh-CN"/>
        </w:rPr>
        <w:t>报价文件</w:t>
      </w:r>
      <w:r>
        <w:rPr>
          <w:rFonts w:hint="default" w:ascii="Times New Roman" w:hAnsi="Times New Roman" w:eastAsia="方正仿宋_GBK" w:cs="Times New Roman"/>
          <w:bCs/>
          <w:color w:val="auto"/>
          <w:sz w:val="28"/>
          <w:szCs w:val="28"/>
          <w:highlight w:val="none"/>
          <w:u w:val="none"/>
        </w:rPr>
        <w:t>时间、地点：详见《投标人须知前附表》。</w:t>
      </w:r>
    </w:p>
    <w:p w14:paraId="07CCB4A5">
      <w:pPr>
        <w:keepLines w:val="0"/>
        <w:pageBreakBefore w:val="0"/>
        <w:kinsoku/>
        <w:wordWrap/>
        <w:overflowPunct/>
        <w:topLinePunct w:val="0"/>
        <w:autoSpaceDE/>
        <w:autoSpaceDN/>
        <w:bidi w:val="0"/>
        <w:snapToGrid w:val="0"/>
        <w:spacing w:line="360" w:lineRule="auto"/>
        <w:ind w:left="0" w:leftChars="0" w:firstLine="560" w:firstLineChars="200"/>
        <w:jc w:val="center"/>
        <w:rPr>
          <w:rFonts w:hint="default" w:ascii="Times New Roman" w:hAnsi="Times New Roman" w:eastAsia="方正仿宋_GBK" w:cs="Times New Roman"/>
          <w:bCs/>
          <w:color w:val="auto"/>
          <w:sz w:val="28"/>
          <w:szCs w:val="22"/>
          <w:highlight w:val="none"/>
          <w:u w:val="none"/>
        </w:rPr>
      </w:pPr>
      <w:r>
        <w:rPr>
          <w:rFonts w:hint="eastAsia" w:ascii="Times New Roman" w:hAnsi="Times New Roman" w:eastAsia="方正仿宋_GBK" w:cs="Times New Roman"/>
          <w:bCs/>
          <w:color w:val="auto"/>
          <w:sz w:val="28"/>
          <w:szCs w:val="22"/>
          <w:highlight w:val="none"/>
          <w:u w:val="none"/>
          <w:lang w:val="en-US" w:eastAsia="zh-CN"/>
        </w:rPr>
        <w:t xml:space="preserve">                           </w:t>
      </w:r>
      <w:r>
        <w:rPr>
          <w:rFonts w:hint="default" w:ascii="Times New Roman" w:hAnsi="Times New Roman" w:eastAsia="方正仿宋_GBK" w:cs="Times New Roman"/>
          <w:bCs/>
          <w:color w:val="auto"/>
          <w:sz w:val="28"/>
          <w:szCs w:val="22"/>
          <w:highlight w:val="none"/>
          <w:u w:val="none"/>
        </w:rPr>
        <w:t>招采人：</w:t>
      </w:r>
      <w:r>
        <w:rPr>
          <w:rFonts w:hint="default" w:ascii="Times New Roman" w:hAnsi="Times New Roman" w:eastAsia="方正仿宋_GBK" w:cs="Times New Roman"/>
          <w:color w:val="auto"/>
          <w:sz w:val="28"/>
          <w:szCs w:val="22"/>
          <w:highlight w:val="none"/>
          <w:u w:val="none"/>
        </w:rPr>
        <w:t>重庆对外建设（集团）有限公司</w:t>
      </w:r>
    </w:p>
    <w:p w14:paraId="4CDBA053">
      <w:pPr>
        <w:keepLines w:val="0"/>
        <w:pageBreakBefore w:val="0"/>
        <w:kinsoku/>
        <w:wordWrap/>
        <w:overflowPunct/>
        <w:topLinePunct w:val="0"/>
        <w:autoSpaceDE/>
        <w:autoSpaceDN/>
        <w:bidi w:val="0"/>
        <w:snapToGrid w:val="0"/>
        <w:spacing w:line="360" w:lineRule="auto"/>
        <w:ind w:left="0" w:leftChars="0"/>
        <w:jc w:val="center"/>
        <w:rPr>
          <w:rFonts w:hint="default" w:ascii="Times New Roman" w:hAnsi="Times New Roman" w:eastAsia="方正仿宋_GBK" w:cs="Times New Roman"/>
          <w:color w:val="auto"/>
          <w:sz w:val="28"/>
          <w:szCs w:val="22"/>
          <w:highlight w:val="none"/>
          <w:u w:val="none"/>
          <w:lang w:val="en-US" w:eastAsia="zh-CN"/>
        </w:rPr>
      </w:pPr>
      <w:r>
        <w:rPr>
          <w:rFonts w:hint="eastAsia" w:ascii="Times New Roman" w:hAnsi="Times New Roman" w:eastAsia="方正仿宋_GBK" w:cs="Times New Roman"/>
          <w:color w:val="auto"/>
          <w:sz w:val="28"/>
          <w:szCs w:val="22"/>
          <w:highlight w:val="none"/>
          <w:u w:val="none"/>
          <w:lang w:val="en-US" w:eastAsia="zh-CN"/>
        </w:rPr>
        <w:t xml:space="preserve">                                          </w:t>
      </w:r>
      <w:r>
        <w:rPr>
          <w:rFonts w:hint="default" w:ascii="Times New Roman" w:hAnsi="Times New Roman" w:eastAsia="方正仿宋_GBK" w:cs="Times New Roman"/>
          <w:color w:val="auto"/>
          <w:sz w:val="28"/>
          <w:szCs w:val="22"/>
          <w:highlight w:val="none"/>
          <w:u w:val="none"/>
        </w:rPr>
        <w:t>招采联系人：</w:t>
      </w:r>
      <w:r>
        <w:rPr>
          <w:rFonts w:hint="eastAsia" w:ascii="Times New Roman" w:hAnsi="Times New Roman" w:eastAsia="方正仿宋_GBK" w:cs="Times New Roman"/>
          <w:color w:val="auto"/>
          <w:sz w:val="28"/>
          <w:szCs w:val="22"/>
          <w:highlight w:val="none"/>
          <w:u w:val="none"/>
          <w:lang w:val="en-US" w:eastAsia="zh-CN"/>
        </w:rPr>
        <w:t>商务管理部</w:t>
      </w:r>
    </w:p>
    <w:p w14:paraId="76ABDA26">
      <w:pPr>
        <w:keepLines w:val="0"/>
        <w:pageBreakBefore w:val="0"/>
        <w:kinsoku/>
        <w:wordWrap/>
        <w:overflowPunct/>
        <w:topLinePunct w:val="0"/>
        <w:autoSpaceDE/>
        <w:autoSpaceDN/>
        <w:bidi w:val="0"/>
        <w:snapToGrid w:val="0"/>
        <w:spacing w:line="360" w:lineRule="auto"/>
        <w:ind w:left="0" w:leftChars="0"/>
        <w:jc w:val="center"/>
        <w:rPr>
          <w:rFonts w:hint="eastAsia" w:ascii="方正仿宋_GBK" w:hAnsi="方正仿宋_GBK" w:eastAsia="方正仿宋_GBK" w:cs="方正仿宋_GBK"/>
          <w:b/>
          <w:color w:val="auto"/>
          <w:sz w:val="28"/>
          <w:szCs w:val="28"/>
          <w:highlight w:val="none"/>
          <w:u w:val="none"/>
        </w:rPr>
      </w:pPr>
      <w:r>
        <w:rPr>
          <w:rFonts w:hint="eastAsia" w:ascii="Times New Roman" w:hAnsi="Times New Roman" w:eastAsia="方正仿宋_GBK" w:cs="Times New Roman"/>
          <w:color w:val="auto"/>
          <w:sz w:val="28"/>
          <w:szCs w:val="22"/>
          <w:highlight w:val="none"/>
          <w:u w:val="none"/>
          <w:lang w:val="en-US" w:eastAsia="zh-CN"/>
        </w:rPr>
        <w:t xml:space="preserve">                                            </w:t>
      </w:r>
      <w:r>
        <w:rPr>
          <w:rFonts w:hint="default" w:ascii="Times New Roman" w:hAnsi="Times New Roman" w:eastAsia="方正仿宋_GBK" w:cs="Times New Roman"/>
          <w:color w:val="auto"/>
          <w:sz w:val="28"/>
          <w:szCs w:val="22"/>
          <w:highlight w:val="none"/>
          <w:u w:val="none"/>
        </w:rPr>
        <w:t>联系方式：</w:t>
      </w:r>
      <w:r>
        <w:rPr>
          <w:rFonts w:hint="eastAsia" w:ascii="Times New Roman" w:hAnsi="Times New Roman" w:eastAsia="方正仿宋_GBK" w:cs="Times New Roman"/>
          <w:color w:val="auto"/>
          <w:sz w:val="28"/>
          <w:szCs w:val="22"/>
          <w:highlight w:val="none"/>
          <w:u w:val="none"/>
          <w:lang w:eastAsia="zh-CN"/>
        </w:rPr>
        <w:t>023-81922302</w:t>
      </w:r>
      <w:r>
        <w:rPr>
          <w:rFonts w:hint="default" w:ascii="Times New Roman" w:hAnsi="Times New Roman" w:eastAsia="方正仿宋_GBK" w:cs="Times New Roman"/>
          <w:color w:val="auto"/>
          <w:sz w:val="28"/>
          <w:szCs w:val="22"/>
          <w:highlight w:val="none"/>
          <w:u w:val="none"/>
        </w:rPr>
        <w:br w:type="page"/>
      </w:r>
      <w:r>
        <w:rPr>
          <w:rFonts w:hint="eastAsia" w:ascii="黑体" w:hAnsi="黑体" w:eastAsia="黑体" w:cs="黑体"/>
          <w:b w:val="0"/>
          <w:bCs/>
          <w:color w:val="auto"/>
          <w:sz w:val="28"/>
          <w:szCs w:val="28"/>
          <w:highlight w:val="none"/>
          <w:u w:val="none"/>
        </w:rPr>
        <w:t>第二部分   投标人须知前附表</w:t>
      </w:r>
    </w:p>
    <w:tbl>
      <w:tblPr>
        <w:tblStyle w:val="9"/>
        <w:tblW w:w="10386"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96"/>
        <w:gridCol w:w="1391"/>
        <w:gridCol w:w="8199"/>
      </w:tblGrid>
      <w:tr w14:paraId="1D2EDF5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03" w:hRule="atLeast"/>
          <w:jc w:val="center"/>
        </w:trPr>
        <w:tc>
          <w:tcPr>
            <w:tcW w:w="796" w:type="dxa"/>
            <w:tcBorders>
              <w:top w:val="single" w:color="auto" w:sz="4" w:space="0"/>
              <w:left w:val="single" w:color="auto" w:sz="4" w:space="0"/>
              <w:bottom w:val="single" w:color="auto" w:sz="4" w:space="0"/>
              <w:right w:val="single" w:color="auto" w:sz="4" w:space="0"/>
            </w:tcBorders>
            <w:noWrap w:val="0"/>
            <w:vAlign w:val="center"/>
          </w:tcPr>
          <w:p w14:paraId="414E151F">
            <w:pPr>
              <w:keepLines w:val="0"/>
              <w:pageBreakBefore w:val="0"/>
              <w:kinsoku/>
              <w:wordWrap/>
              <w:overflowPunct/>
              <w:topLinePunct w:val="0"/>
              <w:autoSpaceDE/>
              <w:autoSpaceDN/>
              <w:bidi w:val="0"/>
              <w:snapToGrid w:val="0"/>
              <w:spacing w:line="560" w:lineRule="exact"/>
              <w:ind w:left="0" w:leftChars="0"/>
              <w:jc w:val="center"/>
              <w:rPr>
                <w:rFonts w:hint="default" w:ascii="Times New Roman" w:hAnsi="Times New Roman" w:eastAsia="方正仿宋_GBK" w:cs="Times New Roman"/>
                <w:color w:val="auto"/>
                <w:sz w:val="28"/>
                <w:szCs w:val="28"/>
                <w:highlight w:val="none"/>
                <w:u w:val="none"/>
              </w:rPr>
            </w:pPr>
            <w:r>
              <w:rPr>
                <w:rFonts w:hint="default" w:ascii="Times New Roman" w:hAnsi="Times New Roman" w:eastAsia="方正仿宋_GBK" w:cs="Times New Roman"/>
                <w:color w:val="auto"/>
                <w:sz w:val="28"/>
                <w:szCs w:val="28"/>
                <w:highlight w:val="none"/>
                <w:u w:val="none"/>
              </w:rPr>
              <w:t>序号</w:t>
            </w:r>
          </w:p>
        </w:tc>
        <w:tc>
          <w:tcPr>
            <w:tcW w:w="1391" w:type="dxa"/>
            <w:tcBorders>
              <w:top w:val="single" w:color="auto" w:sz="4" w:space="0"/>
              <w:left w:val="single" w:color="auto" w:sz="4" w:space="0"/>
              <w:bottom w:val="single" w:color="auto" w:sz="4" w:space="0"/>
              <w:right w:val="single" w:color="auto" w:sz="4" w:space="0"/>
            </w:tcBorders>
            <w:noWrap w:val="0"/>
            <w:vAlign w:val="center"/>
          </w:tcPr>
          <w:p w14:paraId="29F64AB7">
            <w:pPr>
              <w:keepLines w:val="0"/>
              <w:pageBreakBefore w:val="0"/>
              <w:kinsoku/>
              <w:wordWrap/>
              <w:overflowPunct/>
              <w:topLinePunct w:val="0"/>
              <w:autoSpaceDE/>
              <w:autoSpaceDN/>
              <w:bidi w:val="0"/>
              <w:snapToGrid w:val="0"/>
              <w:spacing w:line="560" w:lineRule="exact"/>
              <w:ind w:left="0" w:leftChars="0"/>
              <w:jc w:val="center"/>
              <w:rPr>
                <w:rFonts w:hint="default" w:ascii="Times New Roman" w:hAnsi="Times New Roman" w:eastAsia="方正仿宋_GBK" w:cs="Times New Roman"/>
                <w:color w:val="auto"/>
                <w:sz w:val="28"/>
                <w:szCs w:val="28"/>
                <w:highlight w:val="none"/>
                <w:u w:val="none"/>
              </w:rPr>
            </w:pPr>
            <w:r>
              <w:rPr>
                <w:rFonts w:hint="default" w:ascii="Times New Roman" w:hAnsi="Times New Roman" w:eastAsia="方正仿宋_GBK" w:cs="Times New Roman"/>
                <w:color w:val="auto"/>
                <w:sz w:val="28"/>
                <w:szCs w:val="28"/>
                <w:highlight w:val="none"/>
                <w:u w:val="none"/>
              </w:rPr>
              <w:t>内    容</w:t>
            </w:r>
          </w:p>
        </w:tc>
        <w:tc>
          <w:tcPr>
            <w:tcW w:w="8199" w:type="dxa"/>
            <w:tcBorders>
              <w:top w:val="single" w:color="auto" w:sz="4" w:space="0"/>
              <w:left w:val="single" w:color="auto" w:sz="4" w:space="0"/>
              <w:bottom w:val="single" w:color="auto" w:sz="4" w:space="0"/>
              <w:right w:val="single" w:color="auto" w:sz="4" w:space="0"/>
            </w:tcBorders>
            <w:noWrap w:val="0"/>
            <w:vAlign w:val="center"/>
          </w:tcPr>
          <w:p w14:paraId="5D5C0F9C">
            <w:pPr>
              <w:keepLines w:val="0"/>
              <w:pageBreakBefore w:val="0"/>
              <w:kinsoku/>
              <w:wordWrap/>
              <w:overflowPunct/>
              <w:topLinePunct w:val="0"/>
              <w:autoSpaceDE/>
              <w:autoSpaceDN/>
              <w:bidi w:val="0"/>
              <w:snapToGrid w:val="0"/>
              <w:spacing w:line="560" w:lineRule="exact"/>
              <w:ind w:left="0" w:leftChars="0"/>
              <w:jc w:val="center"/>
              <w:rPr>
                <w:rFonts w:hint="default" w:ascii="Times New Roman" w:hAnsi="Times New Roman" w:eastAsia="方正仿宋_GBK" w:cs="Times New Roman"/>
                <w:color w:val="auto"/>
                <w:sz w:val="28"/>
                <w:szCs w:val="28"/>
                <w:highlight w:val="none"/>
                <w:u w:val="none"/>
              </w:rPr>
            </w:pPr>
            <w:r>
              <w:rPr>
                <w:rFonts w:hint="default" w:ascii="Times New Roman" w:hAnsi="Times New Roman" w:eastAsia="方正仿宋_GBK" w:cs="Times New Roman"/>
                <w:color w:val="auto"/>
                <w:sz w:val="28"/>
                <w:szCs w:val="28"/>
                <w:highlight w:val="none"/>
                <w:u w:val="none"/>
              </w:rPr>
              <w:t>说明与要求</w:t>
            </w:r>
          </w:p>
        </w:tc>
      </w:tr>
      <w:tr w14:paraId="6D395B6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16" w:hRule="atLeast"/>
          <w:jc w:val="center"/>
        </w:trPr>
        <w:tc>
          <w:tcPr>
            <w:tcW w:w="796" w:type="dxa"/>
            <w:tcBorders>
              <w:top w:val="single" w:color="auto" w:sz="4" w:space="0"/>
              <w:left w:val="single" w:color="auto" w:sz="4" w:space="0"/>
              <w:bottom w:val="nil"/>
              <w:right w:val="single" w:color="auto" w:sz="4" w:space="0"/>
            </w:tcBorders>
            <w:noWrap w:val="0"/>
            <w:vAlign w:val="center"/>
          </w:tcPr>
          <w:p w14:paraId="28112569">
            <w:pPr>
              <w:keepLines w:val="0"/>
              <w:pageBreakBefore w:val="0"/>
              <w:kinsoku/>
              <w:wordWrap/>
              <w:overflowPunct/>
              <w:topLinePunct w:val="0"/>
              <w:autoSpaceDE/>
              <w:autoSpaceDN/>
              <w:bidi w:val="0"/>
              <w:snapToGrid w:val="0"/>
              <w:spacing w:line="560" w:lineRule="exact"/>
              <w:ind w:left="0" w:leftChars="0"/>
              <w:jc w:val="center"/>
              <w:rPr>
                <w:rFonts w:hint="default" w:ascii="Times New Roman" w:hAnsi="Times New Roman" w:eastAsia="方正仿宋_GBK" w:cs="Times New Roman"/>
                <w:color w:val="auto"/>
                <w:sz w:val="28"/>
                <w:szCs w:val="28"/>
                <w:highlight w:val="none"/>
                <w:u w:val="none"/>
              </w:rPr>
            </w:pPr>
            <w:r>
              <w:rPr>
                <w:rFonts w:hint="default" w:ascii="Times New Roman" w:hAnsi="Times New Roman" w:eastAsia="方正仿宋_GBK" w:cs="Times New Roman"/>
                <w:color w:val="auto"/>
                <w:sz w:val="28"/>
                <w:szCs w:val="28"/>
                <w:highlight w:val="none"/>
                <w:u w:val="none"/>
              </w:rPr>
              <w:t>1</w:t>
            </w:r>
          </w:p>
        </w:tc>
        <w:tc>
          <w:tcPr>
            <w:tcW w:w="1391" w:type="dxa"/>
            <w:tcBorders>
              <w:top w:val="single" w:color="auto" w:sz="4" w:space="0"/>
              <w:left w:val="single" w:color="auto" w:sz="4" w:space="0"/>
              <w:bottom w:val="nil"/>
              <w:right w:val="single" w:color="auto" w:sz="4" w:space="0"/>
            </w:tcBorders>
            <w:noWrap w:val="0"/>
            <w:vAlign w:val="center"/>
          </w:tcPr>
          <w:p w14:paraId="26733072">
            <w:pPr>
              <w:keepLines w:val="0"/>
              <w:pageBreakBefore w:val="0"/>
              <w:kinsoku/>
              <w:wordWrap/>
              <w:overflowPunct/>
              <w:topLinePunct w:val="0"/>
              <w:autoSpaceDE/>
              <w:autoSpaceDN/>
              <w:bidi w:val="0"/>
              <w:snapToGrid w:val="0"/>
              <w:spacing w:line="560" w:lineRule="exact"/>
              <w:ind w:left="0" w:leftChars="0"/>
              <w:jc w:val="center"/>
              <w:rPr>
                <w:rFonts w:hint="default" w:ascii="Times New Roman" w:hAnsi="Times New Roman" w:eastAsia="方正仿宋_GBK" w:cs="Times New Roman"/>
                <w:color w:val="auto"/>
                <w:sz w:val="28"/>
                <w:szCs w:val="28"/>
                <w:highlight w:val="none"/>
                <w:u w:val="none"/>
              </w:rPr>
            </w:pPr>
            <w:r>
              <w:rPr>
                <w:rFonts w:hint="default" w:ascii="Times New Roman" w:hAnsi="Times New Roman" w:eastAsia="方正仿宋_GBK" w:cs="Times New Roman"/>
                <w:color w:val="auto"/>
                <w:sz w:val="28"/>
                <w:szCs w:val="28"/>
                <w:highlight w:val="none"/>
                <w:u w:val="none"/>
              </w:rPr>
              <w:t>工程名称</w:t>
            </w:r>
          </w:p>
        </w:tc>
        <w:tc>
          <w:tcPr>
            <w:tcW w:w="8199" w:type="dxa"/>
            <w:tcBorders>
              <w:top w:val="single" w:color="auto" w:sz="4" w:space="0"/>
              <w:left w:val="single" w:color="auto" w:sz="4" w:space="0"/>
              <w:bottom w:val="nil"/>
              <w:right w:val="single" w:color="auto" w:sz="4" w:space="0"/>
            </w:tcBorders>
            <w:noWrap w:val="0"/>
            <w:vAlign w:val="center"/>
          </w:tcPr>
          <w:p w14:paraId="4A90D0BC">
            <w:pPr>
              <w:keepLines w:val="0"/>
              <w:pageBreakBefore w:val="0"/>
              <w:kinsoku/>
              <w:wordWrap/>
              <w:overflowPunct/>
              <w:topLinePunct w:val="0"/>
              <w:autoSpaceDE/>
              <w:autoSpaceDN/>
              <w:bidi w:val="0"/>
              <w:snapToGrid w:val="0"/>
              <w:spacing w:line="560" w:lineRule="exact"/>
              <w:ind w:left="0" w:leftChars="0"/>
              <w:jc w:val="left"/>
              <w:rPr>
                <w:rFonts w:hint="default" w:ascii="Times New Roman" w:hAnsi="Times New Roman" w:eastAsia="方正仿宋_GBK" w:cs="Times New Roman"/>
                <w:bCs/>
                <w:color w:val="auto"/>
                <w:sz w:val="28"/>
                <w:szCs w:val="28"/>
                <w:highlight w:val="none"/>
                <w:u w:val="none"/>
                <w:lang w:val="en-US" w:eastAsia="zh-CN"/>
              </w:rPr>
            </w:pPr>
            <w:r>
              <w:rPr>
                <w:rFonts w:hint="eastAsia" w:ascii="Times New Roman" w:hAnsi="Times New Roman" w:eastAsia="方正仿宋_GBK" w:cs="Times New Roman"/>
                <w:bCs/>
                <w:color w:val="auto"/>
                <w:sz w:val="28"/>
                <w:szCs w:val="28"/>
                <w:highlight w:val="none"/>
                <w:u w:val="none"/>
                <w:lang w:val="en-US" w:eastAsia="zh-CN"/>
              </w:rPr>
              <w:t>集中采购</w:t>
            </w:r>
            <w:r>
              <w:rPr>
                <w:rFonts w:hint="eastAsia" w:eastAsia="方正仿宋_GBK" w:cs="Times New Roman"/>
                <w:bCs/>
                <w:color w:val="auto"/>
                <w:sz w:val="28"/>
                <w:szCs w:val="28"/>
                <w:highlight w:val="none"/>
                <w:u w:val="none"/>
                <w:lang w:val="en-US" w:eastAsia="zh-CN"/>
              </w:rPr>
              <w:t>房建项目</w:t>
            </w:r>
            <w:r>
              <w:rPr>
                <w:rFonts w:hint="eastAsia" w:ascii="Times New Roman" w:hAnsi="Times New Roman" w:eastAsia="方正仿宋_GBK" w:cs="Times New Roman"/>
                <w:bCs/>
                <w:color w:val="auto"/>
                <w:sz w:val="28"/>
                <w:szCs w:val="28"/>
                <w:highlight w:val="none"/>
                <w:u w:val="none"/>
                <w:lang w:val="en-US" w:eastAsia="zh-CN"/>
              </w:rPr>
              <w:t>度安全生产责任保险保险服务</w:t>
            </w:r>
          </w:p>
        </w:tc>
      </w:tr>
      <w:tr w14:paraId="5676EEB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15" w:hRule="atLeast"/>
          <w:jc w:val="center"/>
        </w:trPr>
        <w:tc>
          <w:tcPr>
            <w:tcW w:w="796" w:type="dxa"/>
            <w:tcBorders>
              <w:top w:val="single" w:color="auto" w:sz="4" w:space="0"/>
              <w:left w:val="single" w:color="auto" w:sz="4" w:space="0"/>
              <w:bottom w:val="nil"/>
              <w:right w:val="single" w:color="auto" w:sz="4" w:space="0"/>
            </w:tcBorders>
            <w:noWrap w:val="0"/>
            <w:vAlign w:val="center"/>
          </w:tcPr>
          <w:p w14:paraId="30C7DD5D">
            <w:pPr>
              <w:keepLines w:val="0"/>
              <w:pageBreakBefore w:val="0"/>
              <w:kinsoku/>
              <w:wordWrap/>
              <w:overflowPunct/>
              <w:topLinePunct w:val="0"/>
              <w:autoSpaceDE/>
              <w:autoSpaceDN/>
              <w:bidi w:val="0"/>
              <w:snapToGrid w:val="0"/>
              <w:spacing w:line="560" w:lineRule="exact"/>
              <w:ind w:left="0" w:leftChars="0"/>
              <w:jc w:val="center"/>
              <w:rPr>
                <w:rFonts w:hint="default" w:ascii="Times New Roman" w:hAnsi="Times New Roman" w:eastAsia="方正仿宋_GBK" w:cs="Times New Roman"/>
                <w:color w:val="auto"/>
                <w:sz w:val="28"/>
                <w:szCs w:val="28"/>
                <w:highlight w:val="none"/>
                <w:u w:val="none"/>
              </w:rPr>
            </w:pPr>
            <w:r>
              <w:rPr>
                <w:rFonts w:hint="default" w:ascii="Times New Roman" w:hAnsi="Times New Roman" w:eastAsia="方正仿宋_GBK" w:cs="Times New Roman"/>
                <w:color w:val="auto"/>
                <w:sz w:val="28"/>
                <w:szCs w:val="28"/>
                <w:highlight w:val="none"/>
                <w:u w:val="none"/>
              </w:rPr>
              <w:t>2</w:t>
            </w:r>
          </w:p>
        </w:tc>
        <w:tc>
          <w:tcPr>
            <w:tcW w:w="1391" w:type="dxa"/>
            <w:tcBorders>
              <w:top w:val="single" w:color="auto" w:sz="4" w:space="0"/>
              <w:left w:val="single" w:color="auto" w:sz="4" w:space="0"/>
              <w:bottom w:val="nil"/>
              <w:right w:val="single" w:color="auto" w:sz="4" w:space="0"/>
            </w:tcBorders>
            <w:noWrap w:val="0"/>
            <w:vAlign w:val="center"/>
          </w:tcPr>
          <w:p w14:paraId="33338F38">
            <w:pPr>
              <w:keepLines w:val="0"/>
              <w:pageBreakBefore w:val="0"/>
              <w:kinsoku/>
              <w:wordWrap/>
              <w:overflowPunct/>
              <w:topLinePunct w:val="0"/>
              <w:autoSpaceDE/>
              <w:autoSpaceDN/>
              <w:bidi w:val="0"/>
              <w:snapToGrid w:val="0"/>
              <w:spacing w:line="560" w:lineRule="exact"/>
              <w:ind w:left="0" w:leftChars="0"/>
              <w:jc w:val="center"/>
              <w:rPr>
                <w:rFonts w:hint="default" w:ascii="Times New Roman" w:hAnsi="Times New Roman" w:eastAsia="方正仿宋_GBK" w:cs="Times New Roman"/>
                <w:color w:val="auto"/>
                <w:sz w:val="28"/>
                <w:szCs w:val="28"/>
                <w:highlight w:val="none"/>
                <w:u w:val="none"/>
              </w:rPr>
            </w:pPr>
            <w:r>
              <w:rPr>
                <w:rFonts w:hint="default" w:ascii="Times New Roman" w:hAnsi="Times New Roman" w:eastAsia="方正仿宋_GBK" w:cs="Times New Roman"/>
                <w:color w:val="auto"/>
                <w:sz w:val="28"/>
                <w:szCs w:val="28"/>
                <w:highlight w:val="none"/>
                <w:u w:val="none"/>
              </w:rPr>
              <w:t>工程地点</w:t>
            </w:r>
          </w:p>
        </w:tc>
        <w:tc>
          <w:tcPr>
            <w:tcW w:w="8199" w:type="dxa"/>
            <w:tcBorders>
              <w:top w:val="single" w:color="auto" w:sz="4" w:space="0"/>
              <w:left w:val="single" w:color="auto" w:sz="4" w:space="0"/>
              <w:bottom w:val="nil"/>
              <w:right w:val="single" w:color="auto" w:sz="4" w:space="0"/>
            </w:tcBorders>
            <w:noWrap w:val="0"/>
            <w:vAlign w:val="center"/>
          </w:tcPr>
          <w:p w14:paraId="0EB69B26">
            <w:pPr>
              <w:keepLines w:val="0"/>
              <w:pageBreakBefore w:val="0"/>
              <w:kinsoku/>
              <w:wordWrap/>
              <w:overflowPunct/>
              <w:topLinePunct w:val="0"/>
              <w:autoSpaceDE/>
              <w:autoSpaceDN/>
              <w:bidi w:val="0"/>
              <w:snapToGrid w:val="0"/>
              <w:spacing w:line="560" w:lineRule="exact"/>
              <w:ind w:left="0" w:leftChars="0"/>
              <w:jc w:val="left"/>
              <w:rPr>
                <w:rFonts w:hint="eastAsia" w:ascii="Times New Roman" w:hAnsi="Times New Roman" w:eastAsia="方正仿宋_GBK" w:cs="Times New Roman"/>
                <w:bCs/>
                <w:color w:val="auto"/>
                <w:sz w:val="28"/>
                <w:szCs w:val="28"/>
                <w:highlight w:val="none"/>
                <w:u w:val="none"/>
                <w:lang w:val="en-US" w:eastAsia="zh-CN"/>
              </w:rPr>
            </w:pPr>
            <w:r>
              <w:rPr>
                <w:rFonts w:hint="default" w:ascii="Times New Roman" w:hAnsi="Times New Roman" w:eastAsia="方正仿宋_GBK" w:cs="Times New Roman"/>
                <w:bCs/>
                <w:color w:val="auto"/>
                <w:sz w:val="28"/>
                <w:szCs w:val="28"/>
                <w:highlight w:val="none"/>
                <w:u w:val="none"/>
                <w:lang w:val="en-US" w:eastAsia="zh-CN"/>
              </w:rPr>
              <w:t>工程建设地点</w:t>
            </w:r>
          </w:p>
        </w:tc>
      </w:tr>
      <w:tr w14:paraId="66E259D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74" w:hRule="atLeast"/>
          <w:jc w:val="center"/>
        </w:trPr>
        <w:tc>
          <w:tcPr>
            <w:tcW w:w="796" w:type="dxa"/>
            <w:tcBorders>
              <w:top w:val="single" w:color="auto" w:sz="4" w:space="0"/>
              <w:left w:val="single" w:color="auto" w:sz="4" w:space="0"/>
              <w:bottom w:val="nil"/>
              <w:right w:val="single" w:color="auto" w:sz="4" w:space="0"/>
            </w:tcBorders>
            <w:noWrap w:val="0"/>
            <w:vAlign w:val="center"/>
          </w:tcPr>
          <w:p w14:paraId="047FB8D7">
            <w:pPr>
              <w:keepLines w:val="0"/>
              <w:pageBreakBefore w:val="0"/>
              <w:kinsoku/>
              <w:wordWrap/>
              <w:overflowPunct/>
              <w:topLinePunct w:val="0"/>
              <w:autoSpaceDE/>
              <w:autoSpaceDN/>
              <w:bidi w:val="0"/>
              <w:snapToGrid w:val="0"/>
              <w:spacing w:line="560" w:lineRule="exact"/>
              <w:ind w:left="0" w:leftChars="0"/>
              <w:jc w:val="center"/>
              <w:rPr>
                <w:rFonts w:hint="default" w:ascii="Times New Roman" w:hAnsi="Times New Roman" w:eastAsia="方正仿宋_GBK" w:cs="Times New Roman"/>
                <w:color w:val="auto"/>
                <w:sz w:val="28"/>
                <w:szCs w:val="28"/>
                <w:highlight w:val="none"/>
                <w:u w:val="none"/>
              </w:rPr>
            </w:pPr>
            <w:r>
              <w:rPr>
                <w:rFonts w:hint="default" w:ascii="Times New Roman" w:hAnsi="Times New Roman" w:eastAsia="方正仿宋_GBK" w:cs="Times New Roman"/>
                <w:color w:val="auto"/>
                <w:sz w:val="28"/>
                <w:szCs w:val="28"/>
                <w:highlight w:val="none"/>
                <w:u w:val="none"/>
              </w:rPr>
              <w:t>3</w:t>
            </w:r>
          </w:p>
        </w:tc>
        <w:tc>
          <w:tcPr>
            <w:tcW w:w="1391" w:type="dxa"/>
            <w:tcBorders>
              <w:top w:val="single" w:color="auto" w:sz="4" w:space="0"/>
              <w:left w:val="single" w:color="auto" w:sz="4" w:space="0"/>
              <w:bottom w:val="nil"/>
              <w:right w:val="single" w:color="auto" w:sz="4" w:space="0"/>
            </w:tcBorders>
            <w:noWrap w:val="0"/>
            <w:vAlign w:val="center"/>
          </w:tcPr>
          <w:p w14:paraId="2B360B8F">
            <w:pPr>
              <w:keepLines w:val="0"/>
              <w:pageBreakBefore w:val="0"/>
              <w:kinsoku/>
              <w:wordWrap/>
              <w:overflowPunct/>
              <w:topLinePunct w:val="0"/>
              <w:autoSpaceDE/>
              <w:autoSpaceDN/>
              <w:bidi w:val="0"/>
              <w:snapToGrid w:val="0"/>
              <w:spacing w:line="560" w:lineRule="exact"/>
              <w:ind w:left="0" w:leftChars="0"/>
              <w:jc w:val="center"/>
              <w:rPr>
                <w:rFonts w:hint="default" w:ascii="Times New Roman" w:hAnsi="Times New Roman" w:eastAsia="方正仿宋_GBK" w:cs="Times New Roman"/>
                <w:color w:val="auto"/>
                <w:sz w:val="28"/>
                <w:szCs w:val="28"/>
                <w:highlight w:val="none"/>
                <w:u w:val="none"/>
              </w:rPr>
            </w:pPr>
            <w:r>
              <w:rPr>
                <w:rFonts w:hint="default" w:ascii="Times New Roman" w:hAnsi="Times New Roman" w:eastAsia="方正仿宋_GBK" w:cs="Times New Roman"/>
                <w:color w:val="auto"/>
                <w:sz w:val="28"/>
                <w:szCs w:val="28"/>
                <w:highlight w:val="none"/>
                <w:u w:val="none"/>
              </w:rPr>
              <w:t>工程规模</w:t>
            </w:r>
          </w:p>
        </w:tc>
        <w:tc>
          <w:tcPr>
            <w:tcW w:w="8199" w:type="dxa"/>
            <w:tcBorders>
              <w:top w:val="single" w:color="auto" w:sz="4" w:space="0"/>
              <w:left w:val="single" w:color="auto" w:sz="4" w:space="0"/>
              <w:bottom w:val="nil"/>
              <w:right w:val="single" w:color="auto" w:sz="4" w:space="0"/>
            </w:tcBorders>
            <w:noWrap w:val="0"/>
            <w:vAlign w:val="center"/>
          </w:tcPr>
          <w:p w14:paraId="3C13C4D0">
            <w:pPr>
              <w:keepLines w:val="0"/>
              <w:pageBreakBefore w:val="0"/>
              <w:kinsoku/>
              <w:wordWrap/>
              <w:overflowPunct/>
              <w:topLinePunct w:val="0"/>
              <w:autoSpaceDE/>
              <w:autoSpaceDN/>
              <w:bidi w:val="0"/>
              <w:snapToGrid w:val="0"/>
              <w:spacing w:line="560" w:lineRule="exact"/>
              <w:ind w:left="0" w:leftChars="0"/>
              <w:jc w:val="left"/>
              <w:rPr>
                <w:rFonts w:hint="default" w:ascii="Times New Roman" w:hAnsi="Times New Roman" w:eastAsia="方正仿宋_GBK" w:cs="Times New Roman"/>
                <w:bCs/>
                <w:color w:val="auto"/>
                <w:sz w:val="28"/>
                <w:szCs w:val="28"/>
                <w:highlight w:val="none"/>
                <w:u w:val="none"/>
                <w:lang w:val="en-US" w:eastAsia="zh-CN"/>
              </w:rPr>
            </w:pPr>
            <w:r>
              <w:rPr>
                <w:rFonts w:hint="eastAsia" w:ascii="Times New Roman" w:hAnsi="Times New Roman" w:eastAsia="方正仿宋_GBK" w:cs="Times New Roman"/>
                <w:bCs/>
                <w:color w:val="auto"/>
                <w:sz w:val="28"/>
                <w:szCs w:val="28"/>
                <w:highlight w:val="none"/>
                <w:u w:val="none"/>
                <w:lang w:val="en-US" w:eastAsia="zh-CN"/>
              </w:rPr>
              <w:t>详见报价清单</w:t>
            </w:r>
          </w:p>
        </w:tc>
      </w:tr>
      <w:tr w14:paraId="56E70A8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11" w:hRule="atLeast"/>
          <w:jc w:val="center"/>
        </w:trPr>
        <w:tc>
          <w:tcPr>
            <w:tcW w:w="796" w:type="dxa"/>
            <w:tcBorders>
              <w:top w:val="single" w:color="auto" w:sz="4" w:space="0"/>
              <w:left w:val="single" w:color="auto" w:sz="4" w:space="0"/>
              <w:bottom w:val="nil"/>
              <w:right w:val="single" w:color="auto" w:sz="4" w:space="0"/>
            </w:tcBorders>
            <w:noWrap w:val="0"/>
            <w:vAlign w:val="center"/>
          </w:tcPr>
          <w:p w14:paraId="00F08524">
            <w:pPr>
              <w:keepLines w:val="0"/>
              <w:pageBreakBefore w:val="0"/>
              <w:kinsoku/>
              <w:wordWrap/>
              <w:overflowPunct/>
              <w:topLinePunct w:val="0"/>
              <w:autoSpaceDE/>
              <w:autoSpaceDN/>
              <w:bidi w:val="0"/>
              <w:snapToGrid w:val="0"/>
              <w:spacing w:line="560" w:lineRule="exact"/>
              <w:ind w:left="0" w:leftChars="0"/>
              <w:jc w:val="center"/>
              <w:rPr>
                <w:rFonts w:hint="default" w:ascii="Times New Roman" w:hAnsi="Times New Roman" w:eastAsia="方正仿宋_GBK" w:cs="Times New Roman"/>
                <w:color w:val="auto"/>
                <w:sz w:val="28"/>
                <w:szCs w:val="28"/>
                <w:highlight w:val="none"/>
                <w:u w:val="none"/>
              </w:rPr>
            </w:pPr>
            <w:r>
              <w:rPr>
                <w:rFonts w:hint="default" w:ascii="Times New Roman" w:hAnsi="Times New Roman" w:eastAsia="方正仿宋_GBK" w:cs="Times New Roman"/>
                <w:color w:val="auto"/>
                <w:sz w:val="28"/>
                <w:szCs w:val="28"/>
                <w:highlight w:val="none"/>
                <w:u w:val="none"/>
              </w:rPr>
              <w:t>4</w:t>
            </w:r>
          </w:p>
        </w:tc>
        <w:tc>
          <w:tcPr>
            <w:tcW w:w="1391" w:type="dxa"/>
            <w:tcBorders>
              <w:top w:val="single" w:color="auto" w:sz="4" w:space="0"/>
              <w:left w:val="single" w:color="auto" w:sz="4" w:space="0"/>
              <w:bottom w:val="nil"/>
              <w:right w:val="single" w:color="auto" w:sz="4" w:space="0"/>
            </w:tcBorders>
            <w:noWrap w:val="0"/>
            <w:vAlign w:val="center"/>
          </w:tcPr>
          <w:p w14:paraId="47CE5D9F">
            <w:pPr>
              <w:keepLines w:val="0"/>
              <w:pageBreakBefore w:val="0"/>
              <w:kinsoku/>
              <w:wordWrap/>
              <w:overflowPunct/>
              <w:topLinePunct w:val="0"/>
              <w:autoSpaceDE/>
              <w:autoSpaceDN/>
              <w:bidi w:val="0"/>
              <w:snapToGrid w:val="0"/>
              <w:spacing w:line="560" w:lineRule="exact"/>
              <w:ind w:left="0" w:leftChars="0"/>
              <w:jc w:val="center"/>
              <w:rPr>
                <w:rFonts w:hint="default" w:ascii="Times New Roman" w:hAnsi="Times New Roman" w:eastAsia="方正仿宋_GBK" w:cs="Times New Roman"/>
                <w:color w:val="auto"/>
                <w:sz w:val="28"/>
                <w:szCs w:val="28"/>
                <w:highlight w:val="none"/>
                <w:u w:val="none"/>
              </w:rPr>
            </w:pPr>
            <w:r>
              <w:rPr>
                <w:rFonts w:hint="default" w:ascii="Times New Roman" w:hAnsi="Times New Roman" w:eastAsia="方正仿宋_GBK" w:cs="Times New Roman"/>
                <w:color w:val="auto"/>
                <w:sz w:val="28"/>
                <w:szCs w:val="28"/>
                <w:highlight w:val="none"/>
                <w:u w:val="none"/>
              </w:rPr>
              <w:t>投标性质</w:t>
            </w:r>
          </w:p>
        </w:tc>
        <w:tc>
          <w:tcPr>
            <w:tcW w:w="8199" w:type="dxa"/>
            <w:tcBorders>
              <w:top w:val="single" w:color="auto" w:sz="4" w:space="0"/>
              <w:left w:val="single" w:color="auto" w:sz="4" w:space="0"/>
              <w:bottom w:val="nil"/>
              <w:right w:val="single" w:color="auto" w:sz="4" w:space="0"/>
            </w:tcBorders>
            <w:noWrap w:val="0"/>
            <w:vAlign w:val="center"/>
          </w:tcPr>
          <w:p w14:paraId="6F5C09B5">
            <w:pPr>
              <w:keepLines w:val="0"/>
              <w:pageBreakBefore w:val="0"/>
              <w:kinsoku/>
              <w:wordWrap/>
              <w:overflowPunct/>
              <w:topLinePunct w:val="0"/>
              <w:autoSpaceDE/>
              <w:autoSpaceDN/>
              <w:bidi w:val="0"/>
              <w:snapToGrid w:val="0"/>
              <w:spacing w:line="560" w:lineRule="exact"/>
              <w:ind w:left="0" w:leftChars="0"/>
              <w:jc w:val="left"/>
              <w:rPr>
                <w:rFonts w:hint="default" w:ascii="Times New Roman" w:hAnsi="Times New Roman" w:eastAsia="方正仿宋_GBK" w:cs="Times New Roman"/>
                <w:bCs/>
                <w:color w:val="auto"/>
                <w:sz w:val="28"/>
                <w:szCs w:val="28"/>
                <w:highlight w:val="none"/>
                <w:u w:val="none"/>
                <w:lang w:val="en-US" w:eastAsia="zh-CN"/>
              </w:rPr>
            </w:pPr>
            <w:r>
              <w:rPr>
                <w:rFonts w:hint="eastAsia" w:ascii="Times New Roman" w:hAnsi="Times New Roman" w:eastAsia="方正仿宋_GBK" w:cs="Times New Roman"/>
                <w:bCs/>
                <w:color w:val="auto"/>
                <w:sz w:val="28"/>
                <w:szCs w:val="28"/>
                <w:highlight w:val="none"/>
                <w:u w:val="none"/>
                <w:lang w:val="en-US" w:eastAsia="zh-CN"/>
              </w:rPr>
              <w:t>资金来源：业主自筹</w:t>
            </w:r>
          </w:p>
        </w:tc>
      </w:tr>
      <w:tr w14:paraId="23F2B34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55" w:hRule="atLeast"/>
          <w:jc w:val="center"/>
        </w:trPr>
        <w:tc>
          <w:tcPr>
            <w:tcW w:w="796" w:type="dxa"/>
            <w:tcBorders>
              <w:top w:val="single" w:color="auto" w:sz="4" w:space="0"/>
              <w:left w:val="single" w:color="auto" w:sz="4" w:space="0"/>
              <w:right w:val="single" w:color="auto" w:sz="4" w:space="0"/>
            </w:tcBorders>
            <w:noWrap w:val="0"/>
            <w:vAlign w:val="center"/>
          </w:tcPr>
          <w:p w14:paraId="6B1FB7D3">
            <w:pPr>
              <w:keepLines w:val="0"/>
              <w:pageBreakBefore w:val="0"/>
              <w:kinsoku/>
              <w:wordWrap/>
              <w:overflowPunct/>
              <w:topLinePunct w:val="0"/>
              <w:autoSpaceDE/>
              <w:autoSpaceDN/>
              <w:bidi w:val="0"/>
              <w:snapToGrid w:val="0"/>
              <w:spacing w:line="560" w:lineRule="exact"/>
              <w:ind w:left="0" w:leftChars="0"/>
              <w:jc w:val="center"/>
              <w:rPr>
                <w:rFonts w:hint="default" w:ascii="Times New Roman" w:hAnsi="Times New Roman" w:eastAsia="方正仿宋_GBK" w:cs="Times New Roman"/>
                <w:color w:val="auto"/>
                <w:sz w:val="28"/>
                <w:szCs w:val="28"/>
                <w:highlight w:val="none"/>
                <w:u w:val="none"/>
              </w:rPr>
            </w:pPr>
            <w:r>
              <w:rPr>
                <w:rFonts w:hint="default" w:ascii="Times New Roman" w:hAnsi="Times New Roman" w:eastAsia="方正仿宋_GBK" w:cs="Times New Roman"/>
                <w:color w:val="auto"/>
                <w:sz w:val="28"/>
                <w:szCs w:val="28"/>
                <w:highlight w:val="none"/>
                <w:u w:val="none"/>
              </w:rPr>
              <w:t>5</w:t>
            </w:r>
          </w:p>
        </w:tc>
        <w:tc>
          <w:tcPr>
            <w:tcW w:w="1391" w:type="dxa"/>
            <w:tcBorders>
              <w:top w:val="single" w:color="auto" w:sz="4" w:space="0"/>
              <w:left w:val="single" w:color="auto" w:sz="4" w:space="0"/>
              <w:right w:val="single" w:color="auto" w:sz="4" w:space="0"/>
            </w:tcBorders>
            <w:noWrap w:val="0"/>
            <w:vAlign w:val="center"/>
          </w:tcPr>
          <w:p w14:paraId="7448E0BD">
            <w:pPr>
              <w:keepLines w:val="0"/>
              <w:pageBreakBefore w:val="0"/>
              <w:kinsoku/>
              <w:wordWrap/>
              <w:overflowPunct/>
              <w:topLinePunct w:val="0"/>
              <w:autoSpaceDE/>
              <w:autoSpaceDN/>
              <w:bidi w:val="0"/>
              <w:snapToGrid w:val="0"/>
              <w:spacing w:line="460" w:lineRule="exact"/>
              <w:ind w:left="0" w:leftChars="0"/>
              <w:jc w:val="center"/>
              <w:rPr>
                <w:rFonts w:hint="default" w:ascii="Times New Roman" w:hAnsi="Times New Roman" w:eastAsia="方正仿宋_GBK" w:cs="Times New Roman"/>
                <w:color w:val="auto"/>
                <w:sz w:val="28"/>
                <w:szCs w:val="28"/>
                <w:highlight w:val="none"/>
                <w:u w:val="none"/>
              </w:rPr>
            </w:pPr>
            <w:r>
              <w:rPr>
                <w:rFonts w:hint="default" w:ascii="Times New Roman" w:hAnsi="Times New Roman" w:eastAsia="方正仿宋_GBK" w:cs="Times New Roman"/>
                <w:color w:val="auto"/>
                <w:sz w:val="28"/>
                <w:szCs w:val="28"/>
                <w:highlight w:val="none"/>
                <w:u w:val="none"/>
              </w:rPr>
              <w:t>投标人要求</w:t>
            </w:r>
          </w:p>
        </w:tc>
        <w:tc>
          <w:tcPr>
            <w:tcW w:w="8199" w:type="dxa"/>
            <w:tcBorders>
              <w:top w:val="single" w:color="auto" w:sz="4" w:space="0"/>
              <w:left w:val="single" w:color="auto" w:sz="4" w:space="0"/>
              <w:bottom w:val="single" w:color="auto" w:sz="4" w:space="0"/>
              <w:right w:val="single" w:color="auto" w:sz="4" w:space="0"/>
            </w:tcBorders>
            <w:noWrap w:val="0"/>
            <w:vAlign w:val="center"/>
          </w:tcPr>
          <w:p w14:paraId="14CF5376">
            <w:pPr>
              <w:keepNext w:val="0"/>
              <w:keepLines w:val="0"/>
              <w:pageBreakBefore w:val="0"/>
              <w:kinsoku/>
              <w:wordWrap/>
              <w:overflowPunct/>
              <w:topLinePunct w:val="0"/>
              <w:autoSpaceDE/>
              <w:autoSpaceDN/>
              <w:bidi w:val="0"/>
              <w:adjustRightInd/>
              <w:snapToGrid w:val="0"/>
              <w:spacing w:line="360" w:lineRule="auto"/>
              <w:ind w:left="0" w:leftChars="0"/>
              <w:jc w:val="left"/>
              <w:textAlignment w:val="auto"/>
              <w:rPr>
                <w:rFonts w:hint="default" w:ascii="Times New Roman" w:hAnsi="Times New Roman" w:eastAsia="方正仿宋_GBK" w:cs="Times New Roman"/>
                <w:b w:val="0"/>
                <w:color w:val="auto"/>
                <w:kern w:val="2"/>
                <w:sz w:val="28"/>
                <w:szCs w:val="28"/>
                <w:highlight w:val="none"/>
                <w:u w:val="none"/>
                <w:lang w:val="en-US" w:eastAsia="zh-CN" w:bidi="ar-SA"/>
              </w:rPr>
            </w:pPr>
            <w:r>
              <w:rPr>
                <w:rFonts w:hint="default" w:ascii="Times New Roman" w:hAnsi="Times New Roman" w:eastAsia="方正仿宋_GBK" w:cs="Times New Roman"/>
                <w:b w:val="0"/>
                <w:color w:val="auto"/>
                <w:kern w:val="2"/>
                <w:sz w:val="28"/>
                <w:szCs w:val="28"/>
                <w:highlight w:val="none"/>
                <w:u w:val="none"/>
                <w:lang w:val="en-US" w:eastAsia="zh-CN" w:bidi="ar-SA"/>
              </w:rPr>
              <w:t>（1）</w:t>
            </w:r>
            <w:r>
              <w:rPr>
                <w:rFonts w:hint="eastAsia" w:ascii="Times New Roman" w:hAnsi="Times New Roman" w:eastAsia="方正仿宋_GBK" w:cs="Times New Roman"/>
                <w:b w:val="0"/>
                <w:color w:val="auto"/>
                <w:kern w:val="2"/>
                <w:sz w:val="28"/>
                <w:szCs w:val="28"/>
                <w:highlight w:val="none"/>
                <w:u w:val="none"/>
                <w:lang w:val="en-US" w:eastAsia="zh-CN" w:bidi="ar-SA"/>
              </w:rPr>
              <w:t>投标人信用中国无严重失信记录</w:t>
            </w:r>
          </w:p>
          <w:p w14:paraId="753DA6D6">
            <w:pPr>
              <w:keepNext w:val="0"/>
              <w:keepLines w:val="0"/>
              <w:pageBreakBefore w:val="0"/>
              <w:kinsoku/>
              <w:wordWrap/>
              <w:overflowPunct/>
              <w:topLinePunct w:val="0"/>
              <w:autoSpaceDE/>
              <w:autoSpaceDN/>
              <w:bidi w:val="0"/>
              <w:adjustRightInd/>
              <w:snapToGrid w:val="0"/>
              <w:spacing w:line="360" w:lineRule="auto"/>
              <w:ind w:left="0" w:leftChars="0"/>
              <w:jc w:val="left"/>
              <w:textAlignment w:val="auto"/>
              <w:rPr>
                <w:rFonts w:hint="eastAsia" w:ascii="Times New Roman" w:hAnsi="Times New Roman" w:eastAsia="方正仿宋_GBK" w:cs="Times New Roman"/>
                <w:b w:val="0"/>
                <w:color w:val="auto"/>
                <w:kern w:val="2"/>
                <w:sz w:val="28"/>
                <w:szCs w:val="28"/>
                <w:highlight w:val="none"/>
                <w:u w:val="none"/>
                <w:lang w:val="en-US" w:eastAsia="zh-CN" w:bidi="ar-SA"/>
              </w:rPr>
            </w:pPr>
            <w:r>
              <w:rPr>
                <w:rFonts w:hint="default" w:ascii="Times New Roman" w:hAnsi="Times New Roman" w:eastAsia="方正仿宋_GBK" w:cs="Times New Roman"/>
                <w:b w:val="0"/>
                <w:color w:val="auto"/>
                <w:kern w:val="2"/>
                <w:sz w:val="28"/>
                <w:szCs w:val="28"/>
                <w:highlight w:val="none"/>
                <w:u w:val="none"/>
                <w:lang w:val="en-US" w:eastAsia="zh-CN" w:bidi="ar-SA"/>
              </w:rPr>
              <w:t>（2）</w:t>
            </w:r>
            <w:r>
              <w:rPr>
                <w:rFonts w:hint="eastAsia" w:ascii="Times New Roman" w:hAnsi="Times New Roman" w:eastAsia="方正仿宋_GBK" w:cs="Times New Roman"/>
                <w:b w:val="0"/>
                <w:color w:val="auto"/>
                <w:kern w:val="2"/>
                <w:sz w:val="28"/>
                <w:szCs w:val="28"/>
                <w:highlight w:val="none"/>
                <w:u w:val="none"/>
                <w:lang w:val="en-US" w:eastAsia="zh-CN" w:bidi="ar-SA"/>
              </w:rPr>
              <w:t>投标人必须是在中华人民共和国境内具有独立承担民事责任能力的法人企业，具有独立法人资格和独立签署合同的权利；</w:t>
            </w:r>
          </w:p>
          <w:p w14:paraId="61A88D13">
            <w:pPr>
              <w:keepNext w:val="0"/>
              <w:keepLines w:val="0"/>
              <w:pageBreakBefore w:val="0"/>
              <w:kinsoku/>
              <w:wordWrap/>
              <w:overflowPunct/>
              <w:topLinePunct w:val="0"/>
              <w:autoSpaceDE/>
              <w:autoSpaceDN/>
              <w:bidi w:val="0"/>
              <w:adjustRightInd/>
              <w:snapToGrid w:val="0"/>
              <w:spacing w:line="360" w:lineRule="auto"/>
              <w:ind w:left="0" w:leftChars="0"/>
              <w:jc w:val="left"/>
              <w:textAlignment w:val="auto"/>
              <w:rPr>
                <w:rFonts w:hint="eastAsia" w:ascii="Times New Roman" w:hAnsi="Times New Roman" w:eastAsia="方正仿宋_GBK" w:cs="Times New Roman"/>
                <w:b w:val="0"/>
                <w:color w:val="auto"/>
                <w:kern w:val="2"/>
                <w:sz w:val="28"/>
                <w:szCs w:val="28"/>
                <w:highlight w:val="none"/>
                <w:u w:val="none"/>
                <w:lang w:val="en-US" w:eastAsia="zh-CN" w:bidi="ar-SA"/>
              </w:rPr>
            </w:pPr>
            <w:r>
              <w:rPr>
                <w:rFonts w:hint="default" w:ascii="Times New Roman" w:hAnsi="Times New Roman" w:eastAsia="方正仿宋_GBK" w:cs="Times New Roman"/>
                <w:b w:val="0"/>
                <w:color w:val="auto"/>
                <w:kern w:val="2"/>
                <w:sz w:val="28"/>
                <w:szCs w:val="28"/>
                <w:highlight w:val="none"/>
                <w:u w:val="none"/>
                <w:lang w:val="en-US" w:eastAsia="zh-CN" w:bidi="ar-SA"/>
              </w:rPr>
              <w:t>（3）</w:t>
            </w:r>
            <w:r>
              <w:rPr>
                <w:rFonts w:hint="eastAsia" w:ascii="Times New Roman" w:hAnsi="Times New Roman" w:eastAsia="方正仿宋_GBK" w:cs="Times New Roman"/>
                <w:b w:val="0"/>
                <w:color w:val="auto"/>
                <w:kern w:val="2"/>
                <w:sz w:val="28"/>
                <w:szCs w:val="28"/>
                <w:highlight w:val="none"/>
                <w:u w:val="none"/>
                <w:lang w:val="en-US" w:eastAsia="zh-CN" w:bidi="ar-SA"/>
              </w:rPr>
              <w:t>本项目只接受保险机构总公司或经总公司唯一授权的分支机构投标，如投标人为分支机构，则应按招标文件格式提交总公司对其的唯一授权书；</w:t>
            </w:r>
          </w:p>
          <w:p w14:paraId="483230FF">
            <w:pPr>
              <w:keepNext w:val="0"/>
              <w:keepLines w:val="0"/>
              <w:pageBreakBefore w:val="0"/>
              <w:kinsoku/>
              <w:wordWrap/>
              <w:overflowPunct/>
              <w:topLinePunct w:val="0"/>
              <w:autoSpaceDE/>
              <w:autoSpaceDN/>
              <w:bidi w:val="0"/>
              <w:adjustRightInd/>
              <w:snapToGrid w:val="0"/>
              <w:spacing w:line="360" w:lineRule="auto"/>
              <w:ind w:left="0" w:leftChars="0"/>
              <w:jc w:val="left"/>
              <w:textAlignment w:val="auto"/>
              <w:rPr>
                <w:rFonts w:hint="eastAsia" w:ascii="Times New Roman" w:hAnsi="Times New Roman" w:eastAsia="方正仿宋_GBK" w:cs="Times New Roman"/>
                <w:b w:val="0"/>
                <w:color w:val="auto"/>
                <w:kern w:val="2"/>
                <w:sz w:val="28"/>
                <w:szCs w:val="28"/>
                <w:highlight w:val="none"/>
                <w:u w:val="none"/>
                <w:lang w:val="en-US" w:eastAsia="zh-CN" w:bidi="ar-SA"/>
              </w:rPr>
            </w:pPr>
            <w:r>
              <w:rPr>
                <w:rFonts w:hint="default" w:ascii="Times New Roman" w:hAnsi="Times New Roman" w:eastAsia="方正仿宋_GBK" w:cs="Times New Roman"/>
                <w:b w:val="0"/>
                <w:color w:val="auto"/>
                <w:kern w:val="2"/>
                <w:sz w:val="28"/>
                <w:szCs w:val="28"/>
                <w:highlight w:val="none"/>
                <w:u w:val="none"/>
                <w:lang w:val="en-US" w:eastAsia="zh-CN" w:bidi="ar-SA"/>
              </w:rPr>
              <w:t>（4）</w:t>
            </w:r>
            <w:r>
              <w:rPr>
                <w:rFonts w:hint="eastAsia" w:ascii="Times New Roman" w:hAnsi="Times New Roman" w:eastAsia="方正仿宋_GBK" w:cs="Times New Roman"/>
                <w:b w:val="0"/>
                <w:color w:val="auto"/>
                <w:kern w:val="2"/>
                <w:sz w:val="28"/>
                <w:szCs w:val="28"/>
                <w:highlight w:val="none"/>
                <w:u w:val="none"/>
                <w:lang w:val="en-US" w:eastAsia="zh-CN" w:bidi="ar-SA"/>
              </w:rPr>
              <w:t>投标人必须持有中国保险监督管理委员会颁发的《经营保险业务许可证》，确保具备合法经营保险业务的资格。</w:t>
            </w:r>
          </w:p>
          <w:p w14:paraId="77C11CE0">
            <w:pPr>
              <w:keepNext w:val="0"/>
              <w:keepLines w:val="0"/>
              <w:pageBreakBefore w:val="0"/>
              <w:kinsoku/>
              <w:wordWrap/>
              <w:overflowPunct/>
              <w:topLinePunct w:val="0"/>
              <w:autoSpaceDE/>
              <w:autoSpaceDN/>
              <w:bidi w:val="0"/>
              <w:adjustRightInd/>
              <w:snapToGrid w:val="0"/>
              <w:spacing w:line="360" w:lineRule="auto"/>
              <w:ind w:left="0" w:leftChars="0"/>
              <w:jc w:val="left"/>
              <w:textAlignment w:val="auto"/>
              <w:rPr>
                <w:rFonts w:hint="eastAsia" w:ascii="Times New Roman" w:hAnsi="Times New Roman" w:eastAsia="方正仿宋_GBK" w:cs="Times New Roman"/>
                <w:b w:val="0"/>
                <w:color w:val="auto"/>
                <w:kern w:val="2"/>
                <w:sz w:val="28"/>
                <w:szCs w:val="28"/>
                <w:highlight w:val="none"/>
                <w:u w:val="none"/>
                <w:lang w:val="en-US" w:eastAsia="zh-CN" w:bidi="ar-SA"/>
              </w:rPr>
            </w:pPr>
            <w:r>
              <w:rPr>
                <w:rFonts w:hint="default" w:ascii="Times New Roman" w:hAnsi="Times New Roman" w:eastAsia="方正仿宋_GBK" w:cs="Times New Roman"/>
                <w:b w:val="0"/>
                <w:color w:val="auto"/>
                <w:kern w:val="2"/>
                <w:sz w:val="28"/>
                <w:szCs w:val="28"/>
                <w:highlight w:val="none"/>
                <w:u w:val="none"/>
                <w:lang w:val="en-US" w:eastAsia="zh-CN" w:bidi="ar-SA"/>
              </w:rPr>
              <w:t>（5）</w:t>
            </w:r>
            <w:r>
              <w:rPr>
                <w:rFonts w:hint="eastAsia" w:ascii="Times New Roman" w:hAnsi="Times New Roman" w:eastAsia="方正仿宋_GBK" w:cs="Times New Roman"/>
                <w:b w:val="0"/>
                <w:color w:val="auto"/>
                <w:kern w:val="2"/>
                <w:sz w:val="28"/>
                <w:szCs w:val="28"/>
                <w:highlight w:val="none"/>
                <w:u w:val="none"/>
                <w:lang w:val="en-US" w:eastAsia="zh-CN" w:bidi="ar-SA"/>
              </w:rPr>
              <w:t>中国保险行业协会公布的2025年第一季度</w:t>
            </w:r>
            <w:bookmarkStart w:id="105" w:name="_GoBack"/>
            <w:bookmarkEnd w:id="105"/>
            <w:r>
              <w:rPr>
                <w:rFonts w:hint="eastAsia" w:eastAsia="方正仿宋_GBK" w:cs="Times New Roman"/>
                <w:b w:val="0"/>
                <w:color w:val="auto"/>
                <w:kern w:val="2"/>
                <w:sz w:val="28"/>
                <w:szCs w:val="28"/>
                <w:highlight w:val="none"/>
                <w:u w:val="none"/>
                <w:lang w:val="en-US" w:eastAsia="zh-CN" w:bidi="ar-SA"/>
              </w:rPr>
              <w:t>综合偿付能力充足率</w:t>
            </w:r>
            <w:r>
              <w:rPr>
                <w:rFonts w:hint="eastAsia" w:ascii="Times New Roman" w:hAnsi="Times New Roman" w:eastAsia="方正仿宋_GBK" w:cs="Times New Roman"/>
                <w:b w:val="0"/>
                <w:color w:val="auto"/>
                <w:kern w:val="2"/>
                <w:sz w:val="28"/>
                <w:szCs w:val="28"/>
                <w:highlight w:val="none"/>
                <w:u w:val="none"/>
                <w:lang w:val="en-US" w:eastAsia="zh-CN" w:bidi="ar-SA"/>
              </w:rPr>
              <w:t>不低于200%，提供截图。</w:t>
            </w:r>
          </w:p>
          <w:p w14:paraId="695472BB">
            <w:pPr>
              <w:keepNext w:val="0"/>
              <w:keepLines w:val="0"/>
              <w:pageBreakBefore w:val="0"/>
              <w:kinsoku/>
              <w:wordWrap/>
              <w:overflowPunct/>
              <w:topLinePunct w:val="0"/>
              <w:autoSpaceDE/>
              <w:autoSpaceDN/>
              <w:bidi w:val="0"/>
              <w:adjustRightInd/>
              <w:snapToGrid w:val="0"/>
              <w:spacing w:line="360" w:lineRule="auto"/>
              <w:ind w:left="0" w:leftChars="0"/>
              <w:jc w:val="left"/>
              <w:textAlignment w:val="auto"/>
              <w:rPr>
                <w:rFonts w:hint="default" w:ascii="Times New Roman" w:hAnsi="Times New Roman" w:eastAsia="方正仿宋_GBK" w:cs="Times New Roman"/>
                <w:b w:val="0"/>
                <w:color w:val="auto"/>
                <w:kern w:val="2"/>
                <w:sz w:val="28"/>
                <w:szCs w:val="28"/>
                <w:highlight w:val="none"/>
                <w:u w:val="none"/>
                <w:lang w:val="en-US" w:eastAsia="zh-CN" w:bidi="ar-SA"/>
              </w:rPr>
            </w:pPr>
            <w:r>
              <w:rPr>
                <w:rFonts w:hint="default" w:ascii="Times New Roman" w:hAnsi="Times New Roman" w:eastAsia="方正仿宋_GBK" w:cs="Times New Roman"/>
                <w:b w:val="0"/>
                <w:color w:val="auto"/>
                <w:kern w:val="2"/>
                <w:sz w:val="28"/>
                <w:szCs w:val="28"/>
                <w:highlight w:val="none"/>
                <w:u w:val="none"/>
                <w:lang w:val="en-US" w:eastAsia="zh-CN" w:bidi="ar-SA"/>
              </w:rPr>
              <w:t>（6）</w:t>
            </w:r>
            <w:r>
              <w:rPr>
                <w:rFonts w:hint="eastAsia" w:ascii="Times New Roman" w:hAnsi="Times New Roman" w:eastAsia="方正仿宋_GBK" w:cs="Times New Roman"/>
                <w:b w:val="0"/>
                <w:color w:val="auto"/>
                <w:kern w:val="2"/>
                <w:sz w:val="28"/>
                <w:szCs w:val="28"/>
                <w:highlight w:val="none"/>
                <w:u w:val="none"/>
                <w:lang w:val="en-US" w:eastAsia="zh-CN" w:bidi="ar-SA"/>
              </w:rPr>
              <w:t>需提供确保本方案实施的领导小组及相关团队信息及资质证明。</w:t>
            </w:r>
          </w:p>
          <w:p w14:paraId="72BEAB48">
            <w:pPr>
              <w:keepNext w:val="0"/>
              <w:keepLines w:val="0"/>
              <w:pageBreakBefore w:val="0"/>
              <w:kinsoku/>
              <w:wordWrap/>
              <w:overflowPunct/>
              <w:topLinePunct w:val="0"/>
              <w:autoSpaceDE/>
              <w:autoSpaceDN/>
              <w:bidi w:val="0"/>
              <w:adjustRightInd/>
              <w:snapToGrid w:val="0"/>
              <w:spacing w:line="360" w:lineRule="auto"/>
              <w:ind w:left="0" w:leftChars="0"/>
              <w:jc w:val="left"/>
              <w:textAlignment w:val="auto"/>
              <w:rPr>
                <w:rFonts w:hint="default" w:ascii="Times New Roman" w:hAnsi="Times New Roman" w:eastAsia="方正仿宋_GBK" w:cs="Times New Roman"/>
                <w:b w:val="0"/>
                <w:color w:val="auto"/>
                <w:kern w:val="2"/>
                <w:sz w:val="28"/>
                <w:szCs w:val="28"/>
                <w:highlight w:val="none"/>
                <w:u w:val="none"/>
                <w:lang w:val="en-US" w:eastAsia="zh-CN" w:bidi="ar-SA"/>
              </w:rPr>
            </w:pPr>
            <w:r>
              <w:rPr>
                <w:rFonts w:hint="eastAsia" w:ascii="Times New Roman" w:hAnsi="Times New Roman" w:eastAsia="方正仿宋_GBK" w:cs="Times New Roman"/>
                <w:b w:val="0"/>
                <w:color w:val="auto"/>
                <w:kern w:val="2"/>
                <w:sz w:val="28"/>
                <w:szCs w:val="28"/>
                <w:highlight w:val="none"/>
                <w:u w:val="none"/>
                <w:lang w:val="en-US" w:eastAsia="zh-CN" w:bidi="ar-SA"/>
              </w:rPr>
              <w:t>（7）需提供保险理赔服务方案，应包含简化理赔流程承诺和理赔资料清单，主动理赔承诺，赔偿时效承诺，响应时效承诺，项目安全评估、安全教育培训、安全隐患排查频次等。</w:t>
            </w:r>
          </w:p>
        </w:tc>
      </w:tr>
      <w:tr w14:paraId="1592ECE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796" w:type="dxa"/>
            <w:tcBorders>
              <w:top w:val="single" w:color="auto" w:sz="4" w:space="0"/>
              <w:left w:val="single" w:color="auto" w:sz="4" w:space="0"/>
              <w:bottom w:val="single" w:color="auto" w:sz="4" w:space="0"/>
              <w:right w:val="single" w:color="auto" w:sz="4" w:space="0"/>
            </w:tcBorders>
            <w:noWrap w:val="0"/>
            <w:vAlign w:val="center"/>
          </w:tcPr>
          <w:p w14:paraId="08222AF4">
            <w:pPr>
              <w:keepLines w:val="0"/>
              <w:pageBreakBefore w:val="0"/>
              <w:kinsoku/>
              <w:wordWrap/>
              <w:overflowPunct/>
              <w:topLinePunct w:val="0"/>
              <w:autoSpaceDE/>
              <w:autoSpaceDN/>
              <w:bidi w:val="0"/>
              <w:snapToGrid w:val="0"/>
              <w:spacing w:line="560" w:lineRule="exact"/>
              <w:ind w:left="0" w:leftChars="0"/>
              <w:jc w:val="center"/>
              <w:rPr>
                <w:rFonts w:hint="default" w:ascii="Times New Roman" w:hAnsi="Times New Roman" w:eastAsia="方正仿宋_GBK" w:cs="Times New Roman"/>
                <w:color w:val="auto"/>
                <w:sz w:val="28"/>
                <w:szCs w:val="28"/>
                <w:highlight w:val="none"/>
                <w:u w:val="none"/>
              </w:rPr>
            </w:pPr>
            <w:r>
              <w:rPr>
                <w:rFonts w:hint="default" w:ascii="Times New Roman" w:hAnsi="Times New Roman" w:eastAsia="方正仿宋_GBK" w:cs="Times New Roman"/>
                <w:color w:val="auto"/>
                <w:sz w:val="28"/>
                <w:szCs w:val="28"/>
                <w:highlight w:val="none"/>
                <w:u w:val="none"/>
              </w:rPr>
              <w:t>6</w:t>
            </w:r>
          </w:p>
        </w:tc>
        <w:tc>
          <w:tcPr>
            <w:tcW w:w="1391" w:type="dxa"/>
            <w:tcBorders>
              <w:top w:val="single" w:color="auto" w:sz="4" w:space="0"/>
              <w:left w:val="single" w:color="auto" w:sz="4" w:space="0"/>
              <w:bottom w:val="single" w:color="auto" w:sz="4" w:space="0"/>
              <w:right w:val="single" w:color="auto" w:sz="4" w:space="0"/>
            </w:tcBorders>
            <w:noWrap w:val="0"/>
            <w:vAlign w:val="center"/>
          </w:tcPr>
          <w:p w14:paraId="58990AAD">
            <w:pPr>
              <w:keepLines w:val="0"/>
              <w:pageBreakBefore w:val="0"/>
              <w:kinsoku/>
              <w:wordWrap/>
              <w:overflowPunct/>
              <w:topLinePunct w:val="0"/>
              <w:autoSpaceDE/>
              <w:autoSpaceDN/>
              <w:bidi w:val="0"/>
              <w:snapToGrid w:val="0"/>
              <w:spacing w:line="360" w:lineRule="auto"/>
              <w:ind w:left="0" w:leftChars="0"/>
              <w:jc w:val="left"/>
              <w:rPr>
                <w:rFonts w:hint="default" w:ascii="Times New Roman" w:hAnsi="Times New Roman" w:eastAsia="方正仿宋_GBK" w:cs="Times New Roman"/>
                <w:color w:val="auto"/>
                <w:sz w:val="28"/>
                <w:szCs w:val="28"/>
                <w:highlight w:val="none"/>
                <w:u w:val="none"/>
                <w:lang w:val="en-US" w:eastAsia="zh-CN"/>
              </w:rPr>
            </w:pPr>
            <w:r>
              <w:rPr>
                <w:rFonts w:hint="default" w:ascii="Times New Roman" w:hAnsi="Times New Roman" w:eastAsia="方正仿宋_GBK" w:cs="Times New Roman"/>
                <w:color w:val="auto"/>
                <w:sz w:val="28"/>
                <w:szCs w:val="28"/>
                <w:highlight w:val="none"/>
                <w:u w:val="none"/>
                <w:lang w:val="en-US" w:eastAsia="zh-CN"/>
              </w:rPr>
              <w:t>招采范围</w:t>
            </w:r>
          </w:p>
        </w:tc>
        <w:tc>
          <w:tcPr>
            <w:tcW w:w="8199" w:type="dxa"/>
            <w:tcBorders>
              <w:top w:val="single" w:color="auto" w:sz="4" w:space="0"/>
              <w:left w:val="single" w:color="auto" w:sz="4" w:space="0"/>
              <w:bottom w:val="single" w:color="auto" w:sz="4" w:space="0"/>
              <w:right w:val="single" w:color="auto" w:sz="4" w:space="0"/>
            </w:tcBorders>
            <w:noWrap w:val="0"/>
            <w:vAlign w:val="center"/>
          </w:tcPr>
          <w:p w14:paraId="30C1C3EE">
            <w:pPr>
              <w:keepNext w:val="0"/>
              <w:keepLines w:val="0"/>
              <w:pageBreakBefore w:val="0"/>
              <w:kinsoku/>
              <w:wordWrap/>
              <w:overflowPunct/>
              <w:topLinePunct w:val="0"/>
              <w:autoSpaceDE/>
              <w:autoSpaceDN/>
              <w:bidi w:val="0"/>
              <w:adjustRightInd/>
              <w:snapToGrid w:val="0"/>
              <w:spacing w:line="360" w:lineRule="auto"/>
              <w:ind w:left="0" w:leftChars="0"/>
              <w:jc w:val="left"/>
              <w:textAlignment w:val="auto"/>
              <w:rPr>
                <w:rFonts w:hint="eastAsia" w:ascii="Times New Roman" w:hAnsi="Times New Roman" w:eastAsia="方正仿宋_GBK" w:cs="Times New Roman"/>
                <w:b w:val="0"/>
                <w:color w:val="auto"/>
                <w:kern w:val="2"/>
                <w:sz w:val="28"/>
                <w:szCs w:val="28"/>
                <w:highlight w:val="none"/>
                <w:u w:val="none"/>
                <w:lang w:val="en-US" w:eastAsia="zh-CN" w:bidi="ar-SA"/>
              </w:rPr>
            </w:pPr>
            <w:r>
              <w:rPr>
                <w:rFonts w:hint="eastAsia" w:ascii="Times New Roman" w:hAnsi="Times New Roman" w:eastAsia="方正仿宋_GBK" w:cs="Times New Roman"/>
                <w:b w:val="0"/>
                <w:color w:val="auto"/>
                <w:kern w:val="2"/>
                <w:sz w:val="28"/>
                <w:szCs w:val="28"/>
                <w:highlight w:val="none"/>
                <w:u w:val="none"/>
                <w:lang w:val="en-US" w:eastAsia="zh-CN" w:bidi="ar-SA"/>
              </w:rPr>
              <w:t>集中采购房建项目安全生产责任保险保险服务，范围涵盖我司 4个项目：重庆东站一带一路交流服务中心（4#楼）施工、黔江区正阳组团ZY-A29-4/03地块项目（二期）、重庆轨道交通江北控制中心土建工程、重庆东站“一带一路”交流服务中心（8#楼）施工。</w:t>
            </w:r>
          </w:p>
          <w:p w14:paraId="25B9034A">
            <w:pPr>
              <w:keepNext w:val="0"/>
              <w:keepLines w:val="0"/>
              <w:pageBreakBefore w:val="0"/>
              <w:kinsoku/>
              <w:wordWrap/>
              <w:overflowPunct/>
              <w:topLinePunct w:val="0"/>
              <w:autoSpaceDE/>
              <w:autoSpaceDN/>
              <w:bidi w:val="0"/>
              <w:adjustRightInd/>
              <w:snapToGrid w:val="0"/>
              <w:spacing w:line="360" w:lineRule="auto"/>
              <w:ind w:left="0" w:leftChars="0"/>
              <w:jc w:val="left"/>
              <w:textAlignment w:val="auto"/>
              <w:rPr>
                <w:rFonts w:hint="default" w:ascii="Times New Roman" w:hAnsi="Times New Roman" w:eastAsia="方正仿宋_GBK" w:cs="Times New Roman"/>
                <w:b w:val="0"/>
                <w:color w:val="auto"/>
                <w:kern w:val="2"/>
                <w:sz w:val="28"/>
                <w:szCs w:val="28"/>
                <w:highlight w:val="none"/>
                <w:u w:val="none"/>
                <w:lang w:val="en-US" w:eastAsia="zh-CN" w:bidi="ar-SA"/>
              </w:rPr>
            </w:pPr>
            <w:r>
              <w:rPr>
                <w:rFonts w:hint="default" w:ascii="Times New Roman" w:hAnsi="Times New Roman" w:eastAsia="方正仿宋_GBK" w:cs="Times New Roman"/>
                <w:b w:val="0"/>
                <w:color w:val="auto"/>
                <w:kern w:val="2"/>
                <w:sz w:val="28"/>
                <w:szCs w:val="28"/>
                <w:highlight w:val="none"/>
                <w:u w:val="none"/>
                <w:lang w:val="en-US" w:eastAsia="zh-CN" w:bidi="ar-SA"/>
              </w:rPr>
              <w:t>被保险人为不记名投保，年龄在16-65周岁，在重庆对外建设（集团）有限公司项目施工现场从事管理和作业及进入施工现场的所有自然人，且含从业人员的人身伤亡、第三者的人身伤亡和财产损失，事故抢险救援、医疗救护、事故鉴定、法律诉讼等费用，其中从业人员及第三者的人身伤亡责任限额应不低于《安全生产责任保险实施办法》规定的标准。</w:t>
            </w:r>
          </w:p>
          <w:p w14:paraId="1C664B44">
            <w:pPr>
              <w:keepNext w:val="0"/>
              <w:keepLines w:val="0"/>
              <w:pageBreakBefore w:val="0"/>
              <w:kinsoku/>
              <w:wordWrap/>
              <w:overflowPunct/>
              <w:topLinePunct w:val="0"/>
              <w:autoSpaceDE/>
              <w:autoSpaceDN/>
              <w:bidi w:val="0"/>
              <w:adjustRightInd/>
              <w:snapToGrid w:val="0"/>
              <w:spacing w:line="360" w:lineRule="auto"/>
              <w:ind w:left="0" w:leftChars="0"/>
              <w:jc w:val="left"/>
              <w:textAlignment w:val="auto"/>
              <w:rPr>
                <w:rFonts w:hint="eastAsia" w:ascii="Times New Roman" w:hAnsi="Times New Roman" w:eastAsia="方正仿宋_GBK" w:cs="Times New Roman"/>
                <w:b w:val="0"/>
                <w:color w:val="auto"/>
                <w:kern w:val="2"/>
                <w:sz w:val="28"/>
                <w:szCs w:val="28"/>
                <w:highlight w:val="none"/>
                <w:u w:val="none"/>
                <w:lang w:val="en-US" w:eastAsia="zh-CN" w:bidi="ar-SA"/>
              </w:rPr>
            </w:pPr>
            <w:r>
              <w:rPr>
                <w:rFonts w:hint="eastAsia" w:ascii="Times New Roman" w:hAnsi="Times New Roman" w:eastAsia="方正仿宋_GBK" w:cs="Times New Roman"/>
                <w:b w:val="0"/>
                <w:color w:val="auto"/>
                <w:kern w:val="2"/>
                <w:sz w:val="28"/>
                <w:szCs w:val="28"/>
                <w:highlight w:val="none"/>
                <w:u w:val="none"/>
                <w:lang w:val="en-US" w:eastAsia="zh-CN" w:bidi="ar-SA"/>
              </w:rPr>
              <w:t xml:space="preserve">从业人员责任部分:每人80万（死亡/伤残），每人8万（医疗赔偿）。                                     </w:t>
            </w:r>
          </w:p>
          <w:p w14:paraId="65253113">
            <w:pPr>
              <w:keepNext w:val="0"/>
              <w:keepLines w:val="0"/>
              <w:pageBreakBefore w:val="0"/>
              <w:kinsoku/>
              <w:wordWrap/>
              <w:overflowPunct/>
              <w:topLinePunct w:val="0"/>
              <w:autoSpaceDE/>
              <w:autoSpaceDN/>
              <w:bidi w:val="0"/>
              <w:adjustRightInd/>
              <w:snapToGrid w:val="0"/>
              <w:spacing w:line="360" w:lineRule="auto"/>
              <w:ind w:left="0" w:leftChars="0"/>
              <w:jc w:val="left"/>
              <w:textAlignment w:val="auto"/>
              <w:rPr>
                <w:rFonts w:hint="eastAsia" w:ascii="Times New Roman" w:hAnsi="Times New Roman" w:eastAsia="方正仿宋_GBK" w:cs="Times New Roman"/>
                <w:b w:val="0"/>
                <w:color w:val="auto"/>
                <w:kern w:val="2"/>
                <w:sz w:val="28"/>
                <w:szCs w:val="28"/>
                <w:highlight w:val="none"/>
                <w:u w:val="none"/>
                <w:lang w:val="en-US" w:eastAsia="zh-CN" w:bidi="ar-SA"/>
              </w:rPr>
            </w:pPr>
            <w:r>
              <w:rPr>
                <w:rFonts w:hint="eastAsia" w:ascii="Times New Roman" w:hAnsi="Times New Roman" w:eastAsia="方正仿宋_GBK" w:cs="Times New Roman"/>
                <w:b w:val="0"/>
                <w:color w:val="auto"/>
                <w:kern w:val="2"/>
                <w:sz w:val="28"/>
                <w:szCs w:val="28"/>
                <w:highlight w:val="none"/>
                <w:u w:val="none"/>
                <w:lang w:val="en-US" w:eastAsia="zh-CN" w:bidi="ar-SA"/>
              </w:rPr>
              <w:t>免赔：医疗费用，全部免赔300元（含门诊）。</w:t>
            </w:r>
          </w:p>
          <w:p w14:paraId="612E79EE">
            <w:pPr>
              <w:keepNext w:val="0"/>
              <w:keepLines w:val="0"/>
              <w:pageBreakBefore w:val="0"/>
              <w:kinsoku/>
              <w:wordWrap/>
              <w:overflowPunct/>
              <w:topLinePunct w:val="0"/>
              <w:autoSpaceDE/>
              <w:autoSpaceDN/>
              <w:bidi w:val="0"/>
              <w:adjustRightInd/>
              <w:snapToGrid w:val="0"/>
              <w:spacing w:line="360" w:lineRule="auto"/>
              <w:ind w:left="0" w:leftChars="0"/>
              <w:jc w:val="left"/>
              <w:textAlignment w:val="auto"/>
              <w:rPr>
                <w:rFonts w:hint="eastAsia" w:ascii="Times New Roman" w:hAnsi="Times New Roman" w:eastAsia="方正仿宋_GBK" w:cs="Times New Roman"/>
                <w:b w:val="0"/>
                <w:color w:val="auto"/>
                <w:kern w:val="2"/>
                <w:sz w:val="28"/>
                <w:szCs w:val="28"/>
                <w:highlight w:val="none"/>
                <w:u w:val="none"/>
                <w:lang w:val="en-US" w:eastAsia="zh-CN" w:bidi="ar-SA"/>
              </w:rPr>
            </w:pPr>
            <w:r>
              <w:rPr>
                <w:rFonts w:hint="eastAsia" w:ascii="Times New Roman" w:hAnsi="Times New Roman" w:eastAsia="方正仿宋_GBK" w:cs="Times New Roman"/>
                <w:b w:val="0"/>
                <w:color w:val="auto"/>
                <w:kern w:val="2"/>
                <w:sz w:val="28"/>
                <w:szCs w:val="28"/>
                <w:highlight w:val="none"/>
                <w:u w:val="none"/>
                <w:lang w:val="en-US" w:eastAsia="zh-CN" w:bidi="ar-SA"/>
              </w:rPr>
              <w:t>免安监赔付条件：残疾免3个，死亡免2个。</w:t>
            </w:r>
          </w:p>
          <w:p w14:paraId="7F9B9C8C">
            <w:pPr>
              <w:keepNext w:val="0"/>
              <w:keepLines w:val="0"/>
              <w:pageBreakBefore w:val="0"/>
              <w:kinsoku/>
              <w:wordWrap/>
              <w:overflowPunct/>
              <w:topLinePunct w:val="0"/>
              <w:autoSpaceDE/>
              <w:autoSpaceDN/>
              <w:bidi w:val="0"/>
              <w:adjustRightInd/>
              <w:snapToGrid w:val="0"/>
              <w:spacing w:line="360" w:lineRule="auto"/>
              <w:ind w:left="0" w:leftChars="0"/>
              <w:jc w:val="left"/>
              <w:textAlignment w:val="auto"/>
              <w:rPr>
                <w:rFonts w:hint="eastAsia" w:ascii="Times New Roman" w:hAnsi="Times New Roman" w:eastAsia="方正仿宋_GBK" w:cs="Times New Roman"/>
                <w:b w:val="0"/>
                <w:color w:val="auto"/>
                <w:kern w:val="2"/>
                <w:sz w:val="28"/>
                <w:szCs w:val="28"/>
                <w:highlight w:val="none"/>
                <w:u w:val="none"/>
                <w:lang w:val="en-US" w:eastAsia="en-US" w:bidi="ar-SA"/>
              </w:rPr>
            </w:pPr>
            <w:r>
              <w:rPr>
                <w:rFonts w:hint="default" w:ascii="Times New Roman" w:hAnsi="Times New Roman" w:eastAsia="方正仿宋_GBK" w:cs="Times New Roman"/>
                <w:b w:val="0"/>
                <w:color w:val="auto"/>
                <w:kern w:val="2"/>
                <w:sz w:val="28"/>
                <w:szCs w:val="28"/>
                <w:highlight w:val="none"/>
                <w:u w:val="none"/>
                <w:lang w:val="en-US" w:eastAsia="zh-CN" w:bidi="ar-SA"/>
              </w:rPr>
              <w:t>保险合同需明确每次事故每人保额、每人伤亡保额、每人医疗费用保额及免赔额，按工伤标准比例赔付</w:t>
            </w:r>
            <w:r>
              <w:rPr>
                <w:rFonts w:hint="eastAsia" w:ascii="Times New Roman" w:hAnsi="Times New Roman" w:eastAsia="方正仿宋_GBK" w:cs="Times New Roman"/>
                <w:b w:val="0"/>
                <w:color w:val="auto"/>
                <w:kern w:val="2"/>
                <w:sz w:val="28"/>
                <w:szCs w:val="28"/>
                <w:highlight w:val="none"/>
                <w:u w:val="none"/>
                <w:lang w:val="en-US" w:eastAsia="zh-CN" w:bidi="ar-SA"/>
              </w:rPr>
              <w:t>。</w:t>
            </w:r>
            <w:r>
              <w:rPr>
                <w:rFonts w:hint="eastAsia" w:ascii="Times New Roman" w:hAnsi="Times New Roman" w:eastAsia="方正仿宋_GBK" w:cs="Times New Roman"/>
                <w:b w:val="0"/>
                <w:color w:val="auto"/>
                <w:kern w:val="2"/>
                <w:sz w:val="28"/>
                <w:szCs w:val="28"/>
                <w:highlight w:val="none"/>
                <w:u w:val="none"/>
                <w:lang w:val="en-US" w:eastAsia="en-US" w:bidi="ar-SA"/>
              </w:rPr>
              <w:t>各级残疾程度对应的伤残赔偿比例为：</w:t>
            </w:r>
            <w:r>
              <w:rPr>
                <w:rFonts w:hint="eastAsia" w:ascii="Times New Roman" w:hAnsi="Times New Roman" w:eastAsia="方正仿宋_GBK" w:cs="Times New Roman"/>
                <w:b w:val="0"/>
                <w:color w:val="auto"/>
                <w:kern w:val="2"/>
                <w:sz w:val="28"/>
                <w:szCs w:val="28"/>
                <w:highlight w:val="none"/>
                <w:u w:val="none"/>
                <w:lang w:val="en-US" w:eastAsia="zh-CN" w:bidi="ar-SA"/>
              </w:rPr>
              <w:t>一级100%</w:t>
            </w:r>
            <w:r>
              <w:rPr>
                <w:rFonts w:hint="eastAsia" w:ascii="Times New Roman" w:hAnsi="Times New Roman" w:eastAsia="方正仿宋_GBK" w:cs="Times New Roman"/>
                <w:b w:val="0"/>
                <w:color w:val="auto"/>
                <w:kern w:val="2"/>
                <w:sz w:val="28"/>
                <w:szCs w:val="28"/>
                <w:highlight w:val="none"/>
                <w:u w:val="none"/>
                <w:lang w:val="en-US" w:eastAsia="en-US" w:bidi="ar-SA"/>
              </w:rPr>
              <w:t>，二级80%，三级70%，四级60%，五级50%，六级40%，七级30%，八级20%，九级10%，十级5%。伤残等级标准划分按照《劳动能力鉴定---职工工伤与职业病致残等级分级》的规定执行。</w:t>
            </w:r>
          </w:p>
          <w:p w14:paraId="5A30C8C9">
            <w:pPr>
              <w:keepNext w:val="0"/>
              <w:keepLines w:val="0"/>
              <w:pageBreakBefore w:val="0"/>
              <w:kinsoku/>
              <w:wordWrap/>
              <w:overflowPunct/>
              <w:topLinePunct w:val="0"/>
              <w:autoSpaceDE/>
              <w:autoSpaceDN/>
              <w:bidi w:val="0"/>
              <w:adjustRightInd/>
              <w:snapToGrid w:val="0"/>
              <w:spacing w:line="360" w:lineRule="auto"/>
              <w:ind w:left="0" w:leftChars="0"/>
              <w:jc w:val="left"/>
              <w:textAlignment w:val="auto"/>
              <w:rPr>
                <w:rFonts w:hint="default" w:ascii="Times New Roman" w:hAnsi="Times New Roman" w:eastAsia="方正仿宋_GBK" w:cs="Times New Roman"/>
                <w:b w:val="0"/>
                <w:color w:val="auto"/>
                <w:kern w:val="2"/>
                <w:sz w:val="28"/>
                <w:szCs w:val="28"/>
                <w:highlight w:val="none"/>
                <w:u w:val="none"/>
                <w:lang w:val="en-US" w:eastAsia="zh-CN" w:bidi="ar-SA"/>
              </w:rPr>
            </w:pPr>
          </w:p>
        </w:tc>
      </w:tr>
      <w:tr w14:paraId="5AC10B0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35" w:hRule="atLeast"/>
          <w:jc w:val="center"/>
        </w:trPr>
        <w:tc>
          <w:tcPr>
            <w:tcW w:w="796" w:type="dxa"/>
            <w:tcBorders>
              <w:top w:val="single" w:color="auto" w:sz="4" w:space="0"/>
              <w:left w:val="single" w:color="auto" w:sz="4" w:space="0"/>
              <w:bottom w:val="single" w:color="auto" w:sz="4" w:space="0"/>
              <w:right w:val="single" w:color="auto" w:sz="4" w:space="0"/>
            </w:tcBorders>
            <w:noWrap w:val="0"/>
            <w:vAlign w:val="center"/>
          </w:tcPr>
          <w:p w14:paraId="030FE90A">
            <w:pPr>
              <w:keepLines w:val="0"/>
              <w:pageBreakBefore w:val="0"/>
              <w:kinsoku/>
              <w:wordWrap/>
              <w:overflowPunct/>
              <w:topLinePunct w:val="0"/>
              <w:autoSpaceDE/>
              <w:autoSpaceDN/>
              <w:bidi w:val="0"/>
              <w:snapToGrid w:val="0"/>
              <w:spacing w:line="560" w:lineRule="exact"/>
              <w:ind w:left="0" w:leftChars="0"/>
              <w:jc w:val="center"/>
              <w:rPr>
                <w:rFonts w:hint="default" w:ascii="Times New Roman" w:hAnsi="Times New Roman" w:eastAsia="方正仿宋_GBK" w:cs="Times New Roman"/>
                <w:color w:val="auto"/>
                <w:sz w:val="28"/>
                <w:szCs w:val="28"/>
                <w:highlight w:val="none"/>
                <w:u w:val="none"/>
              </w:rPr>
            </w:pPr>
            <w:r>
              <w:rPr>
                <w:rFonts w:hint="default" w:ascii="Times New Roman" w:hAnsi="Times New Roman" w:eastAsia="方正仿宋_GBK" w:cs="Times New Roman"/>
                <w:color w:val="auto"/>
                <w:sz w:val="28"/>
                <w:szCs w:val="28"/>
                <w:highlight w:val="none"/>
                <w:u w:val="none"/>
              </w:rPr>
              <w:t>7</w:t>
            </w:r>
          </w:p>
        </w:tc>
        <w:tc>
          <w:tcPr>
            <w:tcW w:w="1391" w:type="dxa"/>
            <w:tcBorders>
              <w:top w:val="single" w:color="auto" w:sz="4" w:space="0"/>
              <w:left w:val="single" w:color="auto" w:sz="4" w:space="0"/>
              <w:bottom w:val="single" w:color="auto" w:sz="4" w:space="0"/>
              <w:right w:val="single" w:color="auto" w:sz="4" w:space="0"/>
            </w:tcBorders>
            <w:noWrap w:val="0"/>
            <w:vAlign w:val="center"/>
          </w:tcPr>
          <w:p w14:paraId="1611B20C">
            <w:pPr>
              <w:keepLines w:val="0"/>
              <w:pageBreakBefore w:val="0"/>
              <w:kinsoku/>
              <w:wordWrap/>
              <w:overflowPunct/>
              <w:topLinePunct w:val="0"/>
              <w:autoSpaceDE/>
              <w:autoSpaceDN/>
              <w:bidi w:val="0"/>
              <w:snapToGrid w:val="0"/>
              <w:spacing w:line="560" w:lineRule="exact"/>
              <w:ind w:left="0" w:leftChars="0"/>
              <w:jc w:val="center"/>
              <w:rPr>
                <w:rFonts w:hint="default" w:ascii="Times New Roman" w:hAnsi="Times New Roman" w:eastAsia="方正仿宋_GBK" w:cs="Times New Roman"/>
                <w:color w:val="auto"/>
                <w:sz w:val="28"/>
                <w:szCs w:val="28"/>
                <w:highlight w:val="none"/>
                <w:u w:val="none"/>
              </w:rPr>
            </w:pPr>
            <w:r>
              <w:rPr>
                <w:rFonts w:hint="default" w:ascii="Times New Roman" w:hAnsi="Times New Roman" w:eastAsia="方正仿宋_GBK" w:cs="Times New Roman"/>
                <w:color w:val="auto"/>
                <w:sz w:val="28"/>
                <w:szCs w:val="28"/>
                <w:highlight w:val="none"/>
                <w:u w:val="none"/>
              </w:rPr>
              <w:t>质量要求</w:t>
            </w:r>
          </w:p>
        </w:tc>
        <w:tc>
          <w:tcPr>
            <w:tcW w:w="8199" w:type="dxa"/>
            <w:tcBorders>
              <w:top w:val="single" w:color="auto" w:sz="4" w:space="0"/>
              <w:left w:val="single" w:color="auto" w:sz="4" w:space="0"/>
              <w:bottom w:val="single" w:color="auto" w:sz="4" w:space="0"/>
              <w:right w:val="single" w:color="auto" w:sz="4" w:space="0"/>
            </w:tcBorders>
            <w:noWrap w:val="0"/>
            <w:vAlign w:val="center"/>
          </w:tcPr>
          <w:p w14:paraId="6D4B82B0">
            <w:pPr>
              <w:keepNext w:val="0"/>
              <w:keepLines w:val="0"/>
              <w:pageBreakBefore w:val="0"/>
              <w:kinsoku/>
              <w:wordWrap/>
              <w:overflowPunct/>
              <w:topLinePunct w:val="0"/>
              <w:autoSpaceDE/>
              <w:autoSpaceDN/>
              <w:bidi w:val="0"/>
              <w:adjustRightInd/>
              <w:snapToGrid w:val="0"/>
              <w:spacing w:line="360" w:lineRule="auto"/>
              <w:ind w:left="0" w:leftChars="0"/>
              <w:jc w:val="left"/>
              <w:textAlignment w:val="auto"/>
              <w:rPr>
                <w:rFonts w:hint="default" w:ascii="Times New Roman" w:hAnsi="Times New Roman" w:eastAsia="方正仿宋_GBK" w:cs="Times New Roman"/>
                <w:b w:val="0"/>
                <w:color w:val="auto"/>
                <w:kern w:val="2"/>
                <w:sz w:val="28"/>
                <w:szCs w:val="28"/>
                <w:highlight w:val="none"/>
                <w:u w:val="none"/>
                <w:lang w:val="en-US" w:eastAsia="zh-CN" w:bidi="ar-SA"/>
              </w:rPr>
            </w:pPr>
            <w:r>
              <w:rPr>
                <w:rFonts w:hint="default" w:ascii="Times New Roman" w:hAnsi="Times New Roman" w:eastAsia="方正仿宋_GBK" w:cs="Times New Roman"/>
                <w:b w:val="0"/>
                <w:color w:val="auto"/>
                <w:kern w:val="2"/>
                <w:sz w:val="28"/>
                <w:szCs w:val="28"/>
                <w:highlight w:val="none"/>
                <w:u w:val="none"/>
                <w:lang w:val="en-US" w:eastAsia="zh-CN" w:bidi="ar-SA"/>
              </w:rPr>
              <w:fldChar w:fldCharType="begin"/>
            </w:r>
            <w:r>
              <w:rPr>
                <w:rFonts w:hint="default" w:ascii="Times New Roman" w:hAnsi="Times New Roman" w:eastAsia="方正仿宋_GBK" w:cs="Times New Roman"/>
                <w:b w:val="0"/>
                <w:color w:val="auto"/>
                <w:kern w:val="2"/>
                <w:sz w:val="28"/>
                <w:szCs w:val="28"/>
                <w:highlight w:val="none"/>
                <w:u w:val="none"/>
                <w:lang w:val="en-US" w:eastAsia="zh-CN" w:bidi="ar-SA"/>
              </w:rPr>
              <w:instrText xml:space="preserve"> MERGEFIELD "Quality" </w:instrText>
            </w:r>
            <w:r>
              <w:rPr>
                <w:rFonts w:hint="default" w:ascii="Times New Roman" w:hAnsi="Times New Roman" w:eastAsia="方正仿宋_GBK" w:cs="Times New Roman"/>
                <w:b w:val="0"/>
                <w:color w:val="auto"/>
                <w:kern w:val="2"/>
                <w:sz w:val="28"/>
                <w:szCs w:val="28"/>
                <w:highlight w:val="none"/>
                <w:u w:val="none"/>
                <w:lang w:val="en-US" w:eastAsia="zh-CN" w:bidi="ar-SA"/>
              </w:rPr>
              <w:fldChar w:fldCharType="separate"/>
            </w:r>
            <w:r>
              <w:rPr>
                <w:rFonts w:hint="eastAsia" w:ascii="Times New Roman" w:hAnsi="Times New Roman" w:eastAsia="方正仿宋_GBK" w:cs="Times New Roman"/>
                <w:b w:val="0"/>
                <w:color w:val="auto"/>
                <w:kern w:val="2"/>
                <w:sz w:val="28"/>
                <w:szCs w:val="28"/>
                <w:highlight w:val="none"/>
                <w:u w:val="none"/>
                <w:lang w:val="en-US" w:eastAsia="zh-CN" w:bidi="ar-SA"/>
              </w:rPr>
              <w:t>需符合 2025年3月29日应急管理部、财政部、金融监管总局、工业和信息化部、住房城乡建设部、交通运输部、农业农村部联合印发修订的《安全生产责任保险实施办法》</w:t>
            </w:r>
            <w:r>
              <w:rPr>
                <w:rFonts w:hint="default" w:ascii="Times New Roman" w:hAnsi="Times New Roman" w:eastAsia="方正仿宋_GBK" w:cs="Times New Roman"/>
                <w:b w:val="0"/>
                <w:color w:val="auto"/>
                <w:kern w:val="2"/>
                <w:sz w:val="28"/>
                <w:szCs w:val="28"/>
                <w:highlight w:val="none"/>
                <w:u w:val="none"/>
                <w:lang w:val="en-US" w:eastAsia="zh-CN" w:bidi="ar-SA"/>
              </w:rPr>
              <w:fldChar w:fldCharType="end"/>
            </w:r>
          </w:p>
        </w:tc>
      </w:tr>
      <w:tr w14:paraId="1945CF3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15" w:hRule="atLeast"/>
          <w:jc w:val="center"/>
        </w:trPr>
        <w:tc>
          <w:tcPr>
            <w:tcW w:w="796" w:type="dxa"/>
            <w:tcBorders>
              <w:top w:val="single" w:color="auto" w:sz="4" w:space="0"/>
              <w:left w:val="single" w:color="auto" w:sz="4" w:space="0"/>
              <w:bottom w:val="single" w:color="auto" w:sz="4" w:space="0"/>
              <w:right w:val="single" w:color="auto" w:sz="4" w:space="0"/>
            </w:tcBorders>
            <w:noWrap w:val="0"/>
            <w:vAlign w:val="center"/>
          </w:tcPr>
          <w:p w14:paraId="3B7A4889">
            <w:pPr>
              <w:keepLines w:val="0"/>
              <w:pageBreakBefore w:val="0"/>
              <w:kinsoku/>
              <w:wordWrap/>
              <w:overflowPunct/>
              <w:topLinePunct w:val="0"/>
              <w:autoSpaceDE/>
              <w:autoSpaceDN/>
              <w:bidi w:val="0"/>
              <w:snapToGrid w:val="0"/>
              <w:spacing w:line="560" w:lineRule="exact"/>
              <w:ind w:left="0" w:leftChars="0"/>
              <w:jc w:val="center"/>
              <w:rPr>
                <w:rFonts w:hint="default" w:ascii="Times New Roman" w:hAnsi="Times New Roman" w:eastAsia="方正仿宋_GBK" w:cs="Times New Roman"/>
                <w:color w:val="auto"/>
                <w:sz w:val="28"/>
                <w:szCs w:val="28"/>
                <w:highlight w:val="none"/>
                <w:u w:val="none"/>
              </w:rPr>
            </w:pPr>
            <w:r>
              <w:rPr>
                <w:rFonts w:hint="default" w:ascii="Times New Roman" w:hAnsi="Times New Roman" w:eastAsia="方正仿宋_GBK" w:cs="Times New Roman"/>
                <w:color w:val="auto"/>
                <w:sz w:val="28"/>
                <w:szCs w:val="28"/>
                <w:highlight w:val="none"/>
                <w:u w:val="none"/>
              </w:rPr>
              <w:t>8</w:t>
            </w:r>
          </w:p>
        </w:tc>
        <w:tc>
          <w:tcPr>
            <w:tcW w:w="1391" w:type="dxa"/>
            <w:tcBorders>
              <w:top w:val="single" w:color="auto" w:sz="4" w:space="0"/>
              <w:left w:val="single" w:color="auto" w:sz="4" w:space="0"/>
              <w:bottom w:val="single" w:color="auto" w:sz="4" w:space="0"/>
              <w:right w:val="single" w:color="auto" w:sz="4" w:space="0"/>
            </w:tcBorders>
            <w:noWrap w:val="0"/>
            <w:vAlign w:val="center"/>
          </w:tcPr>
          <w:p w14:paraId="3B66B7C4">
            <w:pPr>
              <w:keepLines w:val="0"/>
              <w:pageBreakBefore w:val="0"/>
              <w:kinsoku/>
              <w:wordWrap/>
              <w:overflowPunct/>
              <w:topLinePunct w:val="0"/>
              <w:autoSpaceDE/>
              <w:autoSpaceDN/>
              <w:bidi w:val="0"/>
              <w:snapToGrid w:val="0"/>
              <w:spacing w:line="560" w:lineRule="exact"/>
              <w:ind w:left="0" w:leftChars="0"/>
              <w:jc w:val="center"/>
              <w:rPr>
                <w:rFonts w:hint="default" w:ascii="Times New Roman" w:hAnsi="Times New Roman" w:eastAsia="方正仿宋_GBK" w:cs="Times New Roman"/>
                <w:color w:val="auto"/>
                <w:sz w:val="28"/>
                <w:szCs w:val="28"/>
                <w:highlight w:val="none"/>
                <w:u w:val="none"/>
              </w:rPr>
            </w:pPr>
            <w:r>
              <w:rPr>
                <w:rFonts w:hint="eastAsia" w:ascii="Times New Roman" w:hAnsi="Times New Roman" w:eastAsia="方正仿宋_GBK" w:cs="Times New Roman"/>
                <w:color w:val="auto"/>
                <w:sz w:val="28"/>
                <w:szCs w:val="28"/>
                <w:highlight w:val="none"/>
                <w:u w:val="none"/>
                <w:lang w:val="en-US" w:eastAsia="zh-CN"/>
              </w:rPr>
              <w:t>服务期限</w:t>
            </w:r>
          </w:p>
        </w:tc>
        <w:tc>
          <w:tcPr>
            <w:tcW w:w="8199" w:type="dxa"/>
            <w:tcBorders>
              <w:top w:val="single" w:color="auto" w:sz="4" w:space="0"/>
              <w:left w:val="single" w:color="auto" w:sz="4" w:space="0"/>
              <w:bottom w:val="single" w:color="auto" w:sz="4" w:space="0"/>
              <w:right w:val="single" w:color="auto" w:sz="4" w:space="0"/>
            </w:tcBorders>
            <w:noWrap w:val="0"/>
            <w:vAlign w:val="center"/>
          </w:tcPr>
          <w:p w14:paraId="69FACE14">
            <w:pPr>
              <w:keepNext w:val="0"/>
              <w:keepLines w:val="0"/>
              <w:pageBreakBefore w:val="0"/>
              <w:kinsoku/>
              <w:wordWrap/>
              <w:overflowPunct/>
              <w:topLinePunct w:val="0"/>
              <w:autoSpaceDE/>
              <w:autoSpaceDN/>
              <w:bidi w:val="0"/>
              <w:adjustRightInd/>
              <w:snapToGrid w:val="0"/>
              <w:spacing w:line="360" w:lineRule="auto"/>
              <w:ind w:left="0" w:leftChars="0"/>
              <w:jc w:val="left"/>
              <w:textAlignment w:val="auto"/>
              <w:rPr>
                <w:rFonts w:hint="default" w:ascii="Times New Roman" w:hAnsi="Times New Roman" w:eastAsia="方正仿宋_GBK" w:cs="Times New Roman"/>
                <w:b w:val="0"/>
                <w:color w:val="auto"/>
                <w:kern w:val="2"/>
                <w:sz w:val="28"/>
                <w:szCs w:val="28"/>
                <w:highlight w:val="none"/>
                <w:u w:val="none"/>
                <w:lang w:val="en-US" w:eastAsia="zh-CN" w:bidi="ar-SA"/>
              </w:rPr>
            </w:pPr>
            <w:r>
              <w:rPr>
                <w:rFonts w:hint="eastAsia" w:ascii="Times New Roman" w:hAnsi="Times New Roman" w:eastAsia="方正仿宋_GBK" w:cs="Times New Roman"/>
                <w:b w:val="0"/>
                <w:color w:val="auto"/>
                <w:kern w:val="2"/>
                <w:sz w:val="28"/>
                <w:szCs w:val="28"/>
                <w:highlight w:val="none"/>
                <w:u w:val="none"/>
                <w:lang w:val="en-US" w:eastAsia="zh-CN" w:bidi="ar-SA"/>
              </w:rPr>
              <w:t>截至项目竣工验收为止。</w:t>
            </w:r>
          </w:p>
        </w:tc>
      </w:tr>
      <w:tr w14:paraId="7EB183A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796" w:type="dxa"/>
            <w:tcBorders>
              <w:top w:val="single" w:color="auto" w:sz="4" w:space="0"/>
              <w:left w:val="single" w:color="auto" w:sz="4" w:space="0"/>
              <w:bottom w:val="single" w:color="auto" w:sz="4" w:space="0"/>
              <w:right w:val="single" w:color="auto" w:sz="4" w:space="0"/>
            </w:tcBorders>
            <w:noWrap w:val="0"/>
            <w:vAlign w:val="center"/>
          </w:tcPr>
          <w:p w14:paraId="0A408AF5">
            <w:pPr>
              <w:keepLines w:val="0"/>
              <w:pageBreakBefore w:val="0"/>
              <w:kinsoku/>
              <w:wordWrap/>
              <w:overflowPunct/>
              <w:topLinePunct w:val="0"/>
              <w:autoSpaceDE/>
              <w:autoSpaceDN/>
              <w:bidi w:val="0"/>
              <w:snapToGrid w:val="0"/>
              <w:spacing w:line="560" w:lineRule="exact"/>
              <w:ind w:left="0" w:leftChars="0"/>
              <w:jc w:val="center"/>
              <w:rPr>
                <w:rFonts w:hint="default" w:ascii="Times New Roman" w:hAnsi="Times New Roman" w:eastAsia="方正仿宋_GBK" w:cs="Times New Roman"/>
                <w:color w:val="auto"/>
                <w:sz w:val="28"/>
                <w:szCs w:val="28"/>
                <w:highlight w:val="none"/>
                <w:u w:val="none"/>
              </w:rPr>
            </w:pPr>
            <w:r>
              <w:rPr>
                <w:rFonts w:hint="default" w:ascii="Times New Roman" w:hAnsi="Times New Roman" w:eastAsia="方正仿宋_GBK" w:cs="Times New Roman"/>
                <w:color w:val="auto"/>
                <w:sz w:val="28"/>
                <w:szCs w:val="28"/>
                <w:highlight w:val="none"/>
                <w:u w:val="none"/>
              </w:rPr>
              <w:t>9</w:t>
            </w:r>
          </w:p>
        </w:tc>
        <w:tc>
          <w:tcPr>
            <w:tcW w:w="1391" w:type="dxa"/>
            <w:tcBorders>
              <w:top w:val="single" w:color="auto" w:sz="4" w:space="0"/>
              <w:left w:val="single" w:color="auto" w:sz="4" w:space="0"/>
              <w:bottom w:val="single" w:color="auto" w:sz="4" w:space="0"/>
              <w:right w:val="single" w:color="auto" w:sz="4" w:space="0"/>
            </w:tcBorders>
            <w:noWrap w:val="0"/>
            <w:vAlign w:val="center"/>
          </w:tcPr>
          <w:p w14:paraId="7F8FA0A4">
            <w:pPr>
              <w:keepLines w:val="0"/>
              <w:pageBreakBefore w:val="0"/>
              <w:kinsoku/>
              <w:wordWrap/>
              <w:overflowPunct/>
              <w:topLinePunct w:val="0"/>
              <w:autoSpaceDE/>
              <w:autoSpaceDN/>
              <w:bidi w:val="0"/>
              <w:snapToGrid w:val="0"/>
              <w:spacing w:line="560" w:lineRule="exact"/>
              <w:ind w:left="0" w:leftChars="0"/>
              <w:jc w:val="center"/>
              <w:rPr>
                <w:rFonts w:hint="default" w:ascii="Times New Roman" w:hAnsi="Times New Roman" w:eastAsia="方正仿宋_GBK" w:cs="Times New Roman"/>
                <w:color w:val="auto"/>
                <w:sz w:val="28"/>
                <w:szCs w:val="28"/>
                <w:highlight w:val="none"/>
                <w:u w:val="none"/>
              </w:rPr>
            </w:pPr>
            <w:r>
              <w:rPr>
                <w:rFonts w:hint="default" w:ascii="Times New Roman" w:hAnsi="Times New Roman" w:eastAsia="方正仿宋_GBK" w:cs="Times New Roman"/>
                <w:color w:val="auto"/>
                <w:sz w:val="28"/>
                <w:szCs w:val="28"/>
                <w:highlight w:val="none"/>
                <w:u w:val="none"/>
              </w:rPr>
              <w:t>最高限价</w:t>
            </w:r>
          </w:p>
        </w:tc>
        <w:tc>
          <w:tcPr>
            <w:tcW w:w="8199" w:type="dxa"/>
            <w:tcBorders>
              <w:top w:val="single" w:color="auto" w:sz="4" w:space="0"/>
              <w:left w:val="single" w:color="auto" w:sz="4" w:space="0"/>
              <w:bottom w:val="single" w:color="auto" w:sz="4" w:space="0"/>
              <w:right w:val="single" w:color="auto" w:sz="4" w:space="0"/>
            </w:tcBorders>
            <w:noWrap w:val="0"/>
            <w:vAlign w:val="center"/>
          </w:tcPr>
          <w:p w14:paraId="28675739">
            <w:pPr>
              <w:keepNext w:val="0"/>
              <w:keepLines w:val="0"/>
              <w:pageBreakBefore w:val="0"/>
              <w:kinsoku/>
              <w:wordWrap/>
              <w:overflowPunct/>
              <w:topLinePunct w:val="0"/>
              <w:autoSpaceDE/>
              <w:autoSpaceDN/>
              <w:bidi w:val="0"/>
              <w:adjustRightInd/>
              <w:snapToGrid w:val="0"/>
              <w:spacing w:line="360" w:lineRule="auto"/>
              <w:ind w:left="0" w:leftChars="0"/>
              <w:jc w:val="left"/>
              <w:textAlignment w:val="auto"/>
              <w:rPr>
                <w:rFonts w:hint="default" w:ascii="Times New Roman" w:hAnsi="Times New Roman" w:eastAsia="方正仿宋_GBK" w:cs="Times New Roman"/>
                <w:b w:val="0"/>
                <w:color w:val="auto"/>
                <w:kern w:val="2"/>
                <w:sz w:val="28"/>
                <w:szCs w:val="28"/>
                <w:highlight w:val="none"/>
                <w:u w:val="none"/>
                <w:lang w:val="en-US" w:eastAsia="zh-CN" w:bidi="ar-SA"/>
              </w:rPr>
            </w:pPr>
            <w:r>
              <w:rPr>
                <w:rFonts w:hint="default" w:ascii="Times New Roman" w:hAnsi="Times New Roman" w:eastAsia="方正仿宋_GBK" w:cs="Times New Roman"/>
                <w:b w:val="0"/>
                <w:color w:val="auto"/>
                <w:kern w:val="2"/>
                <w:sz w:val="28"/>
                <w:szCs w:val="28"/>
                <w:highlight w:val="none"/>
                <w:u w:val="none"/>
                <w:lang w:val="en-US" w:eastAsia="zh-CN" w:bidi="ar-SA"/>
              </w:rPr>
              <w:t>预估含税总限价</w:t>
            </w:r>
            <w:r>
              <w:rPr>
                <w:rFonts w:hint="eastAsia" w:ascii="Times New Roman" w:hAnsi="Times New Roman" w:eastAsia="方正仿宋_GBK" w:cs="Times New Roman"/>
                <w:b w:val="0"/>
                <w:color w:val="auto"/>
                <w:kern w:val="2"/>
                <w:sz w:val="28"/>
                <w:szCs w:val="28"/>
                <w:highlight w:val="none"/>
                <w:u w:val="none"/>
                <w:lang w:val="en-US" w:eastAsia="zh-CN" w:bidi="ar-SA"/>
              </w:rPr>
              <w:t xml:space="preserve"> 890,563.58 </w:t>
            </w:r>
            <w:r>
              <w:rPr>
                <w:rFonts w:hint="default" w:ascii="Times New Roman" w:hAnsi="Times New Roman" w:eastAsia="方正仿宋_GBK" w:cs="Times New Roman"/>
                <w:b w:val="0"/>
                <w:color w:val="auto"/>
                <w:kern w:val="2"/>
                <w:sz w:val="28"/>
                <w:szCs w:val="28"/>
                <w:highlight w:val="none"/>
                <w:u w:val="none"/>
                <w:lang w:val="en-US" w:eastAsia="zh-CN" w:bidi="ar-SA"/>
              </w:rPr>
              <w:t>元。</w:t>
            </w:r>
          </w:p>
        </w:tc>
      </w:tr>
      <w:tr w14:paraId="449E0E5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00" w:hRule="atLeast"/>
          <w:jc w:val="center"/>
        </w:trPr>
        <w:tc>
          <w:tcPr>
            <w:tcW w:w="796" w:type="dxa"/>
            <w:tcBorders>
              <w:top w:val="single" w:color="auto" w:sz="4" w:space="0"/>
              <w:left w:val="single" w:color="auto" w:sz="4" w:space="0"/>
              <w:bottom w:val="single" w:color="auto" w:sz="4" w:space="0"/>
              <w:right w:val="single" w:color="auto" w:sz="4" w:space="0"/>
            </w:tcBorders>
            <w:noWrap w:val="0"/>
            <w:vAlign w:val="center"/>
          </w:tcPr>
          <w:p w14:paraId="436464DD">
            <w:pPr>
              <w:keepLines w:val="0"/>
              <w:pageBreakBefore w:val="0"/>
              <w:kinsoku/>
              <w:wordWrap/>
              <w:overflowPunct/>
              <w:topLinePunct w:val="0"/>
              <w:autoSpaceDE/>
              <w:autoSpaceDN/>
              <w:bidi w:val="0"/>
              <w:snapToGrid w:val="0"/>
              <w:spacing w:line="560" w:lineRule="exact"/>
              <w:ind w:left="0" w:leftChars="0"/>
              <w:jc w:val="center"/>
              <w:rPr>
                <w:rFonts w:hint="default" w:ascii="Times New Roman" w:hAnsi="Times New Roman" w:eastAsia="方正仿宋_GBK" w:cs="Times New Roman"/>
                <w:color w:val="auto"/>
                <w:sz w:val="28"/>
                <w:szCs w:val="28"/>
                <w:highlight w:val="none"/>
                <w:u w:val="none"/>
                <w:lang w:val="en-US" w:eastAsia="zh-CN"/>
              </w:rPr>
            </w:pPr>
            <w:r>
              <w:rPr>
                <w:rFonts w:hint="eastAsia" w:ascii="Times New Roman" w:hAnsi="Times New Roman" w:eastAsia="方正仿宋_GBK" w:cs="Times New Roman"/>
                <w:color w:val="auto"/>
                <w:sz w:val="28"/>
                <w:szCs w:val="28"/>
                <w:highlight w:val="none"/>
                <w:u w:val="none"/>
                <w:lang w:val="en-US" w:eastAsia="zh-CN"/>
              </w:rPr>
              <w:t>10</w:t>
            </w:r>
          </w:p>
        </w:tc>
        <w:tc>
          <w:tcPr>
            <w:tcW w:w="1391" w:type="dxa"/>
            <w:tcBorders>
              <w:top w:val="single" w:color="auto" w:sz="4" w:space="0"/>
              <w:left w:val="single" w:color="auto" w:sz="4" w:space="0"/>
              <w:bottom w:val="single" w:color="auto" w:sz="4" w:space="0"/>
              <w:right w:val="single" w:color="auto" w:sz="4" w:space="0"/>
            </w:tcBorders>
            <w:noWrap w:val="0"/>
            <w:vAlign w:val="center"/>
          </w:tcPr>
          <w:p w14:paraId="02752083">
            <w:pPr>
              <w:keepLines w:val="0"/>
              <w:pageBreakBefore w:val="0"/>
              <w:kinsoku/>
              <w:wordWrap/>
              <w:overflowPunct/>
              <w:topLinePunct w:val="0"/>
              <w:autoSpaceDE/>
              <w:autoSpaceDN/>
              <w:bidi w:val="0"/>
              <w:snapToGrid w:val="0"/>
              <w:spacing w:line="560" w:lineRule="exact"/>
              <w:ind w:left="0" w:leftChars="0"/>
              <w:jc w:val="center"/>
              <w:rPr>
                <w:rFonts w:hint="default" w:ascii="Times New Roman" w:hAnsi="Times New Roman" w:eastAsia="方正仿宋_GBK" w:cs="Times New Roman"/>
                <w:color w:val="auto"/>
                <w:sz w:val="28"/>
                <w:szCs w:val="28"/>
                <w:highlight w:val="none"/>
                <w:u w:val="none"/>
              </w:rPr>
            </w:pPr>
            <w:r>
              <w:rPr>
                <w:rFonts w:hint="default" w:ascii="Times New Roman" w:hAnsi="Times New Roman" w:eastAsia="方正仿宋_GBK" w:cs="Times New Roman"/>
                <w:color w:val="auto"/>
                <w:sz w:val="28"/>
                <w:szCs w:val="28"/>
                <w:highlight w:val="none"/>
                <w:u w:val="none"/>
              </w:rPr>
              <w:t>报价范围及要求</w:t>
            </w:r>
          </w:p>
        </w:tc>
        <w:tc>
          <w:tcPr>
            <w:tcW w:w="8199" w:type="dxa"/>
            <w:tcBorders>
              <w:top w:val="single" w:color="auto" w:sz="4" w:space="0"/>
              <w:left w:val="single" w:color="auto" w:sz="4" w:space="0"/>
              <w:bottom w:val="single" w:color="auto" w:sz="4" w:space="0"/>
              <w:right w:val="single" w:color="auto" w:sz="4" w:space="0"/>
            </w:tcBorders>
            <w:noWrap w:val="0"/>
            <w:vAlign w:val="center"/>
          </w:tcPr>
          <w:p w14:paraId="288E930A">
            <w:pPr>
              <w:keepNext w:val="0"/>
              <w:keepLines w:val="0"/>
              <w:pageBreakBefore w:val="0"/>
              <w:kinsoku/>
              <w:wordWrap/>
              <w:overflowPunct/>
              <w:topLinePunct w:val="0"/>
              <w:autoSpaceDE/>
              <w:autoSpaceDN/>
              <w:bidi w:val="0"/>
              <w:adjustRightInd/>
              <w:snapToGrid w:val="0"/>
              <w:spacing w:line="360" w:lineRule="auto"/>
              <w:ind w:left="0" w:leftChars="0"/>
              <w:jc w:val="left"/>
              <w:textAlignment w:val="auto"/>
              <w:rPr>
                <w:rFonts w:hint="default" w:ascii="Times New Roman" w:hAnsi="Times New Roman" w:eastAsia="方正仿宋_GBK" w:cs="Times New Roman"/>
                <w:b w:val="0"/>
                <w:color w:val="auto"/>
                <w:kern w:val="2"/>
                <w:sz w:val="28"/>
                <w:szCs w:val="28"/>
                <w:highlight w:val="none"/>
                <w:u w:val="none"/>
                <w:lang w:val="en-US" w:eastAsia="zh-CN" w:bidi="ar-SA"/>
              </w:rPr>
            </w:pPr>
            <w:r>
              <w:rPr>
                <w:rFonts w:hint="default" w:ascii="Times New Roman" w:hAnsi="Times New Roman" w:eastAsia="方正仿宋_GBK" w:cs="Times New Roman"/>
                <w:b w:val="0"/>
                <w:color w:val="auto"/>
                <w:kern w:val="2"/>
                <w:sz w:val="28"/>
                <w:szCs w:val="28"/>
                <w:highlight w:val="none"/>
                <w:u w:val="none"/>
                <w:lang w:val="en-US" w:eastAsia="zh-CN" w:bidi="ar-SA"/>
              </w:rPr>
              <w:t>1</w:t>
            </w:r>
            <w:r>
              <w:rPr>
                <w:rFonts w:hint="eastAsia" w:ascii="Times New Roman" w:hAnsi="Times New Roman" w:eastAsia="方正仿宋_GBK" w:cs="Times New Roman"/>
                <w:b w:val="0"/>
                <w:color w:val="auto"/>
                <w:kern w:val="2"/>
                <w:sz w:val="28"/>
                <w:szCs w:val="28"/>
                <w:highlight w:val="none"/>
                <w:u w:val="none"/>
                <w:lang w:val="en-US" w:eastAsia="zh-CN" w:bidi="ar-SA"/>
              </w:rPr>
              <w:t>.</w:t>
            </w:r>
            <w:r>
              <w:rPr>
                <w:rFonts w:hint="default" w:ascii="Times New Roman" w:hAnsi="Times New Roman" w:eastAsia="方正仿宋_GBK" w:cs="Times New Roman"/>
                <w:b w:val="0"/>
                <w:color w:val="auto"/>
                <w:kern w:val="2"/>
                <w:sz w:val="28"/>
                <w:szCs w:val="28"/>
                <w:highlight w:val="none"/>
                <w:u w:val="none"/>
                <w:lang w:val="en-US" w:eastAsia="zh-CN" w:bidi="ar-SA"/>
              </w:rPr>
              <w:t xml:space="preserve">报价范围: </w:t>
            </w:r>
          </w:p>
          <w:p w14:paraId="0106E829">
            <w:pPr>
              <w:keepNext w:val="0"/>
              <w:keepLines w:val="0"/>
              <w:pageBreakBefore w:val="0"/>
              <w:kinsoku/>
              <w:wordWrap/>
              <w:overflowPunct/>
              <w:topLinePunct w:val="0"/>
              <w:autoSpaceDE/>
              <w:autoSpaceDN/>
              <w:bidi w:val="0"/>
              <w:adjustRightInd/>
              <w:snapToGrid w:val="0"/>
              <w:spacing w:line="360" w:lineRule="auto"/>
              <w:ind w:left="0" w:leftChars="0"/>
              <w:jc w:val="left"/>
              <w:textAlignment w:val="auto"/>
              <w:rPr>
                <w:rFonts w:hint="eastAsia" w:ascii="Times New Roman" w:hAnsi="Times New Roman" w:eastAsia="方正仿宋_GBK" w:cs="Times New Roman"/>
                <w:b w:val="0"/>
                <w:color w:val="auto"/>
                <w:kern w:val="2"/>
                <w:sz w:val="28"/>
                <w:szCs w:val="28"/>
                <w:highlight w:val="none"/>
                <w:u w:val="none"/>
                <w:lang w:val="en-US" w:eastAsia="zh-CN" w:bidi="ar-SA"/>
              </w:rPr>
            </w:pPr>
            <w:r>
              <w:rPr>
                <w:rFonts w:hint="eastAsia" w:ascii="Times New Roman" w:hAnsi="Times New Roman" w:eastAsia="方正仿宋_GBK" w:cs="Times New Roman"/>
                <w:b w:val="0"/>
                <w:color w:val="auto"/>
                <w:kern w:val="2"/>
                <w:sz w:val="28"/>
                <w:szCs w:val="28"/>
                <w:highlight w:val="none"/>
                <w:u w:val="none"/>
                <w:lang w:val="en-US" w:eastAsia="zh-CN" w:bidi="ar-SA"/>
              </w:rPr>
              <w:t>集中采购房建项目安全生产责任保险保险服务，范围涵盖我司 4个项目：重庆东站一带一路交流服务中心（4#楼）施工、黔江区正阳组团ZY-A29-4/03地块项目（二期）、重庆轨道交通江北控制中心土建工程、重庆东站“一带一路”交流服务中心（8#楼）施工。</w:t>
            </w:r>
          </w:p>
          <w:p w14:paraId="14898585">
            <w:pPr>
              <w:keepNext w:val="0"/>
              <w:keepLines w:val="0"/>
              <w:pageBreakBefore w:val="0"/>
              <w:kinsoku/>
              <w:wordWrap/>
              <w:overflowPunct/>
              <w:topLinePunct w:val="0"/>
              <w:autoSpaceDE/>
              <w:autoSpaceDN/>
              <w:bidi w:val="0"/>
              <w:adjustRightInd/>
              <w:snapToGrid w:val="0"/>
              <w:spacing w:line="360" w:lineRule="auto"/>
              <w:ind w:left="0" w:leftChars="0"/>
              <w:jc w:val="left"/>
              <w:textAlignment w:val="auto"/>
              <w:rPr>
                <w:rFonts w:hint="default" w:ascii="Times New Roman" w:hAnsi="Times New Roman" w:eastAsia="方正仿宋_GBK" w:cs="Times New Roman"/>
                <w:b w:val="0"/>
                <w:color w:val="auto"/>
                <w:kern w:val="2"/>
                <w:sz w:val="28"/>
                <w:szCs w:val="28"/>
                <w:highlight w:val="none"/>
                <w:u w:val="none"/>
                <w:lang w:val="en-US" w:eastAsia="zh-CN" w:bidi="ar-SA"/>
              </w:rPr>
            </w:pPr>
            <w:r>
              <w:rPr>
                <w:rFonts w:hint="default" w:ascii="Times New Roman" w:hAnsi="Times New Roman" w:eastAsia="方正仿宋_GBK" w:cs="Times New Roman"/>
                <w:b w:val="0"/>
                <w:color w:val="auto"/>
                <w:kern w:val="2"/>
                <w:sz w:val="28"/>
                <w:szCs w:val="28"/>
                <w:highlight w:val="none"/>
                <w:u w:val="none"/>
                <w:lang w:val="en-US" w:eastAsia="zh-CN" w:bidi="ar-SA"/>
              </w:rPr>
              <w:t>被保险人为不记名投保，年龄在16-65周岁，在重庆对外建设（集团）有限公司项目施工现场从事管理和作业及进入施工现场的所有自然人，且含从业人员的人身伤亡、第三者的人身伤亡和财产损失，事故抢险救援、医疗救护、事故鉴定、法律诉讼等费用，其中从业人员及第三者的人身伤亡责任限额应不低于《安全生产责任保险实施办法》规定的标准。</w:t>
            </w:r>
          </w:p>
          <w:p w14:paraId="19F2ECDD">
            <w:pPr>
              <w:keepNext w:val="0"/>
              <w:keepLines w:val="0"/>
              <w:pageBreakBefore w:val="0"/>
              <w:kinsoku/>
              <w:wordWrap/>
              <w:overflowPunct/>
              <w:topLinePunct w:val="0"/>
              <w:autoSpaceDE/>
              <w:autoSpaceDN/>
              <w:bidi w:val="0"/>
              <w:adjustRightInd/>
              <w:snapToGrid w:val="0"/>
              <w:spacing w:line="360" w:lineRule="auto"/>
              <w:ind w:left="0" w:leftChars="0"/>
              <w:jc w:val="left"/>
              <w:textAlignment w:val="auto"/>
              <w:rPr>
                <w:rFonts w:hint="eastAsia" w:ascii="Times New Roman" w:hAnsi="Times New Roman" w:eastAsia="方正仿宋_GBK" w:cs="Times New Roman"/>
                <w:b w:val="0"/>
                <w:color w:val="auto"/>
                <w:kern w:val="2"/>
                <w:sz w:val="28"/>
                <w:szCs w:val="28"/>
                <w:highlight w:val="none"/>
                <w:u w:val="none"/>
                <w:lang w:val="en-US" w:eastAsia="zh-CN" w:bidi="ar-SA"/>
              </w:rPr>
            </w:pPr>
            <w:r>
              <w:rPr>
                <w:rFonts w:hint="eastAsia" w:ascii="Times New Roman" w:hAnsi="Times New Roman" w:eastAsia="方正仿宋_GBK" w:cs="Times New Roman"/>
                <w:b w:val="0"/>
                <w:color w:val="auto"/>
                <w:kern w:val="2"/>
                <w:sz w:val="28"/>
                <w:szCs w:val="28"/>
                <w:highlight w:val="none"/>
                <w:u w:val="none"/>
                <w:lang w:val="en-US" w:eastAsia="zh-CN" w:bidi="ar-SA"/>
              </w:rPr>
              <w:t xml:space="preserve">从业人员责任部分:每人80万（死亡/伤残），每人8万（医疗赔偿）。                                     </w:t>
            </w:r>
          </w:p>
          <w:p w14:paraId="5F001787">
            <w:pPr>
              <w:keepNext w:val="0"/>
              <w:keepLines w:val="0"/>
              <w:pageBreakBefore w:val="0"/>
              <w:kinsoku/>
              <w:wordWrap/>
              <w:overflowPunct/>
              <w:topLinePunct w:val="0"/>
              <w:autoSpaceDE/>
              <w:autoSpaceDN/>
              <w:bidi w:val="0"/>
              <w:adjustRightInd/>
              <w:snapToGrid w:val="0"/>
              <w:spacing w:line="360" w:lineRule="auto"/>
              <w:ind w:left="0" w:leftChars="0"/>
              <w:jc w:val="left"/>
              <w:textAlignment w:val="auto"/>
              <w:rPr>
                <w:rFonts w:hint="eastAsia" w:ascii="Times New Roman" w:hAnsi="Times New Roman" w:eastAsia="方正仿宋_GBK" w:cs="Times New Roman"/>
                <w:b w:val="0"/>
                <w:color w:val="auto"/>
                <w:kern w:val="2"/>
                <w:sz w:val="28"/>
                <w:szCs w:val="28"/>
                <w:highlight w:val="none"/>
                <w:u w:val="none"/>
                <w:lang w:val="en-US" w:eastAsia="zh-CN" w:bidi="ar-SA"/>
              </w:rPr>
            </w:pPr>
            <w:r>
              <w:rPr>
                <w:rFonts w:hint="eastAsia" w:ascii="Times New Roman" w:hAnsi="Times New Roman" w:eastAsia="方正仿宋_GBK" w:cs="Times New Roman"/>
                <w:b w:val="0"/>
                <w:color w:val="auto"/>
                <w:kern w:val="2"/>
                <w:sz w:val="28"/>
                <w:szCs w:val="28"/>
                <w:highlight w:val="none"/>
                <w:u w:val="none"/>
                <w:lang w:val="en-US" w:eastAsia="zh-CN" w:bidi="ar-SA"/>
              </w:rPr>
              <w:t>免赔：医疗费用，全部免赔300元（含门诊）。</w:t>
            </w:r>
          </w:p>
          <w:p w14:paraId="4E832743">
            <w:pPr>
              <w:keepNext w:val="0"/>
              <w:keepLines w:val="0"/>
              <w:pageBreakBefore w:val="0"/>
              <w:kinsoku/>
              <w:wordWrap/>
              <w:overflowPunct/>
              <w:topLinePunct w:val="0"/>
              <w:autoSpaceDE/>
              <w:autoSpaceDN/>
              <w:bidi w:val="0"/>
              <w:adjustRightInd/>
              <w:snapToGrid w:val="0"/>
              <w:spacing w:line="360" w:lineRule="auto"/>
              <w:ind w:left="0" w:leftChars="0"/>
              <w:jc w:val="left"/>
              <w:textAlignment w:val="auto"/>
              <w:rPr>
                <w:rFonts w:hint="eastAsia" w:ascii="Times New Roman" w:hAnsi="Times New Roman" w:eastAsia="方正仿宋_GBK" w:cs="Times New Roman"/>
                <w:b w:val="0"/>
                <w:color w:val="auto"/>
                <w:kern w:val="2"/>
                <w:sz w:val="28"/>
                <w:szCs w:val="28"/>
                <w:highlight w:val="none"/>
                <w:u w:val="none"/>
                <w:lang w:val="en-US" w:eastAsia="zh-CN" w:bidi="ar-SA"/>
              </w:rPr>
            </w:pPr>
            <w:r>
              <w:rPr>
                <w:rFonts w:hint="eastAsia" w:ascii="Times New Roman" w:hAnsi="Times New Roman" w:eastAsia="方正仿宋_GBK" w:cs="Times New Roman"/>
                <w:b w:val="0"/>
                <w:color w:val="auto"/>
                <w:kern w:val="2"/>
                <w:sz w:val="28"/>
                <w:szCs w:val="28"/>
                <w:highlight w:val="none"/>
                <w:u w:val="none"/>
                <w:lang w:val="en-US" w:eastAsia="zh-CN" w:bidi="ar-SA"/>
              </w:rPr>
              <w:t>免安监赔付条件：残疾免3个，死亡免2个。</w:t>
            </w:r>
          </w:p>
          <w:p w14:paraId="0DD296B5">
            <w:pPr>
              <w:keepNext w:val="0"/>
              <w:keepLines w:val="0"/>
              <w:pageBreakBefore w:val="0"/>
              <w:kinsoku/>
              <w:wordWrap/>
              <w:overflowPunct/>
              <w:topLinePunct w:val="0"/>
              <w:autoSpaceDE/>
              <w:autoSpaceDN/>
              <w:bidi w:val="0"/>
              <w:adjustRightInd/>
              <w:snapToGrid w:val="0"/>
              <w:spacing w:line="360" w:lineRule="auto"/>
              <w:ind w:left="0" w:leftChars="0"/>
              <w:jc w:val="left"/>
              <w:textAlignment w:val="auto"/>
              <w:rPr>
                <w:rFonts w:hint="eastAsia" w:ascii="Times New Roman" w:hAnsi="Times New Roman" w:eastAsia="方正仿宋_GBK" w:cs="Times New Roman"/>
                <w:b w:val="0"/>
                <w:color w:val="auto"/>
                <w:kern w:val="2"/>
                <w:sz w:val="28"/>
                <w:szCs w:val="28"/>
                <w:highlight w:val="none"/>
                <w:u w:val="none"/>
                <w:lang w:val="en-US" w:eastAsia="en-US" w:bidi="ar-SA"/>
              </w:rPr>
            </w:pPr>
            <w:r>
              <w:rPr>
                <w:rFonts w:hint="default" w:ascii="Times New Roman" w:hAnsi="Times New Roman" w:eastAsia="方正仿宋_GBK" w:cs="Times New Roman"/>
                <w:b w:val="0"/>
                <w:color w:val="auto"/>
                <w:kern w:val="2"/>
                <w:sz w:val="28"/>
                <w:szCs w:val="28"/>
                <w:highlight w:val="none"/>
                <w:u w:val="none"/>
                <w:lang w:val="en-US" w:eastAsia="zh-CN" w:bidi="ar-SA"/>
              </w:rPr>
              <w:t>保险合同需明确每次事故每人保额、每人伤亡保额、每人医疗费用保额及免赔额，按工伤标准比例赔付</w:t>
            </w:r>
            <w:r>
              <w:rPr>
                <w:rFonts w:hint="eastAsia" w:ascii="Times New Roman" w:hAnsi="Times New Roman" w:eastAsia="方正仿宋_GBK" w:cs="Times New Roman"/>
                <w:b w:val="0"/>
                <w:color w:val="auto"/>
                <w:kern w:val="2"/>
                <w:sz w:val="28"/>
                <w:szCs w:val="28"/>
                <w:highlight w:val="none"/>
                <w:u w:val="none"/>
                <w:lang w:val="en-US" w:eastAsia="zh-CN" w:bidi="ar-SA"/>
              </w:rPr>
              <w:t>。</w:t>
            </w:r>
            <w:r>
              <w:rPr>
                <w:rFonts w:hint="eastAsia" w:ascii="Times New Roman" w:hAnsi="Times New Roman" w:eastAsia="方正仿宋_GBK" w:cs="Times New Roman"/>
                <w:b w:val="0"/>
                <w:color w:val="auto"/>
                <w:kern w:val="2"/>
                <w:sz w:val="28"/>
                <w:szCs w:val="28"/>
                <w:highlight w:val="none"/>
                <w:u w:val="none"/>
                <w:lang w:val="en-US" w:eastAsia="en-US" w:bidi="ar-SA"/>
              </w:rPr>
              <w:t>各级残疾程度对应的伤残赔偿比例为：</w:t>
            </w:r>
            <w:r>
              <w:rPr>
                <w:rFonts w:hint="eastAsia" w:ascii="Times New Roman" w:hAnsi="Times New Roman" w:eastAsia="方正仿宋_GBK" w:cs="Times New Roman"/>
                <w:b w:val="0"/>
                <w:color w:val="auto"/>
                <w:kern w:val="2"/>
                <w:sz w:val="28"/>
                <w:szCs w:val="28"/>
                <w:highlight w:val="none"/>
                <w:u w:val="none"/>
                <w:lang w:val="en-US" w:eastAsia="zh-CN" w:bidi="ar-SA"/>
              </w:rPr>
              <w:t>一级100%</w:t>
            </w:r>
            <w:r>
              <w:rPr>
                <w:rFonts w:hint="eastAsia" w:ascii="Times New Roman" w:hAnsi="Times New Roman" w:eastAsia="方正仿宋_GBK" w:cs="Times New Roman"/>
                <w:b w:val="0"/>
                <w:color w:val="auto"/>
                <w:kern w:val="2"/>
                <w:sz w:val="28"/>
                <w:szCs w:val="28"/>
                <w:highlight w:val="none"/>
                <w:u w:val="none"/>
                <w:lang w:val="en-US" w:eastAsia="en-US" w:bidi="ar-SA"/>
              </w:rPr>
              <w:t>，二级80%，三级70%，四级60%，五级50%，六级40%，七级30%，八级20%，九级10%，十级5%。伤残等级标准划分按照《劳动能力鉴定---职工工伤与职业病致残等级分级》的规定执行。</w:t>
            </w:r>
          </w:p>
          <w:p w14:paraId="776822A3">
            <w:pPr>
              <w:keepNext w:val="0"/>
              <w:keepLines w:val="0"/>
              <w:pageBreakBefore w:val="0"/>
              <w:kinsoku/>
              <w:wordWrap/>
              <w:overflowPunct/>
              <w:topLinePunct w:val="0"/>
              <w:autoSpaceDE/>
              <w:autoSpaceDN/>
              <w:bidi w:val="0"/>
              <w:adjustRightInd/>
              <w:snapToGrid w:val="0"/>
              <w:spacing w:line="360" w:lineRule="auto"/>
              <w:ind w:left="0" w:leftChars="0"/>
              <w:jc w:val="left"/>
              <w:textAlignment w:val="auto"/>
              <w:rPr>
                <w:rFonts w:hint="eastAsia" w:ascii="Times New Roman" w:hAnsi="Times New Roman" w:eastAsia="方正仿宋_GBK" w:cs="Times New Roman"/>
                <w:b w:val="0"/>
                <w:color w:val="auto"/>
                <w:kern w:val="2"/>
                <w:sz w:val="28"/>
                <w:szCs w:val="28"/>
                <w:highlight w:val="none"/>
                <w:u w:val="none"/>
                <w:lang w:val="en-US" w:eastAsia="zh-CN" w:bidi="ar-SA"/>
              </w:rPr>
            </w:pPr>
            <w:r>
              <w:rPr>
                <w:rFonts w:hint="eastAsia" w:ascii="Times New Roman" w:hAnsi="Times New Roman" w:eastAsia="方正仿宋_GBK" w:cs="Times New Roman"/>
                <w:b w:val="0"/>
                <w:color w:val="auto"/>
                <w:kern w:val="2"/>
                <w:sz w:val="28"/>
                <w:szCs w:val="28"/>
                <w:highlight w:val="none"/>
                <w:u w:val="none"/>
                <w:lang w:val="en-US" w:eastAsia="zh-CN" w:bidi="ar-SA"/>
              </w:rPr>
              <w:t>2报价</w:t>
            </w:r>
          </w:p>
          <w:p w14:paraId="112127DA">
            <w:pPr>
              <w:keepNext w:val="0"/>
              <w:keepLines w:val="0"/>
              <w:pageBreakBefore w:val="0"/>
              <w:kinsoku/>
              <w:wordWrap/>
              <w:overflowPunct/>
              <w:topLinePunct w:val="0"/>
              <w:autoSpaceDE/>
              <w:autoSpaceDN/>
              <w:bidi w:val="0"/>
              <w:adjustRightInd/>
              <w:snapToGrid w:val="0"/>
              <w:spacing w:line="360" w:lineRule="auto"/>
              <w:ind w:left="0" w:leftChars="0"/>
              <w:jc w:val="left"/>
              <w:textAlignment w:val="auto"/>
              <w:rPr>
                <w:rFonts w:hint="default" w:ascii="Times New Roman" w:hAnsi="Times New Roman" w:eastAsia="方正仿宋_GBK" w:cs="Times New Roman"/>
                <w:b w:val="0"/>
                <w:color w:val="auto"/>
                <w:kern w:val="2"/>
                <w:sz w:val="28"/>
                <w:szCs w:val="28"/>
                <w:highlight w:val="none"/>
                <w:u w:val="none"/>
                <w:lang w:val="en-US" w:eastAsia="zh-CN" w:bidi="ar-SA"/>
              </w:rPr>
            </w:pPr>
            <w:r>
              <w:rPr>
                <w:rFonts w:hint="eastAsia" w:ascii="Times New Roman" w:hAnsi="Times New Roman" w:eastAsia="方正仿宋_GBK" w:cs="Times New Roman"/>
                <w:b w:val="0"/>
                <w:color w:val="auto"/>
                <w:kern w:val="2"/>
                <w:sz w:val="28"/>
                <w:szCs w:val="28"/>
                <w:highlight w:val="none"/>
                <w:u w:val="none"/>
                <w:lang w:val="en-US" w:eastAsia="zh-CN" w:bidi="ar-SA"/>
              </w:rPr>
              <w:t>投标报价单价、单项总价、总价均不得高于采购单位公布的最高限价且保留两位小数，且不得低于企业成本。</w:t>
            </w:r>
          </w:p>
          <w:p w14:paraId="28EE8EF3">
            <w:pPr>
              <w:keepNext w:val="0"/>
              <w:keepLines w:val="0"/>
              <w:pageBreakBefore w:val="0"/>
              <w:kinsoku/>
              <w:wordWrap/>
              <w:overflowPunct/>
              <w:topLinePunct w:val="0"/>
              <w:autoSpaceDE/>
              <w:autoSpaceDN/>
              <w:bidi w:val="0"/>
              <w:adjustRightInd/>
              <w:snapToGrid w:val="0"/>
              <w:spacing w:line="360" w:lineRule="auto"/>
              <w:ind w:left="0" w:leftChars="0"/>
              <w:jc w:val="left"/>
              <w:textAlignment w:val="auto"/>
              <w:rPr>
                <w:rFonts w:hint="default" w:ascii="Times New Roman" w:hAnsi="Times New Roman" w:eastAsia="方正仿宋_GBK" w:cs="Times New Roman"/>
                <w:b w:val="0"/>
                <w:color w:val="auto"/>
                <w:kern w:val="2"/>
                <w:sz w:val="28"/>
                <w:szCs w:val="28"/>
                <w:highlight w:val="none"/>
                <w:u w:val="none"/>
                <w:lang w:val="en-US" w:eastAsia="zh-CN" w:bidi="ar-SA"/>
              </w:rPr>
            </w:pPr>
            <w:r>
              <w:rPr>
                <w:rFonts w:hint="eastAsia" w:ascii="Times New Roman" w:hAnsi="Times New Roman" w:eastAsia="方正仿宋_GBK" w:cs="Times New Roman"/>
                <w:b w:val="0"/>
                <w:color w:val="auto"/>
                <w:kern w:val="2"/>
                <w:sz w:val="28"/>
                <w:szCs w:val="28"/>
                <w:highlight w:val="none"/>
                <w:u w:val="none"/>
                <w:lang w:val="en-US" w:eastAsia="zh-CN" w:bidi="ar-SA"/>
              </w:rPr>
              <w:t>投标报价须知：投标人自行组织到工地踏勘以充分了解工地位置、情况、道路、储存空间、装卸限制及任何其它足以影响价格的情况，任何因忽视或误解工地情况而导致的索赔或工期延长投标将不获批准；</w:t>
            </w:r>
          </w:p>
        </w:tc>
      </w:tr>
      <w:tr w14:paraId="438BF72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06" w:hRule="atLeast"/>
          <w:jc w:val="center"/>
        </w:trPr>
        <w:tc>
          <w:tcPr>
            <w:tcW w:w="796" w:type="dxa"/>
            <w:tcBorders>
              <w:top w:val="single" w:color="auto" w:sz="4" w:space="0"/>
              <w:left w:val="single" w:color="auto" w:sz="4" w:space="0"/>
              <w:bottom w:val="single" w:color="auto" w:sz="4" w:space="0"/>
              <w:right w:val="single" w:color="auto" w:sz="4" w:space="0"/>
            </w:tcBorders>
            <w:noWrap w:val="0"/>
            <w:vAlign w:val="center"/>
          </w:tcPr>
          <w:p w14:paraId="50E647C2">
            <w:pPr>
              <w:keepLines w:val="0"/>
              <w:pageBreakBefore w:val="0"/>
              <w:kinsoku/>
              <w:wordWrap/>
              <w:overflowPunct/>
              <w:topLinePunct w:val="0"/>
              <w:autoSpaceDE/>
              <w:autoSpaceDN/>
              <w:bidi w:val="0"/>
              <w:snapToGrid w:val="0"/>
              <w:spacing w:line="560" w:lineRule="exact"/>
              <w:ind w:left="0" w:leftChars="0"/>
              <w:jc w:val="center"/>
              <w:rPr>
                <w:rFonts w:hint="default" w:ascii="方正仿宋_GBK" w:hAnsi="方正仿宋_GBK" w:eastAsia="方正仿宋_GBK" w:cs="方正仿宋_GBK"/>
                <w:color w:val="auto"/>
                <w:sz w:val="28"/>
                <w:szCs w:val="28"/>
                <w:highlight w:val="none"/>
                <w:u w:val="none"/>
                <w:lang w:val="en-US" w:eastAsia="zh-CN"/>
              </w:rPr>
            </w:pPr>
            <w:r>
              <w:rPr>
                <w:rFonts w:hint="eastAsia" w:ascii="方正仿宋_GBK" w:hAnsi="方正仿宋_GBK" w:eastAsia="方正仿宋_GBK" w:cs="方正仿宋_GBK"/>
                <w:color w:val="auto"/>
                <w:sz w:val="28"/>
                <w:szCs w:val="28"/>
                <w:highlight w:val="none"/>
                <w:u w:val="none"/>
                <w:lang w:val="en-US" w:eastAsia="zh-CN"/>
              </w:rPr>
              <w:t>11</w:t>
            </w:r>
          </w:p>
        </w:tc>
        <w:tc>
          <w:tcPr>
            <w:tcW w:w="1391" w:type="dxa"/>
            <w:tcBorders>
              <w:top w:val="single" w:color="auto" w:sz="4" w:space="0"/>
              <w:left w:val="single" w:color="auto" w:sz="4" w:space="0"/>
              <w:bottom w:val="single" w:color="auto" w:sz="4" w:space="0"/>
              <w:right w:val="single" w:color="auto" w:sz="4" w:space="0"/>
            </w:tcBorders>
            <w:noWrap w:val="0"/>
            <w:vAlign w:val="center"/>
          </w:tcPr>
          <w:p w14:paraId="16567679">
            <w:pPr>
              <w:keepLines w:val="0"/>
              <w:pageBreakBefore w:val="0"/>
              <w:kinsoku/>
              <w:wordWrap/>
              <w:overflowPunct/>
              <w:topLinePunct w:val="0"/>
              <w:autoSpaceDE/>
              <w:autoSpaceDN/>
              <w:bidi w:val="0"/>
              <w:snapToGrid w:val="0"/>
              <w:spacing w:line="560" w:lineRule="exact"/>
              <w:ind w:left="0" w:leftChars="0"/>
              <w:jc w:val="center"/>
              <w:rPr>
                <w:rFonts w:hint="eastAsia" w:ascii="方正仿宋_GBK" w:hAnsi="方正仿宋_GBK" w:eastAsia="方正仿宋_GBK" w:cs="方正仿宋_GBK"/>
                <w:color w:val="auto"/>
                <w:sz w:val="28"/>
                <w:szCs w:val="28"/>
                <w:highlight w:val="none"/>
                <w:u w:val="none"/>
              </w:rPr>
            </w:pPr>
            <w:r>
              <w:rPr>
                <w:rFonts w:hint="eastAsia" w:ascii="方正仿宋_GBK" w:hAnsi="方正仿宋_GBK" w:eastAsia="方正仿宋_GBK" w:cs="方正仿宋_GBK"/>
                <w:color w:val="auto"/>
                <w:sz w:val="28"/>
                <w:szCs w:val="28"/>
                <w:highlight w:val="none"/>
                <w:u w:val="none"/>
              </w:rPr>
              <w:t>支付条款及方式</w:t>
            </w:r>
          </w:p>
        </w:tc>
        <w:tc>
          <w:tcPr>
            <w:tcW w:w="8199" w:type="dxa"/>
            <w:tcBorders>
              <w:top w:val="single" w:color="auto" w:sz="4" w:space="0"/>
              <w:left w:val="single" w:color="auto" w:sz="4" w:space="0"/>
              <w:bottom w:val="single" w:color="auto" w:sz="4" w:space="0"/>
              <w:right w:val="single" w:color="auto" w:sz="4" w:space="0"/>
            </w:tcBorders>
            <w:noWrap w:val="0"/>
            <w:vAlign w:val="center"/>
          </w:tcPr>
          <w:p w14:paraId="71551849">
            <w:pPr>
              <w:keepNext w:val="0"/>
              <w:keepLines w:val="0"/>
              <w:pageBreakBefore w:val="0"/>
              <w:kinsoku/>
              <w:wordWrap/>
              <w:overflowPunct/>
              <w:topLinePunct w:val="0"/>
              <w:autoSpaceDE/>
              <w:autoSpaceDN/>
              <w:bidi w:val="0"/>
              <w:adjustRightInd/>
              <w:snapToGrid w:val="0"/>
              <w:spacing w:line="360" w:lineRule="auto"/>
              <w:ind w:left="0" w:leftChars="0"/>
              <w:jc w:val="left"/>
              <w:textAlignment w:val="auto"/>
              <w:rPr>
                <w:rFonts w:hint="eastAsia" w:ascii="Times New Roman" w:hAnsi="Times New Roman" w:eastAsia="方正仿宋_GBK" w:cs="Times New Roman"/>
                <w:b w:val="0"/>
                <w:color w:val="auto"/>
                <w:kern w:val="2"/>
                <w:sz w:val="28"/>
                <w:szCs w:val="28"/>
                <w:highlight w:val="none"/>
                <w:u w:val="none"/>
                <w:lang w:val="en-US" w:eastAsia="zh-CN" w:bidi="ar-SA"/>
              </w:rPr>
            </w:pPr>
            <w:r>
              <w:rPr>
                <w:rFonts w:hint="default" w:ascii="Times New Roman" w:hAnsi="Times New Roman" w:eastAsia="方正仿宋_GBK" w:cs="Times New Roman"/>
                <w:b w:val="0"/>
                <w:color w:val="auto"/>
                <w:kern w:val="2"/>
                <w:sz w:val="28"/>
                <w:szCs w:val="28"/>
                <w:highlight w:val="none"/>
                <w:u w:val="none"/>
                <w:lang w:val="en-US" w:eastAsia="zh-CN" w:bidi="ar-SA"/>
              </w:rPr>
              <w:t>乙方出具单个项目保单后，需在</w:t>
            </w:r>
            <w:r>
              <w:rPr>
                <w:rFonts w:hint="eastAsia" w:ascii="Times New Roman" w:hAnsi="Times New Roman" w:eastAsia="方正仿宋_GBK" w:cs="Times New Roman"/>
                <w:b w:val="0"/>
                <w:color w:val="auto"/>
                <w:kern w:val="2"/>
                <w:sz w:val="28"/>
                <w:szCs w:val="28"/>
                <w:highlight w:val="none"/>
                <w:u w:val="none"/>
                <w:lang w:val="en-US" w:eastAsia="zh-CN" w:bidi="ar-SA"/>
              </w:rPr>
              <w:t>5</w:t>
            </w:r>
            <w:r>
              <w:rPr>
                <w:rFonts w:hint="default" w:ascii="Times New Roman" w:hAnsi="Times New Roman" w:eastAsia="方正仿宋_GBK" w:cs="Times New Roman"/>
                <w:b w:val="0"/>
                <w:color w:val="auto"/>
                <w:kern w:val="2"/>
                <w:sz w:val="28"/>
                <w:szCs w:val="28"/>
                <w:highlight w:val="none"/>
                <w:u w:val="none"/>
                <w:lang w:val="en-US" w:eastAsia="zh-CN" w:bidi="ar-SA"/>
              </w:rPr>
              <w:t>个工作日内针对该项目向甲方开具符合国家税务规定的增值税专用发票（发票金额与保单载明保费一致）；甲方收到合规发票后</w:t>
            </w:r>
            <w:r>
              <w:rPr>
                <w:rFonts w:hint="eastAsia" w:ascii="Times New Roman" w:hAnsi="Times New Roman" w:eastAsia="方正仿宋_GBK" w:cs="Times New Roman"/>
                <w:b w:val="0"/>
                <w:color w:val="auto"/>
                <w:kern w:val="2"/>
                <w:sz w:val="28"/>
                <w:szCs w:val="28"/>
                <w:highlight w:val="none"/>
                <w:u w:val="none"/>
                <w:lang w:val="en-US" w:eastAsia="zh-CN" w:bidi="ar-SA"/>
              </w:rPr>
              <w:t>15</w:t>
            </w:r>
            <w:r>
              <w:rPr>
                <w:rFonts w:hint="default" w:ascii="Times New Roman" w:hAnsi="Times New Roman" w:eastAsia="方正仿宋_GBK" w:cs="Times New Roman"/>
                <w:b w:val="0"/>
                <w:color w:val="auto"/>
                <w:kern w:val="2"/>
                <w:sz w:val="28"/>
                <w:szCs w:val="28"/>
                <w:highlight w:val="none"/>
                <w:u w:val="none"/>
                <w:lang w:val="en-US" w:eastAsia="zh-CN" w:bidi="ar-SA"/>
              </w:rPr>
              <w:t xml:space="preserve"> 个工作日内，将该项目保费一次性支付至乙方指定银行账户（乙方账户信息需提前书面告知甲方，账户变更需提前</w:t>
            </w:r>
            <w:r>
              <w:rPr>
                <w:rFonts w:hint="eastAsia" w:ascii="Times New Roman" w:hAnsi="Times New Roman" w:eastAsia="方正仿宋_GBK" w:cs="Times New Roman"/>
                <w:b w:val="0"/>
                <w:color w:val="auto"/>
                <w:kern w:val="2"/>
                <w:sz w:val="28"/>
                <w:szCs w:val="28"/>
                <w:highlight w:val="none"/>
                <w:u w:val="none"/>
                <w:lang w:val="en-US" w:eastAsia="zh-CN" w:bidi="ar-SA"/>
              </w:rPr>
              <w:t>3</w:t>
            </w:r>
            <w:r>
              <w:rPr>
                <w:rFonts w:hint="default" w:ascii="Times New Roman" w:hAnsi="Times New Roman" w:eastAsia="方正仿宋_GBK" w:cs="Times New Roman"/>
                <w:b w:val="0"/>
                <w:color w:val="auto"/>
                <w:kern w:val="2"/>
                <w:sz w:val="28"/>
                <w:szCs w:val="28"/>
                <w:highlight w:val="none"/>
                <w:u w:val="none"/>
                <w:lang w:val="en-US" w:eastAsia="zh-CN" w:bidi="ar-SA"/>
              </w:rPr>
              <w:t>个工作日通知）；</w:t>
            </w:r>
          </w:p>
        </w:tc>
      </w:tr>
      <w:tr w14:paraId="3456B13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85" w:hRule="atLeast"/>
          <w:jc w:val="center"/>
        </w:trPr>
        <w:tc>
          <w:tcPr>
            <w:tcW w:w="796" w:type="dxa"/>
            <w:tcBorders>
              <w:top w:val="single" w:color="auto" w:sz="4" w:space="0"/>
              <w:left w:val="single" w:color="auto" w:sz="4" w:space="0"/>
              <w:bottom w:val="single" w:color="auto" w:sz="4" w:space="0"/>
              <w:right w:val="single" w:color="auto" w:sz="4" w:space="0"/>
            </w:tcBorders>
            <w:noWrap w:val="0"/>
            <w:vAlign w:val="center"/>
          </w:tcPr>
          <w:p w14:paraId="6F5B3259">
            <w:pPr>
              <w:keepLines w:val="0"/>
              <w:pageBreakBefore w:val="0"/>
              <w:kinsoku/>
              <w:wordWrap/>
              <w:overflowPunct/>
              <w:topLinePunct w:val="0"/>
              <w:autoSpaceDE/>
              <w:autoSpaceDN/>
              <w:bidi w:val="0"/>
              <w:snapToGrid w:val="0"/>
              <w:spacing w:line="560" w:lineRule="exact"/>
              <w:ind w:left="0" w:leftChars="0"/>
              <w:jc w:val="center"/>
              <w:rPr>
                <w:rFonts w:hint="default" w:ascii="方正仿宋_GBK" w:hAnsi="方正仿宋_GBK" w:eastAsia="方正仿宋_GBK" w:cs="方正仿宋_GBK"/>
                <w:color w:val="auto"/>
                <w:sz w:val="28"/>
                <w:szCs w:val="28"/>
                <w:highlight w:val="none"/>
                <w:u w:val="none"/>
                <w:lang w:val="en-US" w:eastAsia="zh-CN"/>
              </w:rPr>
            </w:pPr>
            <w:r>
              <w:rPr>
                <w:rFonts w:hint="eastAsia" w:ascii="方正仿宋_GBK" w:hAnsi="方正仿宋_GBK" w:eastAsia="方正仿宋_GBK" w:cs="方正仿宋_GBK"/>
                <w:color w:val="auto"/>
                <w:sz w:val="28"/>
                <w:szCs w:val="28"/>
                <w:highlight w:val="none"/>
                <w:u w:val="none"/>
                <w:lang w:val="en-US" w:eastAsia="zh-CN"/>
              </w:rPr>
              <w:t>12</w:t>
            </w:r>
          </w:p>
        </w:tc>
        <w:tc>
          <w:tcPr>
            <w:tcW w:w="1391" w:type="dxa"/>
            <w:tcBorders>
              <w:top w:val="single" w:color="auto" w:sz="4" w:space="0"/>
              <w:left w:val="single" w:color="auto" w:sz="4" w:space="0"/>
              <w:bottom w:val="single" w:color="auto" w:sz="4" w:space="0"/>
              <w:right w:val="single" w:color="auto" w:sz="4" w:space="0"/>
            </w:tcBorders>
            <w:noWrap w:val="0"/>
            <w:vAlign w:val="center"/>
          </w:tcPr>
          <w:p w14:paraId="604BE6EC">
            <w:pPr>
              <w:keepLines w:val="0"/>
              <w:pageBreakBefore w:val="0"/>
              <w:kinsoku/>
              <w:wordWrap/>
              <w:overflowPunct/>
              <w:topLinePunct w:val="0"/>
              <w:autoSpaceDE/>
              <w:autoSpaceDN/>
              <w:bidi w:val="0"/>
              <w:snapToGrid w:val="0"/>
              <w:spacing w:line="560" w:lineRule="exact"/>
              <w:ind w:left="0" w:leftChars="0"/>
              <w:jc w:val="center"/>
              <w:rPr>
                <w:rFonts w:hint="eastAsia" w:ascii="方正仿宋_GBK" w:hAnsi="方正仿宋_GBK" w:eastAsia="方正仿宋_GBK" w:cs="方正仿宋_GBK"/>
                <w:color w:val="auto"/>
                <w:sz w:val="28"/>
                <w:szCs w:val="28"/>
                <w:highlight w:val="none"/>
                <w:u w:val="none"/>
              </w:rPr>
            </w:pPr>
            <w:r>
              <w:rPr>
                <w:rFonts w:hint="eastAsia" w:ascii="方正仿宋_GBK" w:hAnsi="方正仿宋_GBK" w:eastAsia="方正仿宋_GBK" w:cs="方正仿宋_GBK"/>
                <w:color w:val="auto"/>
                <w:sz w:val="28"/>
                <w:szCs w:val="28"/>
                <w:highlight w:val="none"/>
                <w:u w:val="none"/>
              </w:rPr>
              <w:t>答疑/现场踏勘</w:t>
            </w:r>
          </w:p>
        </w:tc>
        <w:tc>
          <w:tcPr>
            <w:tcW w:w="8199" w:type="dxa"/>
            <w:tcBorders>
              <w:top w:val="single" w:color="auto" w:sz="4" w:space="0"/>
              <w:left w:val="single" w:color="auto" w:sz="4" w:space="0"/>
              <w:bottom w:val="single" w:color="auto" w:sz="4" w:space="0"/>
              <w:right w:val="single" w:color="auto" w:sz="4" w:space="0"/>
            </w:tcBorders>
            <w:noWrap w:val="0"/>
            <w:vAlign w:val="center"/>
          </w:tcPr>
          <w:p w14:paraId="707F1112">
            <w:pPr>
              <w:keepNext w:val="0"/>
              <w:keepLines w:val="0"/>
              <w:pageBreakBefore w:val="0"/>
              <w:kinsoku/>
              <w:wordWrap/>
              <w:overflowPunct/>
              <w:topLinePunct w:val="0"/>
              <w:autoSpaceDE/>
              <w:autoSpaceDN/>
              <w:bidi w:val="0"/>
              <w:adjustRightInd/>
              <w:snapToGrid w:val="0"/>
              <w:spacing w:line="360" w:lineRule="auto"/>
              <w:ind w:left="0" w:leftChars="0"/>
              <w:jc w:val="left"/>
              <w:textAlignment w:val="auto"/>
              <w:rPr>
                <w:rFonts w:hint="default" w:ascii="Times New Roman" w:hAnsi="Times New Roman" w:eastAsia="方正仿宋_GBK" w:cs="Times New Roman"/>
                <w:b w:val="0"/>
                <w:color w:val="auto"/>
                <w:kern w:val="2"/>
                <w:sz w:val="28"/>
                <w:szCs w:val="28"/>
                <w:highlight w:val="none"/>
                <w:u w:val="none"/>
                <w:lang w:val="en-US" w:eastAsia="zh-CN" w:bidi="ar-SA"/>
              </w:rPr>
            </w:pPr>
            <w:r>
              <w:rPr>
                <w:rFonts w:hint="eastAsia" w:ascii="Times New Roman" w:hAnsi="Times New Roman" w:eastAsia="方正仿宋_GBK" w:cs="Times New Roman"/>
                <w:b w:val="0"/>
                <w:color w:val="auto"/>
                <w:kern w:val="2"/>
                <w:sz w:val="28"/>
                <w:szCs w:val="28"/>
                <w:highlight w:val="none"/>
                <w:u w:val="none"/>
                <w:lang w:val="en-US" w:eastAsia="zh-CN" w:bidi="ar-SA"/>
              </w:rPr>
              <w:t>投标人可自行组织对工程现场及周围环境进行踏勘。如需现场答疑请在挂网后的第二天下午15:00之前联系龚老师 联系电话：023-81922302</w:t>
            </w:r>
          </w:p>
        </w:tc>
      </w:tr>
      <w:tr w14:paraId="5F6D2A3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65" w:hRule="atLeast"/>
          <w:jc w:val="center"/>
        </w:trPr>
        <w:tc>
          <w:tcPr>
            <w:tcW w:w="796" w:type="dxa"/>
            <w:tcBorders>
              <w:top w:val="single" w:color="auto" w:sz="4" w:space="0"/>
              <w:left w:val="single" w:color="auto" w:sz="4" w:space="0"/>
              <w:bottom w:val="single" w:color="auto" w:sz="4" w:space="0"/>
              <w:right w:val="single" w:color="auto" w:sz="4" w:space="0"/>
            </w:tcBorders>
            <w:noWrap w:val="0"/>
            <w:vAlign w:val="center"/>
          </w:tcPr>
          <w:p w14:paraId="6551FA01">
            <w:pPr>
              <w:keepLines w:val="0"/>
              <w:pageBreakBefore w:val="0"/>
              <w:kinsoku/>
              <w:wordWrap/>
              <w:overflowPunct/>
              <w:topLinePunct w:val="0"/>
              <w:autoSpaceDE/>
              <w:autoSpaceDN/>
              <w:bidi w:val="0"/>
              <w:snapToGrid w:val="0"/>
              <w:spacing w:line="560" w:lineRule="exact"/>
              <w:ind w:left="0" w:leftChars="0"/>
              <w:jc w:val="center"/>
              <w:rPr>
                <w:rFonts w:hint="default" w:ascii="方正仿宋_GBK" w:hAnsi="方正仿宋_GBK" w:eastAsia="方正仿宋_GBK" w:cs="方正仿宋_GBK"/>
                <w:color w:val="auto"/>
                <w:sz w:val="28"/>
                <w:szCs w:val="28"/>
                <w:highlight w:val="none"/>
                <w:u w:val="none"/>
                <w:lang w:val="en-US" w:eastAsia="zh-CN"/>
              </w:rPr>
            </w:pPr>
            <w:r>
              <w:rPr>
                <w:rFonts w:hint="eastAsia" w:ascii="方正仿宋_GBK" w:hAnsi="方正仿宋_GBK" w:eastAsia="方正仿宋_GBK" w:cs="方正仿宋_GBK"/>
                <w:color w:val="auto"/>
                <w:sz w:val="28"/>
                <w:szCs w:val="28"/>
                <w:highlight w:val="none"/>
                <w:u w:val="none"/>
                <w:lang w:val="en-US" w:eastAsia="zh-CN"/>
              </w:rPr>
              <w:t>14</w:t>
            </w:r>
          </w:p>
        </w:tc>
        <w:tc>
          <w:tcPr>
            <w:tcW w:w="1391" w:type="dxa"/>
            <w:tcBorders>
              <w:top w:val="single" w:color="auto" w:sz="4" w:space="0"/>
              <w:left w:val="single" w:color="auto" w:sz="4" w:space="0"/>
              <w:bottom w:val="single" w:color="auto" w:sz="4" w:space="0"/>
              <w:right w:val="single" w:color="auto" w:sz="4" w:space="0"/>
            </w:tcBorders>
            <w:noWrap w:val="0"/>
            <w:vAlign w:val="center"/>
          </w:tcPr>
          <w:p w14:paraId="3CBA7A14">
            <w:pPr>
              <w:keepLines w:val="0"/>
              <w:pageBreakBefore w:val="0"/>
              <w:kinsoku/>
              <w:wordWrap/>
              <w:overflowPunct/>
              <w:topLinePunct w:val="0"/>
              <w:autoSpaceDE/>
              <w:autoSpaceDN/>
              <w:bidi w:val="0"/>
              <w:snapToGrid w:val="0"/>
              <w:spacing w:line="560" w:lineRule="exact"/>
              <w:ind w:left="0" w:leftChars="0"/>
              <w:jc w:val="center"/>
              <w:rPr>
                <w:rFonts w:hint="eastAsia" w:ascii="方正仿宋_GBK" w:hAnsi="方正仿宋_GBK" w:eastAsia="方正仿宋_GBK" w:cs="方正仿宋_GBK"/>
                <w:color w:val="auto"/>
                <w:sz w:val="28"/>
                <w:szCs w:val="28"/>
                <w:highlight w:val="none"/>
                <w:u w:val="none"/>
              </w:rPr>
            </w:pPr>
            <w:r>
              <w:rPr>
                <w:rFonts w:hint="eastAsia" w:ascii="方正仿宋_GBK" w:hAnsi="方正仿宋_GBK" w:eastAsia="方正仿宋_GBK" w:cs="方正仿宋_GBK"/>
                <w:color w:val="auto"/>
                <w:sz w:val="28"/>
                <w:szCs w:val="28"/>
                <w:highlight w:val="none"/>
                <w:u w:val="none"/>
                <w:lang w:eastAsia="zh-CN"/>
              </w:rPr>
              <w:t>报价文件</w:t>
            </w:r>
            <w:r>
              <w:rPr>
                <w:rFonts w:hint="eastAsia" w:ascii="方正仿宋_GBK" w:hAnsi="方正仿宋_GBK" w:eastAsia="方正仿宋_GBK" w:cs="方正仿宋_GBK"/>
                <w:color w:val="auto"/>
                <w:sz w:val="28"/>
                <w:szCs w:val="28"/>
                <w:highlight w:val="none"/>
                <w:u w:val="none"/>
              </w:rPr>
              <w:t>提交截止时间</w:t>
            </w:r>
          </w:p>
        </w:tc>
        <w:tc>
          <w:tcPr>
            <w:tcW w:w="8199" w:type="dxa"/>
            <w:tcBorders>
              <w:top w:val="single" w:color="auto" w:sz="4" w:space="0"/>
              <w:left w:val="single" w:color="auto" w:sz="4" w:space="0"/>
              <w:bottom w:val="single" w:color="auto" w:sz="4" w:space="0"/>
              <w:right w:val="single" w:color="auto" w:sz="4" w:space="0"/>
            </w:tcBorders>
            <w:noWrap w:val="0"/>
            <w:vAlign w:val="center"/>
          </w:tcPr>
          <w:p w14:paraId="6A98C6B1">
            <w:pPr>
              <w:keepNext w:val="0"/>
              <w:keepLines w:val="0"/>
              <w:pageBreakBefore w:val="0"/>
              <w:kinsoku/>
              <w:wordWrap/>
              <w:overflowPunct/>
              <w:topLinePunct w:val="0"/>
              <w:autoSpaceDE/>
              <w:autoSpaceDN/>
              <w:bidi w:val="0"/>
              <w:adjustRightInd/>
              <w:snapToGrid w:val="0"/>
              <w:spacing w:line="360" w:lineRule="auto"/>
              <w:ind w:left="0" w:leftChars="0"/>
              <w:jc w:val="left"/>
              <w:textAlignment w:val="auto"/>
              <w:rPr>
                <w:rFonts w:hint="eastAsia" w:ascii="Times New Roman" w:hAnsi="Times New Roman" w:eastAsia="方正仿宋_GBK" w:cs="Times New Roman"/>
                <w:b w:val="0"/>
                <w:color w:val="auto"/>
                <w:kern w:val="2"/>
                <w:sz w:val="28"/>
                <w:szCs w:val="28"/>
                <w:highlight w:val="none"/>
                <w:u w:val="none"/>
                <w:lang w:val="en-US" w:eastAsia="zh-CN" w:bidi="ar-SA"/>
              </w:rPr>
            </w:pPr>
            <w:r>
              <w:rPr>
                <w:rFonts w:hint="eastAsia" w:ascii="Times New Roman" w:hAnsi="Times New Roman" w:eastAsia="方正仿宋_GBK" w:cs="Times New Roman"/>
                <w:b w:val="0"/>
                <w:color w:val="auto"/>
                <w:kern w:val="2"/>
                <w:sz w:val="28"/>
                <w:szCs w:val="28"/>
                <w:highlight w:val="none"/>
                <w:u w:val="none"/>
                <w:lang w:val="en-US" w:eastAsia="zh-CN" w:bidi="ar-SA"/>
              </w:rPr>
              <w:t>2025年9月16日10:00</w:t>
            </w:r>
          </w:p>
        </w:tc>
      </w:tr>
      <w:tr w14:paraId="0BB908B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0" w:hRule="atLeast"/>
          <w:jc w:val="center"/>
        </w:trPr>
        <w:tc>
          <w:tcPr>
            <w:tcW w:w="796" w:type="dxa"/>
            <w:tcBorders>
              <w:top w:val="single" w:color="auto" w:sz="4" w:space="0"/>
              <w:left w:val="single" w:color="auto" w:sz="4" w:space="0"/>
              <w:bottom w:val="single" w:color="auto" w:sz="4" w:space="0"/>
              <w:right w:val="single" w:color="auto" w:sz="4" w:space="0"/>
            </w:tcBorders>
            <w:noWrap w:val="0"/>
            <w:vAlign w:val="center"/>
          </w:tcPr>
          <w:p w14:paraId="75B07EFC">
            <w:pPr>
              <w:keepLines w:val="0"/>
              <w:pageBreakBefore w:val="0"/>
              <w:kinsoku/>
              <w:wordWrap/>
              <w:overflowPunct/>
              <w:topLinePunct w:val="0"/>
              <w:autoSpaceDE/>
              <w:autoSpaceDN/>
              <w:bidi w:val="0"/>
              <w:snapToGrid w:val="0"/>
              <w:spacing w:line="560" w:lineRule="exact"/>
              <w:ind w:left="0" w:leftChars="0"/>
              <w:jc w:val="center"/>
              <w:rPr>
                <w:rFonts w:hint="default" w:ascii="方正仿宋_GBK" w:hAnsi="方正仿宋_GBK" w:eastAsia="方正仿宋_GBK" w:cs="方正仿宋_GBK"/>
                <w:color w:val="auto"/>
                <w:sz w:val="28"/>
                <w:szCs w:val="28"/>
                <w:highlight w:val="none"/>
                <w:u w:val="none"/>
                <w:lang w:val="en-US" w:eastAsia="zh-CN"/>
              </w:rPr>
            </w:pPr>
            <w:r>
              <w:rPr>
                <w:rFonts w:hint="eastAsia" w:ascii="方正仿宋_GBK" w:hAnsi="方正仿宋_GBK" w:eastAsia="方正仿宋_GBK" w:cs="方正仿宋_GBK"/>
                <w:color w:val="auto"/>
                <w:sz w:val="28"/>
                <w:szCs w:val="28"/>
                <w:highlight w:val="none"/>
                <w:u w:val="none"/>
                <w:lang w:val="en-US" w:eastAsia="zh-CN"/>
              </w:rPr>
              <w:t>15</w:t>
            </w:r>
          </w:p>
        </w:tc>
        <w:tc>
          <w:tcPr>
            <w:tcW w:w="1391" w:type="dxa"/>
            <w:tcBorders>
              <w:top w:val="single" w:color="auto" w:sz="4" w:space="0"/>
              <w:left w:val="single" w:color="auto" w:sz="4" w:space="0"/>
              <w:bottom w:val="single" w:color="auto" w:sz="4" w:space="0"/>
              <w:right w:val="single" w:color="auto" w:sz="4" w:space="0"/>
            </w:tcBorders>
            <w:noWrap w:val="0"/>
            <w:vAlign w:val="center"/>
          </w:tcPr>
          <w:p w14:paraId="37628B3A">
            <w:pPr>
              <w:keepLines w:val="0"/>
              <w:pageBreakBefore w:val="0"/>
              <w:kinsoku/>
              <w:wordWrap/>
              <w:overflowPunct/>
              <w:topLinePunct w:val="0"/>
              <w:autoSpaceDE/>
              <w:autoSpaceDN/>
              <w:bidi w:val="0"/>
              <w:snapToGrid w:val="0"/>
              <w:spacing w:line="560" w:lineRule="exact"/>
              <w:ind w:left="0" w:leftChars="0"/>
              <w:jc w:val="center"/>
              <w:rPr>
                <w:rFonts w:hint="eastAsia" w:ascii="方正仿宋_GBK" w:hAnsi="方正仿宋_GBK" w:eastAsia="方正仿宋_GBK" w:cs="方正仿宋_GBK"/>
                <w:color w:val="auto"/>
                <w:sz w:val="28"/>
                <w:szCs w:val="28"/>
                <w:highlight w:val="none"/>
                <w:u w:val="none"/>
              </w:rPr>
            </w:pPr>
            <w:r>
              <w:rPr>
                <w:rFonts w:hint="eastAsia" w:ascii="方正仿宋_GBK" w:hAnsi="方正仿宋_GBK" w:eastAsia="方正仿宋_GBK" w:cs="方正仿宋_GBK"/>
                <w:color w:val="auto"/>
                <w:sz w:val="28"/>
                <w:szCs w:val="28"/>
                <w:highlight w:val="none"/>
                <w:u w:val="none"/>
              </w:rPr>
              <w:t>开标时间</w:t>
            </w:r>
          </w:p>
        </w:tc>
        <w:tc>
          <w:tcPr>
            <w:tcW w:w="8199" w:type="dxa"/>
            <w:tcBorders>
              <w:top w:val="single" w:color="auto" w:sz="4" w:space="0"/>
              <w:left w:val="single" w:color="auto" w:sz="4" w:space="0"/>
              <w:bottom w:val="single" w:color="auto" w:sz="4" w:space="0"/>
              <w:right w:val="single" w:color="auto" w:sz="4" w:space="0"/>
            </w:tcBorders>
            <w:noWrap w:val="0"/>
            <w:vAlign w:val="center"/>
          </w:tcPr>
          <w:p w14:paraId="3D3D7C76">
            <w:pPr>
              <w:keepLines w:val="0"/>
              <w:pageBreakBefore w:val="0"/>
              <w:kinsoku/>
              <w:wordWrap/>
              <w:overflowPunct/>
              <w:topLinePunct w:val="0"/>
              <w:autoSpaceDE/>
              <w:autoSpaceDN/>
              <w:bidi w:val="0"/>
              <w:snapToGrid w:val="0"/>
              <w:spacing w:line="360" w:lineRule="auto"/>
              <w:ind w:left="0" w:leftChars="0"/>
              <w:jc w:val="left"/>
              <w:rPr>
                <w:rFonts w:hint="eastAsia" w:ascii="Times New Roman" w:hAnsi="Times New Roman" w:eastAsia="方正仿宋_GBK" w:cs="Times New Roman"/>
                <w:b w:val="0"/>
                <w:color w:val="auto"/>
                <w:kern w:val="2"/>
                <w:sz w:val="28"/>
                <w:szCs w:val="28"/>
                <w:highlight w:val="none"/>
                <w:u w:val="none"/>
                <w:lang w:val="en-US" w:eastAsia="zh-CN" w:bidi="ar-SA"/>
              </w:rPr>
            </w:pPr>
            <w:r>
              <w:rPr>
                <w:rFonts w:hint="eastAsia" w:ascii="Times New Roman" w:hAnsi="Times New Roman" w:eastAsia="方正仿宋_GBK" w:cs="Times New Roman"/>
                <w:b w:val="0"/>
                <w:color w:val="auto"/>
                <w:kern w:val="2"/>
                <w:sz w:val="28"/>
                <w:szCs w:val="28"/>
                <w:highlight w:val="none"/>
                <w:u w:val="none"/>
                <w:lang w:val="en-US" w:eastAsia="zh-CN" w:bidi="ar-SA"/>
              </w:rPr>
              <w:t>2025年9月16日10:00</w:t>
            </w:r>
          </w:p>
        </w:tc>
      </w:tr>
      <w:tr w14:paraId="3DF9FFE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35" w:hRule="atLeast"/>
          <w:jc w:val="center"/>
        </w:trPr>
        <w:tc>
          <w:tcPr>
            <w:tcW w:w="796" w:type="dxa"/>
            <w:tcBorders>
              <w:top w:val="single" w:color="auto" w:sz="4" w:space="0"/>
              <w:left w:val="single" w:color="auto" w:sz="4" w:space="0"/>
              <w:bottom w:val="single" w:color="auto" w:sz="4" w:space="0"/>
              <w:right w:val="single" w:color="auto" w:sz="4" w:space="0"/>
            </w:tcBorders>
            <w:noWrap w:val="0"/>
            <w:vAlign w:val="center"/>
          </w:tcPr>
          <w:p w14:paraId="395927AC">
            <w:pPr>
              <w:keepLines w:val="0"/>
              <w:pageBreakBefore w:val="0"/>
              <w:kinsoku/>
              <w:wordWrap/>
              <w:overflowPunct/>
              <w:topLinePunct w:val="0"/>
              <w:autoSpaceDE/>
              <w:autoSpaceDN/>
              <w:bidi w:val="0"/>
              <w:snapToGrid w:val="0"/>
              <w:spacing w:line="560" w:lineRule="exact"/>
              <w:ind w:left="0" w:leftChars="0"/>
              <w:jc w:val="center"/>
              <w:rPr>
                <w:rFonts w:hint="default" w:ascii="方正仿宋_GBK" w:hAnsi="方正仿宋_GBK" w:eastAsia="方正仿宋_GBK" w:cs="方正仿宋_GBK"/>
                <w:color w:val="auto"/>
                <w:sz w:val="28"/>
                <w:szCs w:val="28"/>
                <w:highlight w:val="none"/>
                <w:u w:val="none"/>
                <w:lang w:val="en-US" w:eastAsia="zh-CN"/>
              </w:rPr>
            </w:pPr>
            <w:r>
              <w:rPr>
                <w:rFonts w:hint="eastAsia" w:ascii="方正仿宋_GBK" w:hAnsi="方正仿宋_GBK" w:eastAsia="方正仿宋_GBK" w:cs="方正仿宋_GBK"/>
                <w:color w:val="auto"/>
                <w:sz w:val="28"/>
                <w:szCs w:val="28"/>
                <w:highlight w:val="none"/>
                <w:u w:val="none"/>
                <w:lang w:val="en-US" w:eastAsia="zh-CN"/>
              </w:rPr>
              <w:t>16</w:t>
            </w:r>
          </w:p>
        </w:tc>
        <w:tc>
          <w:tcPr>
            <w:tcW w:w="1391" w:type="dxa"/>
            <w:tcBorders>
              <w:top w:val="single" w:color="auto" w:sz="4" w:space="0"/>
              <w:left w:val="single" w:color="auto" w:sz="4" w:space="0"/>
              <w:bottom w:val="single" w:color="auto" w:sz="4" w:space="0"/>
              <w:right w:val="single" w:color="auto" w:sz="4" w:space="0"/>
            </w:tcBorders>
            <w:noWrap w:val="0"/>
            <w:vAlign w:val="center"/>
          </w:tcPr>
          <w:p w14:paraId="77D5B524">
            <w:pPr>
              <w:keepLines w:val="0"/>
              <w:pageBreakBefore w:val="0"/>
              <w:kinsoku/>
              <w:wordWrap/>
              <w:overflowPunct/>
              <w:topLinePunct w:val="0"/>
              <w:autoSpaceDE/>
              <w:autoSpaceDN/>
              <w:bidi w:val="0"/>
              <w:snapToGrid w:val="0"/>
              <w:spacing w:line="560" w:lineRule="exact"/>
              <w:ind w:left="0" w:leftChars="0"/>
              <w:jc w:val="center"/>
              <w:rPr>
                <w:rFonts w:hint="default" w:ascii="方正仿宋_GBK" w:hAnsi="方正仿宋_GBK" w:eastAsia="方正仿宋_GBK" w:cs="方正仿宋_GBK"/>
                <w:color w:val="auto"/>
                <w:sz w:val="28"/>
                <w:szCs w:val="28"/>
                <w:highlight w:val="none"/>
                <w:u w:val="none"/>
                <w:lang w:val="en-US" w:eastAsia="zh-CN"/>
              </w:rPr>
            </w:pPr>
            <w:r>
              <w:rPr>
                <w:rFonts w:hint="eastAsia" w:ascii="方正仿宋_GBK" w:hAnsi="方正仿宋_GBK" w:eastAsia="方正仿宋_GBK" w:cs="方正仿宋_GBK"/>
                <w:color w:val="auto"/>
                <w:sz w:val="28"/>
                <w:szCs w:val="28"/>
                <w:highlight w:val="none"/>
                <w:u w:val="none"/>
                <w:lang w:val="en-US" w:eastAsia="zh-CN"/>
              </w:rPr>
              <w:t>报价文件的投递</w:t>
            </w:r>
          </w:p>
        </w:tc>
        <w:tc>
          <w:tcPr>
            <w:tcW w:w="8199" w:type="dxa"/>
            <w:tcBorders>
              <w:top w:val="single" w:color="auto" w:sz="4" w:space="0"/>
              <w:left w:val="single" w:color="auto" w:sz="4" w:space="0"/>
              <w:bottom w:val="single" w:color="auto" w:sz="4" w:space="0"/>
              <w:right w:val="single" w:color="auto" w:sz="4" w:space="0"/>
            </w:tcBorders>
            <w:noWrap w:val="0"/>
            <w:vAlign w:val="center"/>
          </w:tcPr>
          <w:p w14:paraId="41F8A805">
            <w:pPr>
              <w:keepLines w:val="0"/>
              <w:pageBreakBefore w:val="0"/>
              <w:kinsoku/>
              <w:wordWrap/>
              <w:overflowPunct/>
              <w:topLinePunct w:val="0"/>
              <w:autoSpaceDE/>
              <w:autoSpaceDN/>
              <w:bidi w:val="0"/>
              <w:snapToGrid w:val="0"/>
              <w:spacing w:line="360" w:lineRule="auto"/>
              <w:ind w:left="0" w:leftChars="0"/>
              <w:jc w:val="left"/>
              <w:rPr>
                <w:rFonts w:hint="default" w:ascii="Times New Roman" w:hAnsi="Times New Roman" w:eastAsia="方正仿宋_GBK" w:cs="Times New Roman"/>
                <w:b w:val="0"/>
                <w:color w:val="auto"/>
                <w:kern w:val="2"/>
                <w:sz w:val="28"/>
                <w:szCs w:val="28"/>
                <w:highlight w:val="none"/>
                <w:u w:val="none"/>
                <w:lang w:val="en-US" w:eastAsia="zh-CN" w:bidi="ar-SA"/>
              </w:rPr>
            </w:pPr>
            <w:r>
              <w:rPr>
                <w:rFonts w:hint="eastAsia" w:ascii="Times New Roman" w:hAnsi="Times New Roman" w:eastAsia="方正仿宋_GBK" w:cs="Times New Roman"/>
                <w:b w:val="0"/>
                <w:color w:val="auto"/>
                <w:kern w:val="2"/>
                <w:sz w:val="28"/>
                <w:szCs w:val="28"/>
                <w:highlight w:val="none"/>
                <w:u w:val="none"/>
                <w:lang w:val="en-US" w:eastAsia="zh-CN" w:bidi="ar-SA"/>
              </w:rPr>
              <w:t>截止时间：2025年9月16日10:00，逾期到达不受理。</w:t>
            </w:r>
          </w:p>
          <w:p w14:paraId="261039DC">
            <w:pPr>
              <w:keepLines w:val="0"/>
              <w:pageBreakBefore w:val="0"/>
              <w:kinsoku/>
              <w:wordWrap/>
              <w:overflowPunct/>
              <w:topLinePunct w:val="0"/>
              <w:autoSpaceDE/>
              <w:autoSpaceDN/>
              <w:bidi w:val="0"/>
              <w:snapToGrid w:val="0"/>
              <w:spacing w:line="360" w:lineRule="auto"/>
              <w:ind w:left="0" w:leftChars="0"/>
              <w:jc w:val="left"/>
              <w:rPr>
                <w:rFonts w:hint="default" w:ascii="Times New Roman" w:hAnsi="Times New Roman" w:eastAsia="方正仿宋_GBK" w:cs="Times New Roman"/>
                <w:b w:val="0"/>
                <w:color w:val="auto"/>
                <w:kern w:val="2"/>
                <w:sz w:val="28"/>
                <w:szCs w:val="28"/>
                <w:highlight w:val="none"/>
                <w:u w:val="none"/>
                <w:lang w:val="en-US" w:eastAsia="zh-CN" w:bidi="ar-SA"/>
              </w:rPr>
            </w:pPr>
            <w:r>
              <w:rPr>
                <w:rFonts w:hint="eastAsia" w:ascii="Times New Roman" w:hAnsi="Times New Roman" w:eastAsia="方正仿宋_GBK" w:cs="Times New Roman"/>
                <w:b w:val="0"/>
                <w:color w:val="auto"/>
                <w:kern w:val="2"/>
                <w:sz w:val="28"/>
                <w:szCs w:val="28"/>
                <w:highlight w:val="none"/>
                <w:u w:val="none"/>
                <w:lang w:val="en-US" w:eastAsia="zh-CN" w:bidi="ar-SA"/>
              </w:rPr>
              <w:t>报价文件投递地址：重庆市渝北区童家院子轨道基地</w:t>
            </w:r>
            <w:r>
              <w:rPr>
                <w:rFonts w:hint="eastAsia" w:eastAsia="方正仿宋_GBK" w:cs="Times New Roman"/>
                <w:b w:val="0"/>
                <w:color w:val="auto"/>
                <w:kern w:val="2"/>
                <w:sz w:val="28"/>
                <w:szCs w:val="28"/>
                <w:highlight w:val="none"/>
                <w:u w:val="none"/>
                <w:lang w:val="en-US" w:eastAsia="zh-CN" w:bidi="ar-SA"/>
              </w:rPr>
              <w:t>科技楼</w:t>
            </w:r>
            <w:r>
              <w:rPr>
                <w:rFonts w:hint="eastAsia" w:ascii="Times New Roman" w:hAnsi="Times New Roman" w:eastAsia="方正仿宋_GBK" w:cs="Times New Roman"/>
                <w:b w:val="0"/>
                <w:color w:val="auto"/>
                <w:kern w:val="2"/>
                <w:sz w:val="28"/>
                <w:szCs w:val="28"/>
                <w:highlight w:val="none"/>
                <w:u w:val="none"/>
                <w:lang w:val="en-US" w:eastAsia="zh-CN" w:bidi="ar-SA"/>
              </w:rPr>
              <w:t>8001龚老师 023-81922302/15523026703</w:t>
            </w:r>
          </w:p>
          <w:p w14:paraId="4ACB6539">
            <w:pPr>
              <w:keepLines w:val="0"/>
              <w:pageBreakBefore w:val="0"/>
              <w:kinsoku/>
              <w:wordWrap/>
              <w:overflowPunct/>
              <w:topLinePunct w:val="0"/>
              <w:autoSpaceDE/>
              <w:autoSpaceDN/>
              <w:bidi w:val="0"/>
              <w:snapToGrid w:val="0"/>
              <w:spacing w:line="360" w:lineRule="auto"/>
              <w:ind w:left="0" w:leftChars="0"/>
              <w:jc w:val="left"/>
              <w:rPr>
                <w:rFonts w:hint="default" w:ascii="Times New Roman" w:hAnsi="Times New Roman" w:eastAsia="方正仿宋_GBK" w:cs="Times New Roman"/>
                <w:b w:val="0"/>
                <w:color w:val="auto"/>
                <w:kern w:val="2"/>
                <w:sz w:val="28"/>
                <w:szCs w:val="28"/>
                <w:highlight w:val="none"/>
                <w:u w:val="none"/>
                <w:lang w:val="en-US" w:eastAsia="zh-CN" w:bidi="ar-SA"/>
              </w:rPr>
            </w:pPr>
            <w:r>
              <w:rPr>
                <w:rFonts w:hint="eastAsia" w:ascii="Times New Roman" w:hAnsi="Times New Roman" w:eastAsia="方正仿宋_GBK" w:cs="Times New Roman"/>
                <w:b w:val="0"/>
                <w:color w:val="auto"/>
                <w:kern w:val="2"/>
                <w:sz w:val="28"/>
                <w:szCs w:val="28"/>
                <w:highlight w:val="none"/>
                <w:u w:val="none"/>
                <w:lang w:val="en-US" w:eastAsia="zh-CN" w:bidi="ar-SA"/>
              </w:rPr>
              <w:t>投标人若为法定代表人，需携带法定代表人资格证明书及本人身份证；若为授权委托人，则须携带授权书及本人身份证。报价文件请准备一式两份，并密封于同一文件袋内。未密封的报价文件，或递交人身份无法核实者，将不予受理。</w:t>
            </w:r>
          </w:p>
        </w:tc>
      </w:tr>
      <w:tr w14:paraId="3E1A934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35" w:hRule="atLeast"/>
          <w:jc w:val="center"/>
        </w:trPr>
        <w:tc>
          <w:tcPr>
            <w:tcW w:w="796" w:type="dxa"/>
            <w:tcBorders>
              <w:top w:val="single" w:color="auto" w:sz="4" w:space="0"/>
              <w:left w:val="single" w:color="auto" w:sz="4" w:space="0"/>
              <w:bottom w:val="single" w:color="auto" w:sz="4" w:space="0"/>
              <w:right w:val="single" w:color="auto" w:sz="4" w:space="0"/>
            </w:tcBorders>
            <w:noWrap w:val="0"/>
            <w:vAlign w:val="center"/>
          </w:tcPr>
          <w:p w14:paraId="30809305">
            <w:pPr>
              <w:keepLines w:val="0"/>
              <w:pageBreakBefore w:val="0"/>
              <w:kinsoku/>
              <w:wordWrap/>
              <w:overflowPunct/>
              <w:topLinePunct w:val="0"/>
              <w:autoSpaceDE/>
              <w:autoSpaceDN/>
              <w:bidi w:val="0"/>
              <w:snapToGrid w:val="0"/>
              <w:spacing w:line="560" w:lineRule="exact"/>
              <w:ind w:left="0" w:leftChars="0"/>
              <w:jc w:val="center"/>
              <w:rPr>
                <w:rFonts w:hint="default" w:ascii="方正仿宋_GBK" w:hAnsi="方正仿宋_GBK" w:eastAsia="方正仿宋_GBK" w:cs="方正仿宋_GBK"/>
                <w:color w:val="auto"/>
                <w:sz w:val="28"/>
                <w:szCs w:val="28"/>
                <w:highlight w:val="none"/>
                <w:u w:val="none"/>
                <w:lang w:val="en-US" w:eastAsia="zh-CN"/>
              </w:rPr>
            </w:pPr>
            <w:r>
              <w:rPr>
                <w:rFonts w:hint="eastAsia" w:ascii="方正仿宋_GBK" w:hAnsi="方正仿宋_GBK" w:eastAsia="方正仿宋_GBK" w:cs="方正仿宋_GBK"/>
                <w:color w:val="auto"/>
                <w:sz w:val="28"/>
                <w:szCs w:val="28"/>
                <w:highlight w:val="none"/>
                <w:u w:val="none"/>
                <w:lang w:val="en-US" w:eastAsia="zh-CN"/>
              </w:rPr>
              <w:t>16</w:t>
            </w:r>
          </w:p>
        </w:tc>
        <w:tc>
          <w:tcPr>
            <w:tcW w:w="1391" w:type="dxa"/>
            <w:tcBorders>
              <w:top w:val="single" w:color="auto" w:sz="4" w:space="0"/>
              <w:left w:val="single" w:color="auto" w:sz="4" w:space="0"/>
              <w:bottom w:val="single" w:color="auto" w:sz="4" w:space="0"/>
              <w:right w:val="single" w:color="auto" w:sz="4" w:space="0"/>
            </w:tcBorders>
            <w:noWrap w:val="0"/>
            <w:vAlign w:val="center"/>
          </w:tcPr>
          <w:p w14:paraId="040C62E5">
            <w:pPr>
              <w:keepLines w:val="0"/>
              <w:pageBreakBefore w:val="0"/>
              <w:kinsoku/>
              <w:wordWrap/>
              <w:overflowPunct/>
              <w:topLinePunct w:val="0"/>
              <w:autoSpaceDE/>
              <w:autoSpaceDN/>
              <w:bidi w:val="0"/>
              <w:snapToGrid w:val="0"/>
              <w:spacing w:line="560" w:lineRule="exact"/>
              <w:ind w:left="0" w:leftChars="0"/>
              <w:jc w:val="center"/>
              <w:rPr>
                <w:rFonts w:hint="eastAsia" w:ascii="方正仿宋_GBK" w:hAnsi="方正仿宋_GBK" w:eastAsia="方正仿宋_GBK" w:cs="方正仿宋_GBK"/>
                <w:color w:val="auto"/>
                <w:sz w:val="28"/>
                <w:szCs w:val="28"/>
                <w:highlight w:val="none"/>
                <w:u w:val="none"/>
              </w:rPr>
            </w:pPr>
            <w:r>
              <w:rPr>
                <w:rFonts w:hint="eastAsia" w:ascii="方正仿宋_GBK" w:hAnsi="方正仿宋_GBK" w:eastAsia="方正仿宋_GBK" w:cs="方正仿宋_GBK"/>
                <w:color w:val="auto"/>
                <w:sz w:val="28"/>
                <w:szCs w:val="28"/>
                <w:highlight w:val="none"/>
                <w:u w:val="none"/>
              </w:rPr>
              <w:t>评审方法及标准</w:t>
            </w:r>
          </w:p>
        </w:tc>
        <w:tc>
          <w:tcPr>
            <w:tcW w:w="8199" w:type="dxa"/>
            <w:tcBorders>
              <w:top w:val="single" w:color="auto" w:sz="4" w:space="0"/>
              <w:left w:val="single" w:color="auto" w:sz="4" w:space="0"/>
              <w:bottom w:val="single" w:color="auto" w:sz="4" w:space="0"/>
              <w:right w:val="single" w:color="auto" w:sz="4" w:space="0"/>
            </w:tcBorders>
            <w:noWrap w:val="0"/>
            <w:vAlign w:val="center"/>
          </w:tcPr>
          <w:p w14:paraId="28E4E787">
            <w:pPr>
              <w:keepLines w:val="0"/>
              <w:pageBreakBefore w:val="0"/>
              <w:kinsoku/>
              <w:wordWrap/>
              <w:overflowPunct/>
              <w:topLinePunct w:val="0"/>
              <w:autoSpaceDE/>
              <w:autoSpaceDN/>
              <w:bidi w:val="0"/>
              <w:snapToGrid w:val="0"/>
              <w:spacing w:line="360" w:lineRule="auto"/>
              <w:ind w:left="0" w:leftChars="0"/>
              <w:jc w:val="left"/>
              <w:rPr>
                <w:rFonts w:hint="eastAsia" w:ascii="Times New Roman" w:hAnsi="Times New Roman" w:eastAsia="方正仿宋_GBK" w:cs="Times New Roman"/>
                <w:b w:val="0"/>
                <w:color w:val="auto"/>
                <w:kern w:val="2"/>
                <w:sz w:val="28"/>
                <w:szCs w:val="28"/>
                <w:highlight w:val="none"/>
                <w:u w:val="none"/>
                <w:lang w:val="en-US" w:eastAsia="zh-CN" w:bidi="ar-SA"/>
              </w:rPr>
            </w:pPr>
            <w:r>
              <w:rPr>
                <w:rFonts w:hint="eastAsia" w:ascii="Times New Roman" w:hAnsi="Times New Roman" w:eastAsia="方正仿宋_GBK" w:cs="Times New Roman"/>
                <w:b w:val="0"/>
                <w:color w:val="auto"/>
                <w:kern w:val="2"/>
                <w:sz w:val="28"/>
                <w:szCs w:val="28"/>
                <w:highlight w:val="none"/>
                <w:u w:val="none"/>
                <w:lang w:val="en-US" w:eastAsia="zh-CN" w:bidi="ar-SA"/>
              </w:rPr>
              <w:t>投标人在符合性评审合格的前提下，谈判后最低价法确定中选人</w:t>
            </w:r>
          </w:p>
        </w:tc>
      </w:tr>
      <w:tr w14:paraId="59EC539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35" w:hRule="atLeast"/>
          <w:jc w:val="center"/>
        </w:trPr>
        <w:tc>
          <w:tcPr>
            <w:tcW w:w="796" w:type="dxa"/>
            <w:tcBorders>
              <w:top w:val="single" w:color="auto" w:sz="4" w:space="0"/>
              <w:left w:val="single" w:color="auto" w:sz="4" w:space="0"/>
              <w:bottom w:val="single" w:color="auto" w:sz="4" w:space="0"/>
              <w:right w:val="single" w:color="auto" w:sz="4" w:space="0"/>
            </w:tcBorders>
            <w:noWrap w:val="0"/>
            <w:vAlign w:val="center"/>
          </w:tcPr>
          <w:p w14:paraId="132375C6">
            <w:pPr>
              <w:keepLines w:val="0"/>
              <w:pageBreakBefore w:val="0"/>
              <w:kinsoku/>
              <w:wordWrap/>
              <w:overflowPunct/>
              <w:topLinePunct w:val="0"/>
              <w:autoSpaceDE/>
              <w:autoSpaceDN/>
              <w:bidi w:val="0"/>
              <w:snapToGrid w:val="0"/>
              <w:spacing w:line="560" w:lineRule="exact"/>
              <w:ind w:left="0" w:leftChars="0"/>
              <w:jc w:val="center"/>
              <w:rPr>
                <w:rFonts w:hint="default" w:ascii="方正仿宋_GBK" w:hAnsi="方正仿宋_GBK" w:eastAsia="方正仿宋_GBK" w:cs="方正仿宋_GBK"/>
                <w:color w:val="auto"/>
                <w:sz w:val="28"/>
                <w:szCs w:val="28"/>
                <w:highlight w:val="none"/>
                <w:u w:val="none"/>
                <w:lang w:val="en-US" w:eastAsia="zh-CN"/>
              </w:rPr>
            </w:pPr>
            <w:r>
              <w:rPr>
                <w:rFonts w:hint="eastAsia" w:ascii="方正仿宋_GBK" w:hAnsi="方正仿宋_GBK" w:eastAsia="方正仿宋_GBK" w:cs="方正仿宋_GBK"/>
                <w:color w:val="auto"/>
                <w:sz w:val="28"/>
                <w:szCs w:val="28"/>
                <w:highlight w:val="none"/>
                <w:u w:val="none"/>
                <w:lang w:val="en-US" w:eastAsia="zh-CN"/>
              </w:rPr>
              <w:t>17</w:t>
            </w:r>
          </w:p>
        </w:tc>
        <w:tc>
          <w:tcPr>
            <w:tcW w:w="1391" w:type="dxa"/>
            <w:tcBorders>
              <w:top w:val="single" w:color="auto" w:sz="4" w:space="0"/>
              <w:left w:val="single" w:color="auto" w:sz="4" w:space="0"/>
              <w:bottom w:val="single" w:color="auto" w:sz="4" w:space="0"/>
              <w:right w:val="single" w:color="auto" w:sz="4" w:space="0"/>
            </w:tcBorders>
            <w:noWrap w:val="0"/>
            <w:vAlign w:val="center"/>
          </w:tcPr>
          <w:p w14:paraId="14444022">
            <w:pPr>
              <w:keepLines w:val="0"/>
              <w:pageBreakBefore w:val="0"/>
              <w:kinsoku/>
              <w:wordWrap/>
              <w:overflowPunct/>
              <w:topLinePunct w:val="0"/>
              <w:autoSpaceDE/>
              <w:autoSpaceDN/>
              <w:bidi w:val="0"/>
              <w:snapToGrid w:val="0"/>
              <w:spacing w:line="560" w:lineRule="exact"/>
              <w:ind w:left="0" w:leftChars="0"/>
              <w:jc w:val="center"/>
              <w:rPr>
                <w:rFonts w:hint="eastAsia" w:ascii="方正仿宋_GBK" w:hAnsi="方正仿宋_GBK" w:eastAsia="方正仿宋_GBK" w:cs="方正仿宋_GBK"/>
                <w:color w:val="auto"/>
                <w:sz w:val="28"/>
                <w:szCs w:val="28"/>
                <w:highlight w:val="none"/>
                <w:u w:val="none"/>
                <w:lang w:val="en-US" w:eastAsia="zh-CN"/>
              </w:rPr>
            </w:pPr>
            <w:r>
              <w:rPr>
                <w:rFonts w:hint="eastAsia" w:ascii="方正仿宋_GBK" w:hAnsi="方正仿宋_GBK" w:eastAsia="方正仿宋_GBK" w:cs="方正仿宋_GBK"/>
                <w:color w:val="auto"/>
                <w:sz w:val="28"/>
                <w:szCs w:val="28"/>
                <w:highlight w:val="none"/>
                <w:u w:val="none"/>
                <w:lang w:val="en-US" w:eastAsia="zh-CN"/>
              </w:rPr>
              <w:t>其他</w:t>
            </w:r>
          </w:p>
        </w:tc>
        <w:tc>
          <w:tcPr>
            <w:tcW w:w="8199" w:type="dxa"/>
            <w:tcBorders>
              <w:top w:val="single" w:color="auto" w:sz="4" w:space="0"/>
              <w:left w:val="single" w:color="auto" w:sz="4" w:space="0"/>
              <w:bottom w:val="single" w:color="auto" w:sz="4" w:space="0"/>
              <w:right w:val="single" w:color="auto" w:sz="4" w:space="0"/>
            </w:tcBorders>
            <w:noWrap w:val="0"/>
            <w:vAlign w:val="center"/>
          </w:tcPr>
          <w:p w14:paraId="25D4C70A">
            <w:pPr>
              <w:keepLines w:val="0"/>
              <w:pageBreakBefore w:val="0"/>
              <w:kinsoku/>
              <w:wordWrap/>
              <w:overflowPunct/>
              <w:topLinePunct w:val="0"/>
              <w:autoSpaceDE/>
              <w:autoSpaceDN/>
              <w:bidi w:val="0"/>
              <w:snapToGrid w:val="0"/>
              <w:spacing w:line="360" w:lineRule="auto"/>
              <w:ind w:left="0" w:leftChars="0"/>
              <w:jc w:val="left"/>
              <w:rPr>
                <w:rFonts w:hint="default" w:ascii="Times New Roman" w:hAnsi="Times New Roman" w:eastAsia="方正仿宋_GBK" w:cs="Times New Roman"/>
                <w:b w:val="0"/>
                <w:color w:val="auto"/>
                <w:kern w:val="2"/>
                <w:sz w:val="28"/>
                <w:szCs w:val="28"/>
                <w:highlight w:val="none"/>
                <w:u w:val="none"/>
                <w:lang w:val="en-US" w:eastAsia="zh-CN" w:bidi="ar-SA"/>
              </w:rPr>
            </w:pPr>
            <w:r>
              <w:rPr>
                <w:rFonts w:hint="eastAsia" w:ascii="Times New Roman" w:hAnsi="Times New Roman" w:eastAsia="方正仿宋_GBK" w:cs="Times New Roman"/>
                <w:b w:val="0"/>
                <w:color w:val="auto"/>
                <w:kern w:val="2"/>
                <w:sz w:val="28"/>
                <w:szCs w:val="28"/>
                <w:highlight w:val="none"/>
                <w:u w:val="none"/>
                <w:lang w:val="en-US" w:eastAsia="zh-CN" w:bidi="ar-SA"/>
              </w:rPr>
              <w:t>部分项目工程造价作为招采文件的附件发送，本次采购不提供任何施工合同。</w:t>
            </w:r>
          </w:p>
        </w:tc>
      </w:tr>
    </w:tbl>
    <w:p w14:paraId="34E1B4FE">
      <w:pPr>
        <w:keepLines w:val="0"/>
        <w:pageBreakBefore w:val="0"/>
        <w:kinsoku/>
        <w:wordWrap/>
        <w:overflowPunct/>
        <w:topLinePunct w:val="0"/>
        <w:autoSpaceDE/>
        <w:autoSpaceDN/>
        <w:bidi w:val="0"/>
        <w:ind w:left="0" w:leftChars="0"/>
        <w:jc w:val="both"/>
        <w:rPr>
          <w:rFonts w:hint="eastAsia" w:ascii="方正仿宋_GBK" w:hAnsi="方正仿宋_GBK" w:eastAsia="方正仿宋_GBK" w:cs="方正仿宋_GBK"/>
          <w:b/>
          <w:color w:val="auto"/>
          <w:sz w:val="28"/>
          <w:szCs w:val="28"/>
          <w:highlight w:val="none"/>
          <w:u w:val="none"/>
        </w:rPr>
      </w:pPr>
      <w:r>
        <w:rPr>
          <w:rFonts w:hint="eastAsia" w:ascii="方正仿宋_GBK" w:hAnsi="方正仿宋_GBK" w:eastAsia="方正仿宋_GBK" w:cs="方正仿宋_GBK"/>
          <w:b/>
          <w:color w:val="auto"/>
          <w:sz w:val="28"/>
          <w:szCs w:val="28"/>
          <w:highlight w:val="none"/>
          <w:u w:val="none"/>
        </w:rPr>
        <w:br w:type="page"/>
      </w:r>
    </w:p>
    <w:p w14:paraId="10502B44">
      <w:pPr>
        <w:keepLines w:val="0"/>
        <w:pageBreakBefore w:val="0"/>
        <w:kinsoku/>
        <w:wordWrap/>
        <w:overflowPunct/>
        <w:topLinePunct w:val="0"/>
        <w:autoSpaceDE/>
        <w:autoSpaceDN/>
        <w:bidi w:val="0"/>
        <w:spacing w:line="360" w:lineRule="auto"/>
        <w:ind w:left="0" w:leftChars="0"/>
        <w:jc w:val="center"/>
        <w:rPr>
          <w:rFonts w:hint="eastAsia" w:ascii="黑体" w:hAnsi="黑体" w:eastAsia="黑体" w:cs="黑体"/>
          <w:b w:val="0"/>
          <w:bCs/>
          <w:color w:val="auto"/>
          <w:sz w:val="28"/>
          <w:szCs w:val="28"/>
          <w:highlight w:val="none"/>
          <w:u w:val="none"/>
        </w:rPr>
      </w:pPr>
      <w:r>
        <w:rPr>
          <w:rFonts w:hint="eastAsia" w:ascii="黑体" w:hAnsi="黑体" w:eastAsia="黑体" w:cs="黑体"/>
          <w:b w:val="0"/>
          <w:bCs/>
          <w:color w:val="auto"/>
          <w:sz w:val="28"/>
          <w:szCs w:val="28"/>
          <w:highlight w:val="none"/>
          <w:u w:val="none"/>
        </w:rPr>
        <w:t>第三部分  评审方法（符合性评审）</w:t>
      </w:r>
    </w:p>
    <w:tbl>
      <w:tblPr>
        <w:tblStyle w:val="9"/>
        <w:tblpPr w:leftFromText="180" w:rightFromText="180" w:vertAnchor="text" w:horzAnchor="page" w:tblpX="991" w:tblpY="245"/>
        <w:tblOverlap w:val="never"/>
        <w:tblW w:w="10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7"/>
        <w:gridCol w:w="429"/>
        <w:gridCol w:w="868"/>
        <w:gridCol w:w="1590"/>
        <w:gridCol w:w="6843"/>
      </w:tblGrid>
      <w:tr w14:paraId="6A5BC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557" w:type="dxa"/>
            <w:vMerge w:val="restart"/>
            <w:noWrap w:val="0"/>
            <w:vAlign w:val="center"/>
          </w:tcPr>
          <w:p w14:paraId="76C755C0">
            <w:pPr>
              <w:keepLines w:val="0"/>
              <w:pageBreakBefore w:val="0"/>
              <w:kinsoku/>
              <w:wordWrap/>
              <w:overflowPunct/>
              <w:topLinePunct w:val="0"/>
              <w:autoSpaceDE/>
              <w:autoSpaceDN/>
              <w:bidi w:val="0"/>
              <w:spacing w:line="360" w:lineRule="auto"/>
              <w:ind w:left="0" w:leftChars="0"/>
              <w:jc w:val="center"/>
              <w:rPr>
                <w:rFonts w:hint="eastAsia" w:ascii="方正仿宋_GBK" w:hAnsi="方正仿宋_GBK" w:eastAsia="方正仿宋_GBK" w:cs="方正仿宋_GBK"/>
                <w:color w:val="auto"/>
                <w:sz w:val="28"/>
                <w:szCs w:val="28"/>
                <w:highlight w:val="none"/>
                <w:u w:val="none"/>
              </w:rPr>
            </w:pPr>
            <w:r>
              <w:rPr>
                <w:rFonts w:hint="eastAsia" w:ascii="方正仿宋_GBK" w:hAnsi="方正仿宋_GBK" w:eastAsia="方正仿宋_GBK" w:cs="方正仿宋_GBK"/>
                <w:color w:val="auto"/>
                <w:sz w:val="28"/>
                <w:szCs w:val="28"/>
                <w:highlight w:val="none"/>
                <w:u w:val="none"/>
              </w:rPr>
              <w:t>符合性评审</w:t>
            </w:r>
          </w:p>
        </w:tc>
        <w:tc>
          <w:tcPr>
            <w:tcW w:w="1297" w:type="dxa"/>
            <w:gridSpan w:val="2"/>
            <w:noWrap w:val="0"/>
            <w:vAlign w:val="center"/>
          </w:tcPr>
          <w:p w14:paraId="3B3E376A">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方正仿宋_GBK" w:hAnsi="方正仿宋_GBK" w:eastAsia="方正仿宋_GBK" w:cs="方正仿宋_GBK"/>
                <w:b w:val="0"/>
                <w:bCs/>
                <w:color w:val="auto"/>
                <w:sz w:val="28"/>
                <w:szCs w:val="28"/>
                <w:highlight w:val="none"/>
                <w:u w:val="none"/>
              </w:rPr>
            </w:pPr>
            <w:r>
              <w:rPr>
                <w:rFonts w:hint="eastAsia" w:ascii="方正仿宋_GBK" w:hAnsi="方正仿宋_GBK" w:eastAsia="方正仿宋_GBK" w:cs="方正仿宋_GBK"/>
                <w:b w:val="0"/>
                <w:bCs/>
                <w:color w:val="auto"/>
                <w:sz w:val="28"/>
                <w:szCs w:val="28"/>
                <w:highlight w:val="none"/>
                <w:u w:val="none"/>
              </w:rPr>
              <w:t>条款号</w:t>
            </w:r>
          </w:p>
        </w:tc>
        <w:tc>
          <w:tcPr>
            <w:tcW w:w="1590" w:type="dxa"/>
            <w:noWrap w:val="0"/>
            <w:vAlign w:val="center"/>
          </w:tcPr>
          <w:p w14:paraId="2AEB9073">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方正仿宋_GBK" w:hAnsi="方正仿宋_GBK" w:eastAsia="方正仿宋_GBK" w:cs="方正仿宋_GBK"/>
                <w:b w:val="0"/>
                <w:bCs/>
                <w:color w:val="auto"/>
                <w:sz w:val="28"/>
                <w:szCs w:val="28"/>
                <w:highlight w:val="none"/>
                <w:u w:val="none"/>
              </w:rPr>
            </w:pPr>
            <w:r>
              <w:rPr>
                <w:rFonts w:hint="eastAsia" w:ascii="方正仿宋_GBK" w:hAnsi="方正仿宋_GBK" w:eastAsia="方正仿宋_GBK" w:cs="方正仿宋_GBK"/>
                <w:b w:val="0"/>
                <w:bCs/>
                <w:color w:val="auto"/>
                <w:sz w:val="28"/>
                <w:szCs w:val="28"/>
                <w:highlight w:val="none"/>
                <w:u w:val="none"/>
              </w:rPr>
              <w:t>评审因素</w:t>
            </w:r>
          </w:p>
        </w:tc>
        <w:tc>
          <w:tcPr>
            <w:tcW w:w="6843" w:type="dxa"/>
            <w:noWrap w:val="0"/>
            <w:vAlign w:val="center"/>
          </w:tcPr>
          <w:p w14:paraId="538B09A0">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方正仿宋_GBK" w:hAnsi="方正仿宋_GBK" w:eastAsia="方正仿宋_GBK" w:cs="方正仿宋_GBK"/>
                <w:b w:val="0"/>
                <w:bCs/>
                <w:color w:val="auto"/>
                <w:sz w:val="28"/>
                <w:szCs w:val="28"/>
                <w:highlight w:val="none"/>
                <w:u w:val="none"/>
              </w:rPr>
            </w:pPr>
            <w:r>
              <w:rPr>
                <w:rFonts w:hint="eastAsia" w:ascii="方正仿宋_GBK" w:hAnsi="方正仿宋_GBK" w:eastAsia="方正仿宋_GBK" w:cs="方正仿宋_GBK"/>
                <w:b w:val="0"/>
                <w:bCs/>
                <w:color w:val="auto"/>
                <w:sz w:val="28"/>
                <w:szCs w:val="28"/>
                <w:highlight w:val="none"/>
                <w:u w:val="none"/>
              </w:rPr>
              <w:t>评审标准</w:t>
            </w:r>
          </w:p>
        </w:tc>
      </w:tr>
      <w:tr w14:paraId="46973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557" w:type="dxa"/>
            <w:vMerge w:val="continue"/>
            <w:noWrap w:val="0"/>
            <w:vAlign w:val="center"/>
          </w:tcPr>
          <w:p w14:paraId="5D49D7F8">
            <w:pPr>
              <w:keepLines w:val="0"/>
              <w:pageBreakBefore w:val="0"/>
              <w:kinsoku/>
              <w:wordWrap/>
              <w:overflowPunct/>
              <w:topLinePunct w:val="0"/>
              <w:autoSpaceDE/>
              <w:autoSpaceDN/>
              <w:bidi w:val="0"/>
              <w:spacing w:line="360" w:lineRule="auto"/>
              <w:ind w:left="0" w:leftChars="0"/>
              <w:rPr>
                <w:rFonts w:hint="eastAsia" w:ascii="方正仿宋_GBK" w:hAnsi="方正仿宋_GBK" w:eastAsia="方正仿宋_GBK" w:cs="方正仿宋_GBK"/>
                <w:color w:val="auto"/>
                <w:sz w:val="28"/>
                <w:szCs w:val="28"/>
                <w:highlight w:val="none"/>
                <w:u w:val="none"/>
              </w:rPr>
            </w:pPr>
          </w:p>
        </w:tc>
        <w:tc>
          <w:tcPr>
            <w:tcW w:w="429" w:type="dxa"/>
            <w:vMerge w:val="restart"/>
            <w:noWrap w:val="0"/>
            <w:vAlign w:val="center"/>
          </w:tcPr>
          <w:p w14:paraId="50EE2514">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方正仿宋_GBK" w:hAnsi="方正仿宋_GBK" w:eastAsia="方正仿宋_GBK" w:cs="方正仿宋_GBK"/>
                <w:color w:val="auto"/>
                <w:sz w:val="28"/>
                <w:szCs w:val="28"/>
                <w:highlight w:val="none"/>
                <w:u w:val="none"/>
              </w:rPr>
            </w:pPr>
            <w:r>
              <w:rPr>
                <w:rFonts w:hint="eastAsia" w:ascii="方正仿宋_GBK" w:hAnsi="方正仿宋_GBK" w:eastAsia="方正仿宋_GBK" w:cs="方正仿宋_GBK"/>
                <w:color w:val="auto"/>
                <w:sz w:val="28"/>
                <w:szCs w:val="28"/>
                <w:highlight w:val="none"/>
                <w:u w:val="none"/>
              </w:rPr>
              <w:t>1</w:t>
            </w:r>
          </w:p>
        </w:tc>
        <w:tc>
          <w:tcPr>
            <w:tcW w:w="868" w:type="dxa"/>
            <w:vMerge w:val="restart"/>
            <w:noWrap w:val="0"/>
            <w:vAlign w:val="center"/>
          </w:tcPr>
          <w:p w14:paraId="1FB8A12B">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方正仿宋_GBK" w:hAnsi="方正仿宋_GBK" w:eastAsia="方正仿宋_GBK" w:cs="方正仿宋_GBK"/>
                <w:color w:val="auto"/>
                <w:sz w:val="28"/>
                <w:szCs w:val="28"/>
                <w:highlight w:val="none"/>
                <w:u w:val="none"/>
              </w:rPr>
            </w:pPr>
            <w:r>
              <w:rPr>
                <w:rFonts w:hint="eastAsia" w:ascii="方正仿宋_GBK" w:hAnsi="方正仿宋_GBK" w:eastAsia="方正仿宋_GBK" w:cs="方正仿宋_GBK"/>
                <w:color w:val="auto"/>
                <w:sz w:val="28"/>
                <w:szCs w:val="28"/>
                <w:highlight w:val="none"/>
                <w:u w:val="none"/>
              </w:rPr>
              <w:t>形式评审标准</w:t>
            </w:r>
          </w:p>
        </w:tc>
        <w:tc>
          <w:tcPr>
            <w:tcW w:w="1590" w:type="dxa"/>
            <w:noWrap w:val="0"/>
            <w:vAlign w:val="center"/>
          </w:tcPr>
          <w:p w14:paraId="50EAB26F">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方正仿宋_GBK" w:hAnsi="方正仿宋_GBK" w:eastAsia="方正仿宋_GBK" w:cs="方正仿宋_GBK"/>
                <w:color w:val="auto"/>
                <w:sz w:val="28"/>
                <w:szCs w:val="28"/>
                <w:highlight w:val="none"/>
                <w:u w:val="none"/>
              </w:rPr>
            </w:pPr>
            <w:r>
              <w:rPr>
                <w:rFonts w:hint="eastAsia" w:ascii="方正仿宋_GBK" w:hAnsi="方正仿宋_GBK" w:eastAsia="方正仿宋_GBK" w:cs="方正仿宋_GBK"/>
                <w:color w:val="auto"/>
                <w:sz w:val="28"/>
                <w:szCs w:val="28"/>
                <w:highlight w:val="none"/>
                <w:u w:val="none"/>
              </w:rPr>
              <w:t>投标人名称</w:t>
            </w:r>
          </w:p>
        </w:tc>
        <w:tc>
          <w:tcPr>
            <w:tcW w:w="6843" w:type="dxa"/>
            <w:noWrap w:val="0"/>
            <w:vAlign w:val="center"/>
          </w:tcPr>
          <w:p w14:paraId="7429D1B9">
            <w:pPr>
              <w:keepNext w:val="0"/>
              <w:keepLines w:val="0"/>
              <w:pageBreakBefore w:val="0"/>
              <w:widowControl w:val="0"/>
              <w:kinsoku/>
              <w:wordWrap/>
              <w:overflowPunct/>
              <w:topLinePunct w:val="0"/>
              <w:autoSpaceDE/>
              <w:autoSpaceDN/>
              <w:bidi w:val="0"/>
              <w:adjustRightInd/>
              <w:snapToGrid/>
              <w:spacing w:line="400" w:lineRule="exact"/>
              <w:ind w:left="0" w:leftChars="0"/>
              <w:textAlignment w:val="auto"/>
              <w:rPr>
                <w:rFonts w:hint="eastAsia" w:ascii="方正仿宋_GBK" w:hAnsi="方正仿宋_GBK" w:eastAsia="方正仿宋_GBK" w:cs="方正仿宋_GBK"/>
                <w:color w:val="auto"/>
                <w:sz w:val="28"/>
                <w:szCs w:val="28"/>
                <w:highlight w:val="none"/>
                <w:u w:val="none"/>
              </w:rPr>
            </w:pPr>
            <w:r>
              <w:rPr>
                <w:rFonts w:hint="eastAsia" w:ascii="方正仿宋_GBK" w:hAnsi="方正仿宋_GBK" w:eastAsia="方正仿宋_GBK" w:cs="方正仿宋_GBK"/>
                <w:color w:val="auto"/>
                <w:sz w:val="28"/>
                <w:szCs w:val="28"/>
                <w:highlight w:val="none"/>
                <w:u w:val="none"/>
              </w:rPr>
              <w:t>与营业执照一致</w:t>
            </w:r>
          </w:p>
        </w:tc>
      </w:tr>
      <w:tr w14:paraId="65444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557" w:type="dxa"/>
            <w:vMerge w:val="continue"/>
            <w:noWrap w:val="0"/>
            <w:vAlign w:val="center"/>
          </w:tcPr>
          <w:p w14:paraId="0E15324D">
            <w:pPr>
              <w:keepLines w:val="0"/>
              <w:pageBreakBefore w:val="0"/>
              <w:kinsoku/>
              <w:wordWrap/>
              <w:overflowPunct/>
              <w:topLinePunct w:val="0"/>
              <w:autoSpaceDE/>
              <w:autoSpaceDN/>
              <w:bidi w:val="0"/>
              <w:spacing w:line="360" w:lineRule="auto"/>
              <w:ind w:left="0" w:leftChars="0"/>
              <w:rPr>
                <w:rFonts w:hint="eastAsia" w:ascii="方正仿宋_GBK" w:hAnsi="方正仿宋_GBK" w:eastAsia="方正仿宋_GBK" w:cs="方正仿宋_GBK"/>
                <w:color w:val="auto"/>
                <w:sz w:val="28"/>
                <w:szCs w:val="28"/>
                <w:highlight w:val="none"/>
                <w:u w:val="none"/>
              </w:rPr>
            </w:pPr>
          </w:p>
        </w:tc>
        <w:tc>
          <w:tcPr>
            <w:tcW w:w="429" w:type="dxa"/>
            <w:vMerge w:val="continue"/>
            <w:noWrap w:val="0"/>
            <w:vAlign w:val="center"/>
          </w:tcPr>
          <w:p w14:paraId="15D8CBF7">
            <w:pPr>
              <w:keepNext w:val="0"/>
              <w:keepLines w:val="0"/>
              <w:pageBreakBefore w:val="0"/>
              <w:widowControl w:val="0"/>
              <w:kinsoku/>
              <w:wordWrap/>
              <w:overflowPunct/>
              <w:topLinePunct w:val="0"/>
              <w:autoSpaceDE/>
              <w:autoSpaceDN/>
              <w:bidi w:val="0"/>
              <w:adjustRightInd/>
              <w:snapToGrid/>
              <w:spacing w:line="400" w:lineRule="exact"/>
              <w:ind w:left="0" w:leftChars="0"/>
              <w:textAlignment w:val="auto"/>
              <w:rPr>
                <w:rFonts w:hint="eastAsia" w:ascii="方正仿宋_GBK" w:hAnsi="方正仿宋_GBK" w:eastAsia="方正仿宋_GBK" w:cs="方正仿宋_GBK"/>
                <w:color w:val="auto"/>
                <w:sz w:val="28"/>
                <w:szCs w:val="28"/>
                <w:highlight w:val="none"/>
                <w:u w:val="none"/>
              </w:rPr>
            </w:pPr>
          </w:p>
        </w:tc>
        <w:tc>
          <w:tcPr>
            <w:tcW w:w="868" w:type="dxa"/>
            <w:vMerge w:val="continue"/>
            <w:noWrap w:val="0"/>
            <w:vAlign w:val="center"/>
          </w:tcPr>
          <w:p w14:paraId="61CF73C2">
            <w:pPr>
              <w:keepNext w:val="0"/>
              <w:keepLines w:val="0"/>
              <w:pageBreakBefore w:val="0"/>
              <w:widowControl w:val="0"/>
              <w:kinsoku/>
              <w:wordWrap/>
              <w:overflowPunct/>
              <w:topLinePunct w:val="0"/>
              <w:autoSpaceDE/>
              <w:autoSpaceDN/>
              <w:bidi w:val="0"/>
              <w:adjustRightInd/>
              <w:snapToGrid/>
              <w:spacing w:line="400" w:lineRule="exact"/>
              <w:ind w:left="0" w:leftChars="0"/>
              <w:textAlignment w:val="auto"/>
              <w:rPr>
                <w:rFonts w:hint="eastAsia" w:ascii="方正仿宋_GBK" w:hAnsi="方正仿宋_GBK" w:eastAsia="方正仿宋_GBK" w:cs="方正仿宋_GBK"/>
                <w:color w:val="auto"/>
                <w:sz w:val="28"/>
                <w:szCs w:val="28"/>
                <w:highlight w:val="none"/>
                <w:u w:val="none"/>
              </w:rPr>
            </w:pPr>
          </w:p>
        </w:tc>
        <w:tc>
          <w:tcPr>
            <w:tcW w:w="1590" w:type="dxa"/>
            <w:noWrap w:val="0"/>
            <w:vAlign w:val="center"/>
          </w:tcPr>
          <w:p w14:paraId="73CE08D4">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方正仿宋_GBK" w:hAnsi="方正仿宋_GBK" w:eastAsia="方正仿宋_GBK" w:cs="方正仿宋_GBK"/>
                <w:color w:val="auto"/>
                <w:sz w:val="28"/>
                <w:szCs w:val="28"/>
                <w:highlight w:val="none"/>
                <w:u w:val="none"/>
              </w:rPr>
            </w:pPr>
            <w:r>
              <w:rPr>
                <w:rFonts w:hint="eastAsia" w:ascii="方正仿宋_GBK" w:hAnsi="方正仿宋_GBK" w:eastAsia="方正仿宋_GBK" w:cs="方正仿宋_GBK"/>
                <w:color w:val="auto"/>
                <w:sz w:val="28"/>
                <w:szCs w:val="28"/>
                <w:highlight w:val="none"/>
                <w:u w:val="none"/>
              </w:rPr>
              <w:t>投标函签字盖章</w:t>
            </w:r>
          </w:p>
        </w:tc>
        <w:tc>
          <w:tcPr>
            <w:tcW w:w="6843" w:type="dxa"/>
            <w:noWrap w:val="0"/>
            <w:vAlign w:val="center"/>
          </w:tcPr>
          <w:p w14:paraId="67609C68">
            <w:pPr>
              <w:keepNext w:val="0"/>
              <w:keepLines w:val="0"/>
              <w:pageBreakBefore w:val="0"/>
              <w:widowControl w:val="0"/>
              <w:kinsoku/>
              <w:wordWrap/>
              <w:overflowPunct/>
              <w:topLinePunct w:val="0"/>
              <w:autoSpaceDE/>
              <w:autoSpaceDN/>
              <w:bidi w:val="0"/>
              <w:adjustRightInd/>
              <w:snapToGrid/>
              <w:spacing w:line="400" w:lineRule="exact"/>
              <w:ind w:left="0" w:leftChars="0"/>
              <w:jc w:val="left"/>
              <w:textAlignment w:val="auto"/>
              <w:rPr>
                <w:rFonts w:hint="eastAsia" w:ascii="方正仿宋_GBK" w:hAnsi="方正仿宋_GBK" w:eastAsia="方正仿宋_GBK" w:cs="方正仿宋_GBK"/>
                <w:color w:val="auto"/>
                <w:sz w:val="28"/>
                <w:szCs w:val="28"/>
                <w:highlight w:val="none"/>
                <w:u w:val="none"/>
              </w:rPr>
            </w:pPr>
            <w:r>
              <w:rPr>
                <w:rFonts w:hint="eastAsia" w:ascii="方正仿宋_GBK" w:hAnsi="方正仿宋_GBK" w:eastAsia="方正仿宋_GBK" w:cs="方正仿宋_GBK"/>
                <w:color w:val="auto"/>
                <w:sz w:val="28"/>
                <w:szCs w:val="28"/>
                <w:highlight w:val="none"/>
                <w:u w:val="none"/>
              </w:rPr>
              <w:t>有法定代表人签字和加盖单位公章</w:t>
            </w:r>
          </w:p>
        </w:tc>
      </w:tr>
      <w:tr w14:paraId="371BB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557" w:type="dxa"/>
            <w:vMerge w:val="continue"/>
            <w:noWrap w:val="0"/>
            <w:vAlign w:val="center"/>
          </w:tcPr>
          <w:p w14:paraId="343522CB">
            <w:pPr>
              <w:keepLines w:val="0"/>
              <w:pageBreakBefore w:val="0"/>
              <w:kinsoku/>
              <w:wordWrap/>
              <w:overflowPunct/>
              <w:topLinePunct w:val="0"/>
              <w:autoSpaceDE/>
              <w:autoSpaceDN/>
              <w:bidi w:val="0"/>
              <w:spacing w:line="360" w:lineRule="auto"/>
              <w:ind w:left="0" w:leftChars="0"/>
              <w:rPr>
                <w:rFonts w:hint="eastAsia" w:ascii="方正仿宋_GBK" w:hAnsi="方正仿宋_GBK" w:eastAsia="方正仿宋_GBK" w:cs="方正仿宋_GBK"/>
                <w:color w:val="auto"/>
                <w:sz w:val="28"/>
                <w:szCs w:val="28"/>
                <w:highlight w:val="none"/>
                <w:u w:val="none"/>
              </w:rPr>
            </w:pPr>
          </w:p>
        </w:tc>
        <w:tc>
          <w:tcPr>
            <w:tcW w:w="429" w:type="dxa"/>
            <w:vMerge w:val="continue"/>
            <w:noWrap w:val="0"/>
            <w:vAlign w:val="center"/>
          </w:tcPr>
          <w:p w14:paraId="745D3F73">
            <w:pPr>
              <w:keepNext w:val="0"/>
              <w:keepLines w:val="0"/>
              <w:pageBreakBefore w:val="0"/>
              <w:widowControl w:val="0"/>
              <w:kinsoku/>
              <w:wordWrap/>
              <w:overflowPunct/>
              <w:topLinePunct w:val="0"/>
              <w:autoSpaceDE/>
              <w:autoSpaceDN/>
              <w:bidi w:val="0"/>
              <w:adjustRightInd/>
              <w:snapToGrid/>
              <w:spacing w:line="400" w:lineRule="exact"/>
              <w:ind w:left="0" w:leftChars="0"/>
              <w:textAlignment w:val="auto"/>
              <w:rPr>
                <w:rFonts w:hint="eastAsia" w:ascii="方正仿宋_GBK" w:hAnsi="方正仿宋_GBK" w:eastAsia="方正仿宋_GBK" w:cs="方正仿宋_GBK"/>
                <w:color w:val="auto"/>
                <w:sz w:val="28"/>
                <w:szCs w:val="28"/>
                <w:highlight w:val="none"/>
                <w:u w:val="none"/>
              </w:rPr>
            </w:pPr>
          </w:p>
        </w:tc>
        <w:tc>
          <w:tcPr>
            <w:tcW w:w="868" w:type="dxa"/>
            <w:vMerge w:val="continue"/>
            <w:noWrap w:val="0"/>
            <w:vAlign w:val="center"/>
          </w:tcPr>
          <w:p w14:paraId="2501B858">
            <w:pPr>
              <w:keepNext w:val="0"/>
              <w:keepLines w:val="0"/>
              <w:pageBreakBefore w:val="0"/>
              <w:widowControl w:val="0"/>
              <w:kinsoku/>
              <w:wordWrap/>
              <w:overflowPunct/>
              <w:topLinePunct w:val="0"/>
              <w:autoSpaceDE/>
              <w:autoSpaceDN/>
              <w:bidi w:val="0"/>
              <w:adjustRightInd/>
              <w:snapToGrid/>
              <w:spacing w:line="400" w:lineRule="exact"/>
              <w:ind w:left="0" w:leftChars="0"/>
              <w:textAlignment w:val="auto"/>
              <w:rPr>
                <w:rFonts w:hint="eastAsia" w:ascii="方正仿宋_GBK" w:hAnsi="方正仿宋_GBK" w:eastAsia="方正仿宋_GBK" w:cs="方正仿宋_GBK"/>
                <w:color w:val="auto"/>
                <w:sz w:val="28"/>
                <w:szCs w:val="28"/>
                <w:highlight w:val="none"/>
                <w:u w:val="none"/>
              </w:rPr>
            </w:pPr>
          </w:p>
        </w:tc>
        <w:tc>
          <w:tcPr>
            <w:tcW w:w="1590" w:type="dxa"/>
            <w:noWrap w:val="0"/>
            <w:vAlign w:val="center"/>
          </w:tcPr>
          <w:p w14:paraId="2C831B55">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方正仿宋_GBK" w:hAnsi="方正仿宋_GBK" w:eastAsia="方正仿宋_GBK" w:cs="方正仿宋_GBK"/>
                <w:color w:val="auto"/>
                <w:sz w:val="28"/>
                <w:szCs w:val="28"/>
                <w:highlight w:val="none"/>
                <w:u w:val="none"/>
              </w:rPr>
            </w:pPr>
            <w:r>
              <w:rPr>
                <w:rFonts w:hint="eastAsia" w:ascii="方正仿宋_GBK" w:hAnsi="方正仿宋_GBK" w:eastAsia="方正仿宋_GBK" w:cs="方正仿宋_GBK"/>
                <w:color w:val="auto"/>
                <w:sz w:val="28"/>
                <w:szCs w:val="28"/>
                <w:highlight w:val="none"/>
                <w:u w:val="none"/>
                <w:lang w:eastAsia="zh-CN"/>
              </w:rPr>
              <w:t>报价文件</w:t>
            </w:r>
            <w:r>
              <w:rPr>
                <w:rFonts w:hint="eastAsia" w:ascii="方正仿宋_GBK" w:hAnsi="方正仿宋_GBK" w:eastAsia="方正仿宋_GBK" w:cs="方正仿宋_GBK"/>
                <w:color w:val="auto"/>
                <w:sz w:val="28"/>
                <w:szCs w:val="28"/>
                <w:highlight w:val="none"/>
                <w:u w:val="none"/>
              </w:rPr>
              <w:t>格式</w:t>
            </w:r>
          </w:p>
        </w:tc>
        <w:tc>
          <w:tcPr>
            <w:tcW w:w="6843" w:type="dxa"/>
            <w:noWrap w:val="0"/>
            <w:vAlign w:val="center"/>
          </w:tcPr>
          <w:p w14:paraId="61BB2888">
            <w:pPr>
              <w:keepNext w:val="0"/>
              <w:keepLines w:val="0"/>
              <w:pageBreakBefore w:val="0"/>
              <w:widowControl w:val="0"/>
              <w:kinsoku/>
              <w:wordWrap/>
              <w:overflowPunct/>
              <w:topLinePunct w:val="0"/>
              <w:autoSpaceDE/>
              <w:autoSpaceDN/>
              <w:bidi w:val="0"/>
              <w:adjustRightInd/>
              <w:snapToGrid/>
              <w:spacing w:line="400" w:lineRule="exact"/>
              <w:ind w:left="0" w:leftChars="0"/>
              <w:jc w:val="left"/>
              <w:textAlignment w:val="auto"/>
              <w:rPr>
                <w:rFonts w:hint="eastAsia" w:ascii="方正仿宋_GBK" w:hAnsi="方正仿宋_GBK" w:eastAsia="方正仿宋_GBK" w:cs="方正仿宋_GBK"/>
                <w:color w:val="auto"/>
                <w:sz w:val="28"/>
                <w:szCs w:val="28"/>
                <w:highlight w:val="none"/>
                <w:u w:val="none"/>
              </w:rPr>
            </w:pPr>
            <w:r>
              <w:rPr>
                <w:rFonts w:hint="eastAsia" w:ascii="方正仿宋_GBK" w:hAnsi="方正仿宋_GBK" w:eastAsia="方正仿宋_GBK" w:cs="方正仿宋_GBK"/>
                <w:color w:val="auto"/>
                <w:sz w:val="28"/>
                <w:szCs w:val="28"/>
                <w:highlight w:val="none"/>
                <w:u w:val="none"/>
              </w:rPr>
              <w:t>按</w:t>
            </w:r>
            <w:r>
              <w:rPr>
                <w:rFonts w:hint="eastAsia" w:ascii="方正仿宋_GBK" w:hAnsi="方正仿宋_GBK" w:eastAsia="方正仿宋_GBK" w:cs="方正仿宋_GBK"/>
                <w:color w:val="auto"/>
                <w:sz w:val="28"/>
                <w:szCs w:val="28"/>
                <w:highlight w:val="none"/>
                <w:u w:val="none"/>
                <w:lang w:eastAsia="zh-CN"/>
              </w:rPr>
              <w:t>报价文件</w:t>
            </w:r>
            <w:r>
              <w:rPr>
                <w:rFonts w:hint="eastAsia" w:ascii="方正仿宋_GBK" w:hAnsi="方正仿宋_GBK" w:eastAsia="方正仿宋_GBK" w:cs="方正仿宋_GBK"/>
                <w:color w:val="auto"/>
                <w:sz w:val="28"/>
                <w:szCs w:val="28"/>
                <w:highlight w:val="none"/>
                <w:u w:val="none"/>
              </w:rPr>
              <w:t>格式的要求</w:t>
            </w:r>
          </w:p>
        </w:tc>
      </w:tr>
      <w:tr w14:paraId="5C72A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trPr>
        <w:tc>
          <w:tcPr>
            <w:tcW w:w="557" w:type="dxa"/>
            <w:vMerge w:val="continue"/>
            <w:noWrap w:val="0"/>
            <w:vAlign w:val="center"/>
          </w:tcPr>
          <w:p w14:paraId="787A2FAB">
            <w:pPr>
              <w:keepLines w:val="0"/>
              <w:pageBreakBefore w:val="0"/>
              <w:kinsoku/>
              <w:wordWrap/>
              <w:overflowPunct/>
              <w:topLinePunct w:val="0"/>
              <w:autoSpaceDE/>
              <w:autoSpaceDN/>
              <w:bidi w:val="0"/>
              <w:spacing w:line="360" w:lineRule="auto"/>
              <w:ind w:left="0" w:leftChars="0"/>
              <w:rPr>
                <w:rFonts w:hint="eastAsia" w:ascii="方正仿宋_GBK" w:hAnsi="方正仿宋_GBK" w:eastAsia="方正仿宋_GBK" w:cs="方正仿宋_GBK"/>
                <w:color w:val="auto"/>
                <w:sz w:val="28"/>
                <w:szCs w:val="28"/>
                <w:highlight w:val="none"/>
                <w:u w:val="none"/>
              </w:rPr>
            </w:pPr>
          </w:p>
        </w:tc>
        <w:tc>
          <w:tcPr>
            <w:tcW w:w="429" w:type="dxa"/>
            <w:vMerge w:val="restart"/>
            <w:noWrap w:val="0"/>
            <w:vAlign w:val="center"/>
          </w:tcPr>
          <w:p w14:paraId="4CD66A3B">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方正仿宋_GBK" w:hAnsi="方正仿宋_GBK" w:eastAsia="方正仿宋_GBK" w:cs="方正仿宋_GBK"/>
                <w:color w:val="auto"/>
                <w:sz w:val="28"/>
                <w:szCs w:val="28"/>
                <w:highlight w:val="none"/>
                <w:u w:val="none"/>
              </w:rPr>
            </w:pPr>
            <w:r>
              <w:rPr>
                <w:rFonts w:hint="eastAsia" w:ascii="方正仿宋_GBK" w:hAnsi="方正仿宋_GBK" w:eastAsia="方正仿宋_GBK" w:cs="方正仿宋_GBK"/>
                <w:color w:val="auto"/>
                <w:sz w:val="28"/>
                <w:szCs w:val="28"/>
                <w:highlight w:val="none"/>
                <w:u w:val="none"/>
              </w:rPr>
              <w:t>2</w:t>
            </w:r>
          </w:p>
        </w:tc>
        <w:tc>
          <w:tcPr>
            <w:tcW w:w="868" w:type="dxa"/>
            <w:vMerge w:val="restart"/>
            <w:noWrap w:val="0"/>
            <w:vAlign w:val="center"/>
          </w:tcPr>
          <w:p w14:paraId="7D114B40">
            <w:pPr>
              <w:keepNext w:val="0"/>
              <w:keepLines w:val="0"/>
              <w:pageBreakBefore w:val="0"/>
              <w:widowControl w:val="0"/>
              <w:kinsoku/>
              <w:wordWrap/>
              <w:overflowPunct/>
              <w:topLinePunct w:val="0"/>
              <w:autoSpaceDE/>
              <w:autoSpaceDN/>
              <w:bidi w:val="0"/>
              <w:adjustRightInd/>
              <w:snapToGrid/>
              <w:spacing w:line="400" w:lineRule="exact"/>
              <w:ind w:left="0" w:leftChars="0"/>
              <w:textAlignment w:val="auto"/>
              <w:rPr>
                <w:rFonts w:hint="eastAsia" w:ascii="方正仿宋_GBK" w:hAnsi="方正仿宋_GBK" w:eastAsia="方正仿宋_GBK" w:cs="方正仿宋_GBK"/>
                <w:color w:val="auto"/>
                <w:sz w:val="28"/>
                <w:szCs w:val="28"/>
                <w:highlight w:val="none"/>
                <w:u w:val="none"/>
              </w:rPr>
            </w:pPr>
            <w:r>
              <w:rPr>
                <w:rFonts w:hint="eastAsia" w:ascii="方正仿宋_GBK" w:hAnsi="方正仿宋_GBK" w:eastAsia="方正仿宋_GBK" w:cs="方正仿宋_GBK"/>
                <w:color w:val="auto"/>
                <w:kern w:val="0"/>
                <w:sz w:val="28"/>
                <w:szCs w:val="28"/>
                <w:highlight w:val="none"/>
                <w:u w:val="none"/>
              </w:rPr>
              <w:t>资格评审标准</w:t>
            </w:r>
          </w:p>
        </w:tc>
        <w:tc>
          <w:tcPr>
            <w:tcW w:w="1590" w:type="dxa"/>
            <w:noWrap w:val="0"/>
            <w:vAlign w:val="center"/>
          </w:tcPr>
          <w:p w14:paraId="2E2B6786">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方正仿宋_GBK" w:hAnsi="方正仿宋_GBK" w:eastAsia="方正仿宋_GBK" w:cs="方正仿宋_GBK"/>
                <w:color w:val="auto"/>
                <w:sz w:val="28"/>
                <w:szCs w:val="28"/>
                <w:highlight w:val="none"/>
                <w:u w:val="none"/>
              </w:rPr>
            </w:pPr>
            <w:r>
              <w:rPr>
                <w:rFonts w:hint="eastAsia" w:ascii="方正仿宋_GBK" w:hAnsi="方正仿宋_GBK" w:eastAsia="方正仿宋_GBK" w:cs="方正仿宋_GBK"/>
                <w:color w:val="auto"/>
                <w:sz w:val="28"/>
                <w:szCs w:val="28"/>
                <w:highlight w:val="none"/>
                <w:u w:val="none"/>
              </w:rPr>
              <w:t>投标人要求</w:t>
            </w:r>
          </w:p>
        </w:tc>
        <w:tc>
          <w:tcPr>
            <w:tcW w:w="6843" w:type="dxa"/>
            <w:noWrap w:val="0"/>
            <w:vAlign w:val="center"/>
          </w:tcPr>
          <w:p w14:paraId="57245A97">
            <w:pPr>
              <w:keepLines w:val="0"/>
              <w:pageBreakBefore w:val="0"/>
              <w:numPr>
                <w:ilvl w:val="0"/>
                <w:numId w:val="0"/>
              </w:numPr>
              <w:kinsoku/>
              <w:wordWrap/>
              <w:overflowPunct/>
              <w:topLinePunct w:val="0"/>
              <w:autoSpaceDE/>
              <w:autoSpaceDN/>
              <w:bidi w:val="0"/>
              <w:snapToGrid w:val="0"/>
              <w:spacing w:line="560" w:lineRule="exact"/>
              <w:ind w:left="0" w:leftChars="0"/>
              <w:jc w:val="left"/>
              <w:rPr>
                <w:rFonts w:hint="default" w:ascii="Times New Roman" w:hAnsi="Times New Roman" w:eastAsia="方正仿宋_GBK" w:cs="Times New Roman"/>
                <w:bCs/>
                <w:color w:val="auto"/>
                <w:kern w:val="2"/>
                <w:sz w:val="28"/>
                <w:szCs w:val="28"/>
                <w:highlight w:val="none"/>
                <w:u w:val="none"/>
                <w:lang w:val="en-US" w:eastAsia="zh-CN" w:bidi="ar-SA"/>
              </w:rPr>
            </w:pPr>
            <w:r>
              <w:rPr>
                <w:rFonts w:hint="default" w:ascii="Times New Roman" w:hAnsi="Times New Roman" w:eastAsia="方正仿宋_GBK" w:cs="Times New Roman"/>
                <w:bCs/>
                <w:color w:val="auto"/>
                <w:kern w:val="2"/>
                <w:sz w:val="28"/>
                <w:szCs w:val="28"/>
                <w:highlight w:val="none"/>
                <w:lang w:val="en-US" w:eastAsia="zh-CN" w:bidi="ar-SA"/>
              </w:rPr>
              <w:t>（1）</w:t>
            </w:r>
            <w:r>
              <w:rPr>
                <w:rFonts w:hint="eastAsia" w:ascii="Times New Roman" w:hAnsi="Times New Roman" w:eastAsia="方正仿宋_GBK" w:cs="Times New Roman"/>
                <w:bCs/>
                <w:color w:val="auto"/>
                <w:kern w:val="2"/>
                <w:sz w:val="28"/>
                <w:szCs w:val="28"/>
                <w:highlight w:val="none"/>
                <w:u w:val="none"/>
                <w:lang w:val="en-US" w:eastAsia="zh-CN" w:bidi="ar-SA"/>
              </w:rPr>
              <w:t>投标人信用中国无严重失信记录</w:t>
            </w:r>
          </w:p>
          <w:p w14:paraId="2D751341">
            <w:pPr>
              <w:keepLines w:val="0"/>
              <w:pageBreakBefore w:val="0"/>
              <w:numPr>
                <w:ilvl w:val="0"/>
                <w:numId w:val="0"/>
              </w:numPr>
              <w:kinsoku/>
              <w:wordWrap/>
              <w:overflowPunct/>
              <w:topLinePunct w:val="0"/>
              <w:autoSpaceDE/>
              <w:autoSpaceDN/>
              <w:bidi w:val="0"/>
              <w:snapToGrid w:val="0"/>
              <w:spacing w:line="560" w:lineRule="exact"/>
              <w:ind w:left="0" w:leftChars="0" w:firstLine="0" w:firstLineChars="0"/>
              <w:jc w:val="left"/>
              <w:rPr>
                <w:rFonts w:hint="eastAsia" w:ascii="Times New Roman" w:hAnsi="Times New Roman" w:eastAsia="方正仿宋_GBK" w:cs="Times New Roman"/>
                <w:bCs/>
                <w:color w:val="auto"/>
                <w:kern w:val="2"/>
                <w:sz w:val="28"/>
                <w:szCs w:val="28"/>
                <w:highlight w:val="none"/>
                <w:u w:val="none"/>
                <w:lang w:val="en-US" w:eastAsia="zh-CN" w:bidi="ar-SA"/>
              </w:rPr>
            </w:pPr>
            <w:r>
              <w:rPr>
                <w:rFonts w:hint="default" w:ascii="Times New Roman" w:hAnsi="Times New Roman" w:eastAsia="方正仿宋_GBK" w:cs="Times New Roman"/>
                <w:bCs/>
                <w:color w:val="auto"/>
                <w:kern w:val="2"/>
                <w:sz w:val="28"/>
                <w:szCs w:val="28"/>
                <w:highlight w:val="none"/>
                <w:lang w:val="en-US" w:eastAsia="zh-CN" w:bidi="ar-SA"/>
              </w:rPr>
              <w:t>（2）</w:t>
            </w:r>
            <w:r>
              <w:rPr>
                <w:rFonts w:hint="eastAsia" w:ascii="Times New Roman" w:hAnsi="Times New Roman" w:eastAsia="方正仿宋_GBK" w:cs="Times New Roman"/>
                <w:bCs/>
                <w:color w:val="auto"/>
                <w:kern w:val="2"/>
                <w:sz w:val="28"/>
                <w:szCs w:val="28"/>
                <w:highlight w:val="none"/>
                <w:u w:val="none"/>
                <w:lang w:val="en-US" w:eastAsia="zh-CN" w:bidi="ar-SA"/>
              </w:rPr>
              <w:t>投标人必须是在中华人民共和国境内具有独立承担民事责任能力的法人企业，具有独立法人资格和独立签署合同的权利；</w:t>
            </w:r>
          </w:p>
          <w:p w14:paraId="7334657B">
            <w:pPr>
              <w:keepLines w:val="0"/>
              <w:pageBreakBefore w:val="0"/>
              <w:numPr>
                <w:ilvl w:val="0"/>
                <w:numId w:val="0"/>
              </w:numPr>
              <w:kinsoku/>
              <w:wordWrap/>
              <w:overflowPunct/>
              <w:topLinePunct w:val="0"/>
              <w:autoSpaceDE/>
              <w:autoSpaceDN/>
              <w:bidi w:val="0"/>
              <w:snapToGrid w:val="0"/>
              <w:spacing w:line="560" w:lineRule="exact"/>
              <w:ind w:left="0" w:leftChars="0" w:firstLine="0" w:firstLineChars="0"/>
              <w:jc w:val="left"/>
              <w:rPr>
                <w:rFonts w:hint="eastAsia" w:ascii="Times New Roman" w:hAnsi="Times New Roman" w:eastAsia="方正仿宋_GBK" w:cs="Times New Roman"/>
                <w:bCs/>
                <w:color w:val="auto"/>
                <w:kern w:val="2"/>
                <w:sz w:val="28"/>
                <w:szCs w:val="28"/>
                <w:highlight w:val="none"/>
                <w:u w:val="none"/>
                <w:lang w:val="en-US" w:eastAsia="zh-CN" w:bidi="ar-SA"/>
              </w:rPr>
            </w:pPr>
            <w:r>
              <w:rPr>
                <w:rFonts w:hint="default" w:ascii="Times New Roman" w:hAnsi="Times New Roman" w:eastAsia="方正仿宋_GBK" w:cs="Times New Roman"/>
                <w:bCs/>
                <w:color w:val="auto"/>
                <w:kern w:val="2"/>
                <w:sz w:val="28"/>
                <w:szCs w:val="28"/>
                <w:highlight w:val="none"/>
                <w:lang w:val="en-US" w:eastAsia="zh-CN" w:bidi="ar-SA"/>
              </w:rPr>
              <w:t>（3）</w:t>
            </w:r>
            <w:r>
              <w:rPr>
                <w:rFonts w:hint="eastAsia" w:ascii="Times New Roman" w:hAnsi="Times New Roman" w:eastAsia="方正仿宋_GBK" w:cs="Times New Roman"/>
                <w:bCs/>
                <w:color w:val="auto"/>
                <w:kern w:val="2"/>
                <w:sz w:val="28"/>
                <w:szCs w:val="28"/>
                <w:highlight w:val="none"/>
                <w:u w:val="none"/>
                <w:lang w:val="en-US" w:eastAsia="zh-CN" w:bidi="ar-SA"/>
              </w:rPr>
              <w:t>本项目只接受保险机构总公司或经总公司唯一授权的分支机构投标，如投标人为分支机构，则应按招标文件格式提交总公司对其的唯一授权书；</w:t>
            </w:r>
          </w:p>
          <w:p w14:paraId="083A09A4">
            <w:pPr>
              <w:keepLines w:val="0"/>
              <w:pageBreakBefore w:val="0"/>
              <w:numPr>
                <w:ilvl w:val="0"/>
                <w:numId w:val="0"/>
              </w:numPr>
              <w:kinsoku/>
              <w:wordWrap/>
              <w:overflowPunct/>
              <w:topLinePunct w:val="0"/>
              <w:autoSpaceDE/>
              <w:autoSpaceDN/>
              <w:bidi w:val="0"/>
              <w:snapToGrid w:val="0"/>
              <w:spacing w:line="560" w:lineRule="exact"/>
              <w:ind w:left="0" w:leftChars="0" w:firstLine="0" w:firstLineChars="0"/>
              <w:jc w:val="left"/>
              <w:rPr>
                <w:rFonts w:hint="eastAsia" w:ascii="Times New Roman" w:hAnsi="Times New Roman" w:eastAsia="方正仿宋_GBK" w:cs="Times New Roman"/>
                <w:bCs/>
                <w:color w:val="auto"/>
                <w:kern w:val="2"/>
                <w:sz w:val="28"/>
                <w:szCs w:val="28"/>
                <w:highlight w:val="none"/>
                <w:u w:val="none"/>
                <w:lang w:val="en-US" w:eastAsia="zh-CN" w:bidi="ar-SA"/>
              </w:rPr>
            </w:pPr>
            <w:r>
              <w:rPr>
                <w:rFonts w:hint="default" w:ascii="Times New Roman" w:hAnsi="Times New Roman" w:eastAsia="方正仿宋_GBK" w:cs="Times New Roman"/>
                <w:bCs/>
                <w:color w:val="auto"/>
                <w:kern w:val="2"/>
                <w:sz w:val="28"/>
                <w:szCs w:val="28"/>
                <w:highlight w:val="none"/>
                <w:lang w:val="en-US" w:eastAsia="zh-CN" w:bidi="ar-SA"/>
              </w:rPr>
              <w:t>（4）</w:t>
            </w:r>
            <w:r>
              <w:rPr>
                <w:rFonts w:hint="eastAsia" w:ascii="Times New Roman" w:hAnsi="Times New Roman" w:eastAsia="方正仿宋_GBK" w:cs="Times New Roman"/>
                <w:bCs/>
                <w:color w:val="auto"/>
                <w:kern w:val="2"/>
                <w:sz w:val="28"/>
                <w:szCs w:val="28"/>
                <w:highlight w:val="none"/>
                <w:u w:val="none"/>
                <w:lang w:val="en-US" w:eastAsia="zh-CN" w:bidi="ar-SA"/>
              </w:rPr>
              <w:t>投标人必须持有中国保险监督管理委员会颁发的《经营保险业务许可证》，确保具备合法经营保险业务的资格。</w:t>
            </w:r>
          </w:p>
          <w:p w14:paraId="30EF6228">
            <w:pPr>
              <w:keepLines w:val="0"/>
              <w:pageBreakBefore w:val="0"/>
              <w:numPr>
                <w:ilvl w:val="0"/>
                <w:numId w:val="0"/>
              </w:numPr>
              <w:kinsoku/>
              <w:wordWrap/>
              <w:overflowPunct/>
              <w:topLinePunct w:val="0"/>
              <w:autoSpaceDE/>
              <w:autoSpaceDN/>
              <w:bidi w:val="0"/>
              <w:snapToGrid w:val="0"/>
              <w:spacing w:line="560" w:lineRule="exact"/>
              <w:ind w:left="0" w:leftChars="0" w:firstLine="0" w:firstLineChars="0"/>
              <w:jc w:val="left"/>
              <w:rPr>
                <w:rFonts w:hint="eastAsia" w:ascii="Times New Roman" w:hAnsi="Times New Roman" w:eastAsia="方正仿宋_GBK" w:cs="Times New Roman"/>
                <w:bCs/>
                <w:color w:val="auto"/>
                <w:kern w:val="2"/>
                <w:sz w:val="28"/>
                <w:szCs w:val="28"/>
                <w:highlight w:val="none"/>
                <w:u w:val="none"/>
                <w:lang w:val="en-US" w:eastAsia="zh-CN" w:bidi="ar-SA"/>
              </w:rPr>
            </w:pPr>
            <w:r>
              <w:rPr>
                <w:rFonts w:hint="default" w:ascii="Times New Roman" w:hAnsi="Times New Roman" w:eastAsia="方正仿宋_GBK" w:cs="Times New Roman"/>
                <w:bCs/>
                <w:color w:val="auto"/>
                <w:kern w:val="2"/>
                <w:sz w:val="28"/>
                <w:szCs w:val="28"/>
                <w:highlight w:val="none"/>
                <w:lang w:val="en-US" w:eastAsia="zh-CN" w:bidi="ar-SA"/>
              </w:rPr>
              <w:t>（5）</w:t>
            </w:r>
            <w:r>
              <w:rPr>
                <w:rFonts w:hint="eastAsia" w:ascii="Times New Roman" w:hAnsi="Times New Roman" w:eastAsia="方正仿宋_GBK" w:cs="Times New Roman"/>
                <w:bCs/>
                <w:color w:val="auto"/>
                <w:kern w:val="2"/>
                <w:sz w:val="28"/>
                <w:szCs w:val="28"/>
                <w:highlight w:val="none"/>
                <w:u w:val="none"/>
                <w:lang w:val="en-US" w:eastAsia="zh-CN" w:bidi="ar-SA"/>
              </w:rPr>
              <w:t>中国保险行业协会公布的2025年第一季度</w:t>
            </w:r>
            <w:r>
              <w:rPr>
                <w:rFonts w:hint="eastAsia" w:eastAsia="方正仿宋_GBK" w:cs="Times New Roman"/>
                <w:bCs/>
                <w:color w:val="auto"/>
                <w:kern w:val="2"/>
                <w:sz w:val="28"/>
                <w:szCs w:val="28"/>
                <w:highlight w:val="none"/>
                <w:u w:val="none"/>
                <w:lang w:val="en-US" w:eastAsia="zh-CN" w:bidi="ar-SA"/>
              </w:rPr>
              <w:t>综合偿付能力充足率</w:t>
            </w:r>
            <w:r>
              <w:rPr>
                <w:rFonts w:hint="eastAsia" w:ascii="Times New Roman" w:hAnsi="Times New Roman" w:eastAsia="方正仿宋_GBK" w:cs="Times New Roman"/>
                <w:bCs/>
                <w:color w:val="auto"/>
                <w:kern w:val="2"/>
                <w:sz w:val="28"/>
                <w:szCs w:val="28"/>
                <w:highlight w:val="none"/>
                <w:u w:val="none"/>
                <w:lang w:val="en-US" w:eastAsia="zh-CN" w:bidi="ar-SA"/>
              </w:rPr>
              <w:t>不低于200%，提供截图。</w:t>
            </w:r>
          </w:p>
          <w:p w14:paraId="31B2227B">
            <w:pPr>
              <w:keepLines w:val="0"/>
              <w:pageBreakBefore w:val="0"/>
              <w:numPr>
                <w:ilvl w:val="0"/>
                <w:numId w:val="0"/>
              </w:numPr>
              <w:kinsoku/>
              <w:wordWrap/>
              <w:overflowPunct/>
              <w:topLinePunct w:val="0"/>
              <w:autoSpaceDE/>
              <w:autoSpaceDN/>
              <w:bidi w:val="0"/>
              <w:snapToGrid w:val="0"/>
              <w:spacing w:line="560" w:lineRule="exact"/>
              <w:ind w:left="0" w:leftChars="0" w:firstLine="0" w:firstLineChars="0"/>
              <w:jc w:val="left"/>
              <w:rPr>
                <w:rFonts w:hint="default" w:ascii="Times New Roman" w:hAnsi="Times New Roman" w:eastAsia="方正仿宋_GBK" w:cs="Times New Roman"/>
                <w:bCs/>
                <w:color w:val="auto"/>
                <w:kern w:val="2"/>
                <w:sz w:val="28"/>
                <w:szCs w:val="28"/>
                <w:highlight w:val="none"/>
                <w:u w:val="none"/>
                <w:lang w:val="en-US" w:eastAsia="zh-CN" w:bidi="ar-SA"/>
              </w:rPr>
            </w:pPr>
            <w:r>
              <w:rPr>
                <w:rFonts w:hint="default" w:ascii="Times New Roman" w:hAnsi="Times New Roman" w:eastAsia="方正仿宋_GBK" w:cs="Times New Roman"/>
                <w:bCs/>
                <w:color w:val="auto"/>
                <w:kern w:val="2"/>
                <w:sz w:val="28"/>
                <w:szCs w:val="28"/>
                <w:highlight w:val="none"/>
                <w:u w:val="none"/>
                <w:lang w:val="en-US" w:eastAsia="zh-CN" w:bidi="ar-SA"/>
              </w:rPr>
              <w:t>（6）</w:t>
            </w:r>
            <w:r>
              <w:rPr>
                <w:rFonts w:hint="eastAsia" w:ascii="Times New Roman" w:hAnsi="Times New Roman" w:eastAsia="方正仿宋_GBK" w:cs="Times New Roman"/>
                <w:bCs/>
                <w:color w:val="auto"/>
                <w:kern w:val="2"/>
                <w:sz w:val="28"/>
                <w:szCs w:val="28"/>
                <w:highlight w:val="none"/>
                <w:u w:val="none"/>
                <w:lang w:val="en-US" w:eastAsia="zh-CN" w:bidi="ar-SA"/>
              </w:rPr>
              <w:t>需提供确保本方案实施的领导小组及相关团队信息及资质证明。</w:t>
            </w:r>
          </w:p>
          <w:p w14:paraId="3E47235C">
            <w:pPr>
              <w:keepNext w:val="0"/>
              <w:keepLines w:val="0"/>
              <w:pageBreakBefore w:val="0"/>
              <w:widowControl w:val="0"/>
              <w:kinsoku/>
              <w:wordWrap/>
              <w:overflowPunct/>
              <w:topLinePunct w:val="0"/>
              <w:autoSpaceDE/>
              <w:autoSpaceDN/>
              <w:bidi w:val="0"/>
              <w:adjustRightInd/>
              <w:snapToGrid/>
              <w:spacing w:line="400" w:lineRule="exact"/>
              <w:ind w:left="0" w:leftChars="0"/>
              <w:jc w:val="left"/>
              <w:textAlignment w:val="auto"/>
              <w:rPr>
                <w:rFonts w:hint="eastAsia" w:ascii="方正仿宋_GBK" w:hAnsi="方正仿宋_GBK" w:eastAsia="方正仿宋_GBK" w:cs="方正仿宋_GBK"/>
                <w:color w:val="auto"/>
                <w:sz w:val="28"/>
                <w:szCs w:val="28"/>
                <w:highlight w:val="none"/>
                <w:u w:val="none"/>
                <w:lang w:val="en-US" w:eastAsia="zh-CN"/>
              </w:rPr>
            </w:pPr>
            <w:r>
              <w:rPr>
                <w:rFonts w:hint="eastAsia" w:ascii="Times New Roman" w:hAnsi="Times New Roman" w:eastAsia="方正仿宋_GBK" w:cs="Times New Roman"/>
                <w:bCs/>
                <w:color w:val="auto"/>
                <w:kern w:val="2"/>
                <w:sz w:val="28"/>
                <w:szCs w:val="28"/>
                <w:highlight w:val="none"/>
                <w:u w:val="none"/>
                <w:lang w:val="en-US" w:eastAsia="zh-CN" w:bidi="ar-SA"/>
              </w:rPr>
              <w:t>（7）需提供保险理赔服务方案，应包含简化理赔流程承诺和理赔资料清单，主动理赔承诺，赔偿时效承诺，响应时效承诺，项目安全评估、安全教育培训、安全隐患排查频次等。</w:t>
            </w:r>
          </w:p>
        </w:tc>
      </w:tr>
      <w:tr w14:paraId="65C2A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557" w:type="dxa"/>
            <w:vMerge w:val="continue"/>
            <w:noWrap w:val="0"/>
            <w:vAlign w:val="center"/>
          </w:tcPr>
          <w:p w14:paraId="4DFD212E">
            <w:pPr>
              <w:keepLines w:val="0"/>
              <w:pageBreakBefore w:val="0"/>
              <w:kinsoku/>
              <w:wordWrap/>
              <w:overflowPunct/>
              <w:topLinePunct w:val="0"/>
              <w:autoSpaceDE/>
              <w:autoSpaceDN/>
              <w:bidi w:val="0"/>
              <w:spacing w:line="360" w:lineRule="auto"/>
              <w:ind w:left="0" w:leftChars="0"/>
              <w:rPr>
                <w:rFonts w:hint="eastAsia" w:ascii="方正仿宋_GBK" w:hAnsi="方正仿宋_GBK" w:eastAsia="方正仿宋_GBK" w:cs="方正仿宋_GBK"/>
                <w:color w:val="auto"/>
                <w:sz w:val="28"/>
                <w:szCs w:val="28"/>
                <w:highlight w:val="none"/>
                <w:u w:val="none"/>
              </w:rPr>
            </w:pPr>
          </w:p>
        </w:tc>
        <w:tc>
          <w:tcPr>
            <w:tcW w:w="429" w:type="dxa"/>
            <w:vMerge w:val="continue"/>
            <w:noWrap w:val="0"/>
            <w:vAlign w:val="center"/>
          </w:tcPr>
          <w:p w14:paraId="4363764F">
            <w:pPr>
              <w:keepNext w:val="0"/>
              <w:keepLines w:val="0"/>
              <w:pageBreakBefore w:val="0"/>
              <w:widowControl w:val="0"/>
              <w:kinsoku/>
              <w:wordWrap/>
              <w:overflowPunct/>
              <w:topLinePunct w:val="0"/>
              <w:autoSpaceDE/>
              <w:autoSpaceDN/>
              <w:bidi w:val="0"/>
              <w:adjustRightInd/>
              <w:snapToGrid/>
              <w:spacing w:line="400" w:lineRule="exact"/>
              <w:ind w:left="0" w:leftChars="0"/>
              <w:textAlignment w:val="auto"/>
              <w:rPr>
                <w:rFonts w:hint="eastAsia" w:ascii="方正仿宋_GBK" w:hAnsi="方正仿宋_GBK" w:eastAsia="方正仿宋_GBK" w:cs="方正仿宋_GBK"/>
                <w:color w:val="auto"/>
                <w:sz w:val="28"/>
                <w:szCs w:val="28"/>
                <w:highlight w:val="none"/>
                <w:u w:val="none"/>
              </w:rPr>
            </w:pPr>
          </w:p>
        </w:tc>
        <w:tc>
          <w:tcPr>
            <w:tcW w:w="868" w:type="dxa"/>
            <w:vMerge w:val="continue"/>
            <w:noWrap w:val="0"/>
            <w:vAlign w:val="center"/>
          </w:tcPr>
          <w:p w14:paraId="4B628DD7">
            <w:pPr>
              <w:keepNext w:val="0"/>
              <w:keepLines w:val="0"/>
              <w:pageBreakBefore w:val="0"/>
              <w:widowControl w:val="0"/>
              <w:kinsoku/>
              <w:wordWrap/>
              <w:overflowPunct/>
              <w:topLinePunct w:val="0"/>
              <w:autoSpaceDE/>
              <w:autoSpaceDN/>
              <w:bidi w:val="0"/>
              <w:adjustRightInd/>
              <w:snapToGrid/>
              <w:spacing w:line="400" w:lineRule="exact"/>
              <w:ind w:left="0" w:leftChars="0"/>
              <w:textAlignment w:val="auto"/>
              <w:rPr>
                <w:rFonts w:hint="eastAsia" w:ascii="方正仿宋_GBK" w:hAnsi="方正仿宋_GBK" w:eastAsia="方正仿宋_GBK" w:cs="方正仿宋_GBK"/>
                <w:color w:val="auto"/>
                <w:sz w:val="28"/>
                <w:szCs w:val="28"/>
                <w:highlight w:val="none"/>
                <w:u w:val="none"/>
              </w:rPr>
            </w:pPr>
          </w:p>
        </w:tc>
        <w:tc>
          <w:tcPr>
            <w:tcW w:w="1590" w:type="dxa"/>
            <w:noWrap w:val="0"/>
            <w:vAlign w:val="center"/>
          </w:tcPr>
          <w:p w14:paraId="36B5497B">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方正仿宋_GBK" w:hAnsi="方正仿宋_GBK" w:eastAsia="方正仿宋_GBK" w:cs="方正仿宋_GBK"/>
                <w:color w:val="auto"/>
                <w:sz w:val="28"/>
                <w:szCs w:val="28"/>
                <w:highlight w:val="none"/>
                <w:u w:val="none"/>
              </w:rPr>
            </w:pPr>
            <w:r>
              <w:rPr>
                <w:rFonts w:hint="eastAsia" w:ascii="方正仿宋_GBK" w:hAnsi="方正仿宋_GBK" w:eastAsia="方正仿宋_GBK" w:cs="方正仿宋_GBK"/>
                <w:color w:val="auto"/>
                <w:sz w:val="28"/>
                <w:szCs w:val="28"/>
                <w:highlight w:val="none"/>
              </w:rPr>
              <w:t>信用情况</w:t>
            </w:r>
          </w:p>
        </w:tc>
        <w:tc>
          <w:tcPr>
            <w:tcW w:w="6843" w:type="dxa"/>
            <w:noWrap w:val="0"/>
            <w:vAlign w:val="center"/>
          </w:tcPr>
          <w:p w14:paraId="2CEEDB32">
            <w:pPr>
              <w:keepNext w:val="0"/>
              <w:keepLines w:val="0"/>
              <w:pageBreakBefore w:val="0"/>
              <w:widowControl w:val="0"/>
              <w:kinsoku/>
              <w:wordWrap/>
              <w:overflowPunct/>
              <w:topLinePunct w:val="0"/>
              <w:autoSpaceDE/>
              <w:autoSpaceDN/>
              <w:bidi w:val="0"/>
              <w:adjustRightInd/>
              <w:snapToGrid/>
              <w:spacing w:line="400" w:lineRule="exact"/>
              <w:ind w:left="0" w:leftChars="0"/>
              <w:jc w:val="left"/>
              <w:textAlignment w:val="auto"/>
              <w:rPr>
                <w:rFonts w:hint="eastAsia" w:ascii="方正仿宋_GBK" w:hAnsi="方正仿宋_GBK" w:eastAsia="方正仿宋_GBK" w:cs="方正仿宋_GBK"/>
                <w:color w:val="auto"/>
                <w:sz w:val="28"/>
                <w:szCs w:val="28"/>
                <w:highlight w:val="none"/>
                <w:u w:val="none"/>
                <w:lang w:val="en-US" w:eastAsia="zh-CN"/>
              </w:rPr>
            </w:pPr>
            <w:r>
              <w:rPr>
                <w:rFonts w:hint="eastAsia" w:ascii="方正仿宋_GBK" w:hAnsi="方正仿宋_GBK" w:eastAsia="方正仿宋_GBK" w:cs="方正仿宋_GBK"/>
                <w:color w:val="auto"/>
                <w:sz w:val="28"/>
                <w:szCs w:val="28"/>
                <w:highlight w:val="none"/>
                <w:u w:val="none"/>
                <w:lang w:val="en-US" w:eastAsia="zh-CN"/>
              </w:rPr>
              <w:t>信用中国查询无严重失信记录</w:t>
            </w:r>
          </w:p>
        </w:tc>
      </w:tr>
      <w:tr w14:paraId="7A366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557" w:type="dxa"/>
            <w:vMerge w:val="continue"/>
            <w:noWrap w:val="0"/>
            <w:vAlign w:val="center"/>
          </w:tcPr>
          <w:p w14:paraId="13151310">
            <w:pPr>
              <w:keepLines w:val="0"/>
              <w:pageBreakBefore w:val="0"/>
              <w:kinsoku/>
              <w:wordWrap/>
              <w:overflowPunct/>
              <w:topLinePunct w:val="0"/>
              <w:autoSpaceDE/>
              <w:autoSpaceDN/>
              <w:bidi w:val="0"/>
              <w:spacing w:line="360" w:lineRule="auto"/>
              <w:ind w:left="0" w:leftChars="0"/>
              <w:rPr>
                <w:rFonts w:hint="eastAsia" w:ascii="方正仿宋_GBK" w:hAnsi="方正仿宋_GBK" w:eastAsia="方正仿宋_GBK" w:cs="方正仿宋_GBK"/>
                <w:color w:val="auto"/>
                <w:sz w:val="28"/>
                <w:szCs w:val="28"/>
                <w:highlight w:val="none"/>
                <w:u w:val="none"/>
              </w:rPr>
            </w:pPr>
          </w:p>
        </w:tc>
        <w:tc>
          <w:tcPr>
            <w:tcW w:w="429" w:type="dxa"/>
            <w:vMerge w:val="continue"/>
            <w:noWrap w:val="0"/>
            <w:vAlign w:val="center"/>
          </w:tcPr>
          <w:p w14:paraId="7407901C">
            <w:pPr>
              <w:keepNext w:val="0"/>
              <w:keepLines w:val="0"/>
              <w:pageBreakBefore w:val="0"/>
              <w:widowControl w:val="0"/>
              <w:kinsoku/>
              <w:wordWrap/>
              <w:overflowPunct/>
              <w:topLinePunct w:val="0"/>
              <w:autoSpaceDE/>
              <w:autoSpaceDN/>
              <w:bidi w:val="0"/>
              <w:adjustRightInd/>
              <w:snapToGrid/>
              <w:spacing w:line="400" w:lineRule="exact"/>
              <w:ind w:left="0" w:leftChars="0"/>
              <w:textAlignment w:val="auto"/>
              <w:rPr>
                <w:rFonts w:hint="eastAsia" w:ascii="方正仿宋_GBK" w:hAnsi="方正仿宋_GBK" w:eastAsia="方正仿宋_GBK" w:cs="方正仿宋_GBK"/>
                <w:color w:val="auto"/>
                <w:sz w:val="28"/>
                <w:szCs w:val="28"/>
                <w:highlight w:val="none"/>
                <w:u w:val="none"/>
              </w:rPr>
            </w:pPr>
          </w:p>
        </w:tc>
        <w:tc>
          <w:tcPr>
            <w:tcW w:w="868" w:type="dxa"/>
            <w:vMerge w:val="continue"/>
            <w:noWrap w:val="0"/>
            <w:vAlign w:val="center"/>
          </w:tcPr>
          <w:p w14:paraId="71DAB59E">
            <w:pPr>
              <w:keepNext w:val="0"/>
              <w:keepLines w:val="0"/>
              <w:pageBreakBefore w:val="0"/>
              <w:widowControl w:val="0"/>
              <w:kinsoku/>
              <w:wordWrap/>
              <w:overflowPunct/>
              <w:topLinePunct w:val="0"/>
              <w:autoSpaceDE/>
              <w:autoSpaceDN/>
              <w:bidi w:val="0"/>
              <w:adjustRightInd/>
              <w:snapToGrid/>
              <w:spacing w:line="400" w:lineRule="exact"/>
              <w:ind w:left="0" w:leftChars="0"/>
              <w:textAlignment w:val="auto"/>
              <w:rPr>
                <w:rFonts w:hint="eastAsia" w:ascii="方正仿宋_GBK" w:hAnsi="方正仿宋_GBK" w:eastAsia="方正仿宋_GBK" w:cs="方正仿宋_GBK"/>
                <w:color w:val="auto"/>
                <w:sz w:val="28"/>
                <w:szCs w:val="28"/>
                <w:highlight w:val="none"/>
                <w:u w:val="none"/>
              </w:rPr>
            </w:pPr>
          </w:p>
        </w:tc>
        <w:tc>
          <w:tcPr>
            <w:tcW w:w="1590" w:type="dxa"/>
            <w:noWrap w:val="0"/>
            <w:vAlign w:val="center"/>
          </w:tcPr>
          <w:p w14:paraId="342356A1">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方正仿宋_GBK" w:hAnsi="方正仿宋_GBK" w:eastAsia="方正仿宋_GBK" w:cs="方正仿宋_GBK"/>
                <w:color w:val="auto"/>
                <w:sz w:val="28"/>
                <w:szCs w:val="28"/>
                <w:highlight w:val="none"/>
                <w:u w:val="none"/>
              </w:rPr>
            </w:pPr>
            <w:r>
              <w:rPr>
                <w:rFonts w:hint="eastAsia" w:ascii="方正仿宋_GBK" w:hAnsi="方正仿宋_GBK" w:eastAsia="方正仿宋_GBK" w:cs="方正仿宋_GBK"/>
                <w:color w:val="auto"/>
                <w:sz w:val="28"/>
                <w:szCs w:val="28"/>
                <w:highlight w:val="none"/>
                <w:u w:val="none"/>
              </w:rPr>
              <w:t>拟派人员</w:t>
            </w:r>
          </w:p>
        </w:tc>
        <w:tc>
          <w:tcPr>
            <w:tcW w:w="6843" w:type="dxa"/>
            <w:noWrap w:val="0"/>
            <w:vAlign w:val="center"/>
          </w:tcPr>
          <w:p w14:paraId="5FC47E75">
            <w:pPr>
              <w:keepNext w:val="0"/>
              <w:keepLines w:val="0"/>
              <w:pageBreakBefore w:val="0"/>
              <w:widowControl w:val="0"/>
              <w:kinsoku/>
              <w:wordWrap/>
              <w:overflowPunct/>
              <w:topLinePunct w:val="0"/>
              <w:autoSpaceDE/>
              <w:autoSpaceDN/>
              <w:bidi w:val="0"/>
              <w:adjustRightInd/>
              <w:snapToGrid/>
              <w:spacing w:line="400" w:lineRule="exact"/>
              <w:ind w:left="0" w:leftChars="0"/>
              <w:jc w:val="left"/>
              <w:textAlignment w:val="auto"/>
              <w:rPr>
                <w:rFonts w:hint="eastAsia" w:ascii="方正仿宋_GBK" w:hAnsi="方正仿宋_GBK" w:eastAsia="方正仿宋_GBK" w:cs="方正仿宋_GBK"/>
                <w:color w:val="auto"/>
                <w:sz w:val="28"/>
                <w:szCs w:val="28"/>
                <w:highlight w:val="none"/>
                <w:u w:val="none"/>
              </w:rPr>
            </w:pPr>
            <w:r>
              <w:rPr>
                <w:rFonts w:hint="eastAsia" w:ascii="方正仿宋_GBK" w:hAnsi="方正仿宋_GBK" w:eastAsia="方正仿宋_GBK" w:cs="方正仿宋_GBK"/>
                <w:color w:val="auto"/>
                <w:sz w:val="28"/>
                <w:szCs w:val="28"/>
                <w:highlight w:val="none"/>
                <w:u w:val="none"/>
              </w:rPr>
              <w:t>拟派人员必须具有相关合格资格证书</w:t>
            </w:r>
          </w:p>
        </w:tc>
      </w:tr>
      <w:tr w14:paraId="4FBD0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557" w:type="dxa"/>
            <w:vMerge w:val="continue"/>
            <w:noWrap w:val="0"/>
            <w:vAlign w:val="center"/>
          </w:tcPr>
          <w:p w14:paraId="501D0069">
            <w:pPr>
              <w:keepLines w:val="0"/>
              <w:pageBreakBefore w:val="0"/>
              <w:kinsoku/>
              <w:wordWrap/>
              <w:overflowPunct/>
              <w:topLinePunct w:val="0"/>
              <w:autoSpaceDE/>
              <w:autoSpaceDN/>
              <w:bidi w:val="0"/>
              <w:spacing w:line="360" w:lineRule="auto"/>
              <w:ind w:left="0" w:leftChars="0"/>
              <w:rPr>
                <w:rFonts w:hint="eastAsia" w:ascii="方正仿宋_GBK" w:hAnsi="方正仿宋_GBK" w:eastAsia="方正仿宋_GBK" w:cs="方正仿宋_GBK"/>
                <w:color w:val="auto"/>
                <w:sz w:val="28"/>
                <w:szCs w:val="28"/>
                <w:highlight w:val="none"/>
                <w:u w:val="none"/>
              </w:rPr>
            </w:pPr>
          </w:p>
        </w:tc>
        <w:tc>
          <w:tcPr>
            <w:tcW w:w="429" w:type="dxa"/>
            <w:vMerge w:val="restart"/>
            <w:noWrap w:val="0"/>
            <w:vAlign w:val="center"/>
          </w:tcPr>
          <w:p w14:paraId="02C86D2D">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方正仿宋_GBK" w:hAnsi="方正仿宋_GBK" w:eastAsia="方正仿宋_GBK" w:cs="方正仿宋_GBK"/>
                <w:color w:val="auto"/>
                <w:sz w:val="28"/>
                <w:szCs w:val="28"/>
                <w:highlight w:val="none"/>
                <w:u w:val="none"/>
              </w:rPr>
            </w:pPr>
            <w:r>
              <w:rPr>
                <w:rFonts w:hint="eastAsia" w:ascii="方正仿宋_GBK" w:hAnsi="方正仿宋_GBK" w:eastAsia="方正仿宋_GBK" w:cs="方正仿宋_GBK"/>
                <w:color w:val="auto"/>
                <w:sz w:val="28"/>
                <w:szCs w:val="28"/>
                <w:highlight w:val="none"/>
                <w:u w:val="none"/>
              </w:rPr>
              <w:t>3</w:t>
            </w:r>
          </w:p>
        </w:tc>
        <w:tc>
          <w:tcPr>
            <w:tcW w:w="868" w:type="dxa"/>
            <w:vMerge w:val="restart"/>
            <w:noWrap w:val="0"/>
            <w:vAlign w:val="center"/>
          </w:tcPr>
          <w:p w14:paraId="1364F844">
            <w:pPr>
              <w:keepNext w:val="0"/>
              <w:keepLines w:val="0"/>
              <w:pageBreakBefore w:val="0"/>
              <w:widowControl w:val="0"/>
              <w:kinsoku/>
              <w:wordWrap/>
              <w:overflowPunct/>
              <w:topLinePunct w:val="0"/>
              <w:autoSpaceDE/>
              <w:autoSpaceDN/>
              <w:bidi w:val="0"/>
              <w:adjustRightInd/>
              <w:snapToGrid/>
              <w:spacing w:line="400" w:lineRule="exact"/>
              <w:ind w:left="0" w:leftChars="0"/>
              <w:textAlignment w:val="auto"/>
              <w:rPr>
                <w:rFonts w:hint="eastAsia" w:ascii="方正仿宋_GBK" w:hAnsi="方正仿宋_GBK" w:eastAsia="方正仿宋_GBK" w:cs="方正仿宋_GBK"/>
                <w:color w:val="auto"/>
                <w:sz w:val="28"/>
                <w:szCs w:val="28"/>
                <w:highlight w:val="none"/>
                <w:u w:val="none"/>
              </w:rPr>
            </w:pPr>
            <w:r>
              <w:rPr>
                <w:rFonts w:hint="eastAsia" w:ascii="方正仿宋_GBK" w:hAnsi="方正仿宋_GBK" w:eastAsia="方正仿宋_GBK" w:cs="方正仿宋_GBK"/>
                <w:color w:val="auto"/>
                <w:sz w:val="28"/>
                <w:szCs w:val="28"/>
                <w:highlight w:val="none"/>
                <w:u w:val="none"/>
              </w:rPr>
              <w:t>响应性评审标准</w:t>
            </w:r>
          </w:p>
        </w:tc>
        <w:tc>
          <w:tcPr>
            <w:tcW w:w="1590" w:type="dxa"/>
            <w:noWrap w:val="0"/>
            <w:vAlign w:val="center"/>
          </w:tcPr>
          <w:p w14:paraId="216D57A6">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方正仿宋_GBK" w:hAnsi="方正仿宋_GBK" w:eastAsia="方正仿宋_GBK" w:cs="方正仿宋_GBK"/>
                <w:color w:val="auto"/>
                <w:sz w:val="28"/>
                <w:szCs w:val="28"/>
                <w:highlight w:val="none"/>
                <w:u w:val="none"/>
              </w:rPr>
            </w:pPr>
            <w:r>
              <w:rPr>
                <w:rFonts w:hint="eastAsia" w:ascii="方正仿宋_GBK" w:hAnsi="方正仿宋_GBK" w:eastAsia="方正仿宋_GBK" w:cs="方正仿宋_GBK"/>
                <w:color w:val="auto"/>
                <w:sz w:val="28"/>
                <w:szCs w:val="28"/>
                <w:highlight w:val="none"/>
                <w:u w:val="none"/>
              </w:rPr>
              <w:t xml:space="preserve">投标报价 </w:t>
            </w:r>
          </w:p>
        </w:tc>
        <w:tc>
          <w:tcPr>
            <w:tcW w:w="6843" w:type="dxa"/>
            <w:noWrap w:val="0"/>
            <w:vAlign w:val="center"/>
          </w:tcPr>
          <w:p w14:paraId="40D2342C">
            <w:pPr>
              <w:keepNext w:val="0"/>
              <w:keepLines w:val="0"/>
              <w:pageBreakBefore w:val="0"/>
              <w:widowControl w:val="0"/>
              <w:kinsoku/>
              <w:wordWrap/>
              <w:overflowPunct/>
              <w:topLinePunct w:val="0"/>
              <w:autoSpaceDE/>
              <w:autoSpaceDN/>
              <w:bidi w:val="0"/>
              <w:adjustRightInd/>
              <w:snapToGrid/>
              <w:spacing w:line="400" w:lineRule="exact"/>
              <w:ind w:left="0" w:leftChars="0"/>
              <w:textAlignment w:val="auto"/>
              <w:rPr>
                <w:rFonts w:hint="eastAsia" w:ascii="方正仿宋_GBK" w:hAnsi="方正仿宋_GBK" w:eastAsia="方正仿宋_GBK" w:cs="方正仿宋_GBK"/>
                <w:color w:val="auto"/>
                <w:kern w:val="0"/>
                <w:sz w:val="28"/>
                <w:szCs w:val="28"/>
                <w:highlight w:val="none"/>
                <w:u w:val="none"/>
              </w:rPr>
            </w:pPr>
            <w:r>
              <w:rPr>
                <w:rFonts w:hint="eastAsia" w:ascii="方正仿宋_GBK" w:hAnsi="方正仿宋_GBK" w:eastAsia="方正仿宋_GBK" w:cs="方正仿宋_GBK"/>
                <w:color w:val="auto"/>
                <w:kern w:val="0"/>
                <w:sz w:val="28"/>
                <w:szCs w:val="28"/>
                <w:highlight w:val="none"/>
                <w:u w:val="none"/>
              </w:rPr>
              <w:t>符合招采文件给出的范围及数量，且投标报价单价、单项总价、总价均不得高于采购单位公布的最高限价且保留两位小数</w:t>
            </w:r>
            <w:r>
              <w:rPr>
                <w:rFonts w:hint="eastAsia" w:ascii="方正仿宋_GBK" w:hAnsi="方正仿宋_GBK" w:eastAsia="方正仿宋_GBK" w:cs="方正仿宋_GBK"/>
                <w:color w:val="auto"/>
                <w:kern w:val="0"/>
                <w:sz w:val="28"/>
                <w:szCs w:val="28"/>
                <w:highlight w:val="none"/>
                <w:u w:val="none"/>
                <w:lang w:eastAsia="zh-CN"/>
              </w:rPr>
              <w:t>，</w:t>
            </w:r>
            <w:r>
              <w:rPr>
                <w:rFonts w:hint="eastAsia" w:ascii="方正仿宋_GBK" w:hAnsi="方正仿宋_GBK" w:eastAsia="方正仿宋_GBK" w:cs="方正仿宋_GBK"/>
                <w:color w:val="auto"/>
                <w:kern w:val="0"/>
                <w:sz w:val="28"/>
                <w:szCs w:val="28"/>
                <w:highlight w:val="none"/>
                <w:u w:val="none"/>
                <w:lang w:val="en-US" w:eastAsia="zh-CN"/>
              </w:rPr>
              <w:t>且不得低于企业成本。</w:t>
            </w:r>
          </w:p>
        </w:tc>
      </w:tr>
      <w:tr w14:paraId="68AF3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557" w:type="dxa"/>
            <w:vMerge w:val="continue"/>
            <w:noWrap w:val="0"/>
            <w:vAlign w:val="center"/>
          </w:tcPr>
          <w:p w14:paraId="1B1289C7">
            <w:pPr>
              <w:keepLines w:val="0"/>
              <w:pageBreakBefore w:val="0"/>
              <w:kinsoku/>
              <w:wordWrap/>
              <w:overflowPunct/>
              <w:topLinePunct w:val="0"/>
              <w:autoSpaceDE/>
              <w:autoSpaceDN/>
              <w:bidi w:val="0"/>
              <w:spacing w:line="360" w:lineRule="auto"/>
              <w:ind w:left="0" w:leftChars="0"/>
              <w:rPr>
                <w:rFonts w:hint="eastAsia" w:ascii="方正仿宋_GBK" w:hAnsi="方正仿宋_GBK" w:eastAsia="方正仿宋_GBK" w:cs="方正仿宋_GBK"/>
                <w:color w:val="auto"/>
                <w:sz w:val="28"/>
                <w:szCs w:val="28"/>
                <w:highlight w:val="none"/>
                <w:u w:val="none"/>
              </w:rPr>
            </w:pPr>
          </w:p>
        </w:tc>
        <w:tc>
          <w:tcPr>
            <w:tcW w:w="429" w:type="dxa"/>
            <w:vMerge w:val="continue"/>
            <w:noWrap w:val="0"/>
            <w:vAlign w:val="center"/>
          </w:tcPr>
          <w:p w14:paraId="34C7EF64">
            <w:pPr>
              <w:keepNext w:val="0"/>
              <w:keepLines w:val="0"/>
              <w:pageBreakBefore w:val="0"/>
              <w:widowControl w:val="0"/>
              <w:kinsoku/>
              <w:wordWrap/>
              <w:overflowPunct/>
              <w:topLinePunct w:val="0"/>
              <w:autoSpaceDE/>
              <w:autoSpaceDN/>
              <w:bidi w:val="0"/>
              <w:adjustRightInd/>
              <w:snapToGrid/>
              <w:spacing w:line="400" w:lineRule="exact"/>
              <w:ind w:left="0" w:leftChars="0"/>
              <w:textAlignment w:val="auto"/>
              <w:rPr>
                <w:rFonts w:hint="eastAsia" w:ascii="方正仿宋_GBK" w:hAnsi="方正仿宋_GBK" w:eastAsia="方正仿宋_GBK" w:cs="方正仿宋_GBK"/>
                <w:color w:val="auto"/>
                <w:sz w:val="28"/>
                <w:szCs w:val="28"/>
                <w:highlight w:val="none"/>
                <w:u w:val="none"/>
              </w:rPr>
            </w:pPr>
          </w:p>
        </w:tc>
        <w:tc>
          <w:tcPr>
            <w:tcW w:w="868" w:type="dxa"/>
            <w:vMerge w:val="continue"/>
            <w:noWrap w:val="0"/>
            <w:vAlign w:val="center"/>
          </w:tcPr>
          <w:p w14:paraId="74B74C29">
            <w:pPr>
              <w:keepNext w:val="0"/>
              <w:keepLines w:val="0"/>
              <w:pageBreakBefore w:val="0"/>
              <w:widowControl w:val="0"/>
              <w:kinsoku/>
              <w:wordWrap/>
              <w:overflowPunct/>
              <w:topLinePunct w:val="0"/>
              <w:autoSpaceDE/>
              <w:autoSpaceDN/>
              <w:bidi w:val="0"/>
              <w:adjustRightInd/>
              <w:snapToGrid/>
              <w:spacing w:line="400" w:lineRule="exact"/>
              <w:ind w:left="0" w:leftChars="0"/>
              <w:textAlignment w:val="auto"/>
              <w:rPr>
                <w:rFonts w:hint="eastAsia" w:ascii="方正仿宋_GBK" w:hAnsi="方正仿宋_GBK" w:eastAsia="方正仿宋_GBK" w:cs="方正仿宋_GBK"/>
                <w:color w:val="auto"/>
                <w:sz w:val="28"/>
                <w:szCs w:val="28"/>
                <w:highlight w:val="none"/>
                <w:u w:val="none"/>
              </w:rPr>
            </w:pPr>
          </w:p>
        </w:tc>
        <w:tc>
          <w:tcPr>
            <w:tcW w:w="1590" w:type="dxa"/>
            <w:noWrap w:val="0"/>
            <w:vAlign w:val="center"/>
          </w:tcPr>
          <w:p w14:paraId="790A443E">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方正仿宋_GBK" w:hAnsi="方正仿宋_GBK" w:eastAsia="方正仿宋_GBK" w:cs="方正仿宋_GBK"/>
                <w:color w:val="auto"/>
                <w:sz w:val="28"/>
                <w:szCs w:val="28"/>
                <w:highlight w:val="none"/>
                <w:u w:val="none"/>
              </w:rPr>
            </w:pPr>
            <w:r>
              <w:rPr>
                <w:rFonts w:hint="eastAsia" w:ascii="方正仿宋_GBK" w:hAnsi="方正仿宋_GBK" w:eastAsia="方正仿宋_GBK" w:cs="方正仿宋_GBK"/>
                <w:color w:val="auto"/>
                <w:sz w:val="28"/>
                <w:szCs w:val="28"/>
                <w:highlight w:val="none"/>
                <w:u w:val="none"/>
              </w:rPr>
              <w:t>报价唯一</w:t>
            </w:r>
          </w:p>
        </w:tc>
        <w:tc>
          <w:tcPr>
            <w:tcW w:w="6843" w:type="dxa"/>
            <w:noWrap w:val="0"/>
            <w:vAlign w:val="center"/>
          </w:tcPr>
          <w:p w14:paraId="631CBC02">
            <w:pPr>
              <w:keepNext w:val="0"/>
              <w:keepLines w:val="0"/>
              <w:pageBreakBefore w:val="0"/>
              <w:widowControl w:val="0"/>
              <w:kinsoku/>
              <w:wordWrap/>
              <w:overflowPunct/>
              <w:topLinePunct w:val="0"/>
              <w:autoSpaceDE/>
              <w:autoSpaceDN/>
              <w:bidi w:val="0"/>
              <w:adjustRightInd/>
              <w:snapToGrid/>
              <w:spacing w:line="400" w:lineRule="exact"/>
              <w:ind w:left="0" w:leftChars="0"/>
              <w:textAlignment w:val="auto"/>
              <w:rPr>
                <w:rFonts w:hint="eastAsia" w:ascii="方正仿宋_GBK" w:hAnsi="方正仿宋_GBK" w:eastAsia="方正仿宋_GBK" w:cs="方正仿宋_GBK"/>
                <w:color w:val="auto"/>
                <w:kern w:val="0"/>
                <w:sz w:val="28"/>
                <w:szCs w:val="28"/>
                <w:highlight w:val="none"/>
                <w:u w:val="none"/>
              </w:rPr>
            </w:pPr>
            <w:r>
              <w:rPr>
                <w:rFonts w:hint="eastAsia" w:ascii="方正仿宋_GBK" w:hAnsi="方正仿宋_GBK" w:eastAsia="方正仿宋_GBK" w:cs="方正仿宋_GBK"/>
                <w:color w:val="auto"/>
                <w:kern w:val="0"/>
                <w:sz w:val="28"/>
                <w:szCs w:val="28"/>
                <w:highlight w:val="none"/>
                <w:u w:val="none"/>
              </w:rPr>
              <w:t>只能有一个有效报价</w:t>
            </w:r>
          </w:p>
        </w:tc>
      </w:tr>
      <w:tr w14:paraId="21FDE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557" w:type="dxa"/>
            <w:vMerge w:val="continue"/>
            <w:noWrap w:val="0"/>
            <w:vAlign w:val="center"/>
          </w:tcPr>
          <w:p w14:paraId="17EF7A76">
            <w:pPr>
              <w:keepLines w:val="0"/>
              <w:pageBreakBefore w:val="0"/>
              <w:kinsoku/>
              <w:wordWrap/>
              <w:overflowPunct/>
              <w:topLinePunct w:val="0"/>
              <w:autoSpaceDE/>
              <w:autoSpaceDN/>
              <w:bidi w:val="0"/>
              <w:spacing w:line="360" w:lineRule="auto"/>
              <w:ind w:left="0" w:leftChars="0"/>
              <w:rPr>
                <w:rFonts w:hint="eastAsia" w:ascii="方正仿宋_GBK" w:hAnsi="方正仿宋_GBK" w:eastAsia="方正仿宋_GBK" w:cs="方正仿宋_GBK"/>
                <w:color w:val="auto"/>
                <w:sz w:val="28"/>
                <w:szCs w:val="28"/>
                <w:highlight w:val="none"/>
                <w:u w:val="none"/>
              </w:rPr>
            </w:pPr>
          </w:p>
        </w:tc>
        <w:tc>
          <w:tcPr>
            <w:tcW w:w="429" w:type="dxa"/>
            <w:vMerge w:val="continue"/>
            <w:noWrap w:val="0"/>
            <w:vAlign w:val="center"/>
          </w:tcPr>
          <w:p w14:paraId="03EEFC2A">
            <w:pPr>
              <w:keepNext w:val="0"/>
              <w:keepLines w:val="0"/>
              <w:pageBreakBefore w:val="0"/>
              <w:widowControl w:val="0"/>
              <w:kinsoku/>
              <w:wordWrap/>
              <w:overflowPunct/>
              <w:topLinePunct w:val="0"/>
              <w:autoSpaceDE/>
              <w:autoSpaceDN/>
              <w:bidi w:val="0"/>
              <w:adjustRightInd/>
              <w:snapToGrid/>
              <w:spacing w:line="400" w:lineRule="exact"/>
              <w:ind w:left="0" w:leftChars="0"/>
              <w:textAlignment w:val="auto"/>
              <w:rPr>
                <w:rFonts w:hint="eastAsia" w:ascii="方正仿宋_GBK" w:hAnsi="方正仿宋_GBK" w:eastAsia="方正仿宋_GBK" w:cs="方正仿宋_GBK"/>
                <w:color w:val="auto"/>
                <w:sz w:val="28"/>
                <w:szCs w:val="28"/>
                <w:highlight w:val="none"/>
                <w:u w:val="none"/>
              </w:rPr>
            </w:pPr>
          </w:p>
        </w:tc>
        <w:tc>
          <w:tcPr>
            <w:tcW w:w="868" w:type="dxa"/>
            <w:vMerge w:val="continue"/>
            <w:noWrap w:val="0"/>
            <w:vAlign w:val="center"/>
          </w:tcPr>
          <w:p w14:paraId="1D243E69">
            <w:pPr>
              <w:keepNext w:val="0"/>
              <w:keepLines w:val="0"/>
              <w:pageBreakBefore w:val="0"/>
              <w:widowControl w:val="0"/>
              <w:kinsoku/>
              <w:wordWrap/>
              <w:overflowPunct/>
              <w:topLinePunct w:val="0"/>
              <w:autoSpaceDE/>
              <w:autoSpaceDN/>
              <w:bidi w:val="0"/>
              <w:adjustRightInd/>
              <w:snapToGrid/>
              <w:spacing w:line="400" w:lineRule="exact"/>
              <w:ind w:left="0" w:leftChars="0"/>
              <w:textAlignment w:val="auto"/>
              <w:rPr>
                <w:rFonts w:hint="eastAsia" w:ascii="方正仿宋_GBK" w:hAnsi="方正仿宋_GBK" w:eastAsia="方正仿宋_GBK" w:cs="方正仿宋_GBK"/>
                <w:color w:val="auto"/>
                <w:sz w:val="28"/>
                <w:szCs w:val="28"/>
                <w:highlight w:val="none"/>
                <w:u w:val="none"/>
              </w:rPr>
            </w:pPr>
          </w:p>
        </w:tc>
        <w:tc>
          <w:tcPr>
            <w:tcW w:w="1590" w:type="dxa"/>
            <w:noWrap w:val="0"/>
            <w:vAlign w:val="center"/>
          </w:tcPr>
          <w:p w14:paraId="779C6F7E">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方正仿宋_GBK" w:hAnsi="方正仿宋_GBK" w:eastAsia="方正仿宋_GBK" w:cs="方正仿宋_GBK"/>
                <w:color w:val="auto"/>
                <w:sz w:val="28"/>
                <w:szCs w:val="28"/>
                <w:highlight w:val="none"/>
                <w:u w:val="none"/>
              </w:rPr>
            </w:pPr>
            <w:r>
              <w:rPr>
                <w:rFonts w:hint="eastAsia" w:ascii="方正仿宋_GBK" w:hAnsi="方正仿宋_GBK" w:eastAsia="方正仿宋_GBK" w:cs="方正仿宋_GBK"/>
                <w:color w:val="auto"/>
                <w:kern w:val="0"/>
                <w:sz w:val="28"/>
                <w:szCs w:val="28"/>
                <w:highlight w:val="none"/>
                <w:u w:val="none"/>
              </w:rPr>
              <w:t>实质性要求</w:t>
            </w:r>
          </w:p>
        </w:tc>
        <w:tc>
          <w:tcPr>
            <w:tcW w:w="6843" w:type="dxa"/>
            <w:noWrap w:val="0"/>
            <w:vAlign w:val="center"/>
          </w:tcPr>
          <w:p w14:paraId="3985F5B9">
            <w:pPr>
              <w:keepNext w:val="0"/>
              <w:keepLines w:val="0"/>
              <w:pageBreakBefore w:val="0"/>
              <w:widowControl w:val="0"/>
              <w:kinsoku/>
              <w:wordWrap/>
              <w:overflowPunct/>
              <w:topLinePunct w:val="0"/>
              <w:autoSpaceDE/>
              <w:autoSpaceDN/>
              <w:bidi w:val="0"/>
              <w:adjustRightInd/>
              <w:snapToGrid/>
              <w:spacing w:line="400" w:lineRule="exact"/>
              <w:ind w:left="0" w:leftChars="0"/>
              <w:textAlignment w:val="auto"/>
              <w:rPr>
                <w:rFonts w:hint="eastAsia" w:ascii="方正仿宋_GBK" w:hAnsi="方正仿宋_GBK" w:eastAsia="方正仿宋_GBK" w:cs="方正仿宋_GBK"/>
                <w:color w:val="auto"/>
                <w:kern w:val="0"/>
                <w:sz w:val="28"/>
                <w:szCs w:val="28"/>
                <w:highlight w:val="none"/>
                <w:u w:val="none"/>
              </w:rPr>
            </w:pPr>
            <w:r>
              <w:rPr>
                <w:rFonts w:hint="eastAsia" w:ascii="方正仿宋_GBK" w:hAnsi="方正仿宋_GBK" w:eastAsia="方正仿宋_GBK" w:cs="方正仿宋_GBK"/>
                <w:color w:val="auto"/>
                <w:kern w:val="0"/>
                <w:sz w:val="28"/>
                <w:szCs w:val="28"/>
                <w:highlight w:val="none"/>
                <w:u w:val="none"/>
              </w:rPr>
              <w:t>符合招采文件中规定的其他实质性要求。</w:t>
            </w:r>
          </w:p>
        </w:tc>
      </w:tr>
      <w:tr w14:paraId="2FCB8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557" w:type="dxa"/>
            <w:vMerge w:val="continue"/>
            <w:noWrap w:val="0"/>
            <w:vAlign w:val="center"/>
          </w:tcPr>
          <w:p w14:paraId="40C78F5C">
            <w:pPr>
              <w:keepLines w:val="0"/>
              <w:pageBreakBefore w:val="0"/>
              <w:kinsoku/>
              <w:wordWrap/>
              <w:overflowPunct/>
              <w:topLinePunct w:val="0"/>
              <w:autoSpaceDE/>
              <w:autoSpaceDN/>
              <w:bidi w:val="0"/>
              <w:spacing w:line="360" w:lineRule="auto"/>
              <w:ind w:left="0" w:leftChars="0"/>
              <w:rPr>
                <w:rFonts w:hint="eastAsia" w:ascii="方正仿宋_GBK" w:hAnsi="方正仿宋_GBK" w:eastAsia="方正仿宋_GBK" w:cs="方正仿宋_GBK"/>
                <w:color w:val="auto"/>
                <w:sz w:val="28"/>
                <w:szCs w:val="28"/>
                <w:highlight w:val="none"/>
                <w:u w:val="none"/>
              </w:rPr>
            </w:pPr>
          </w:p>
        </w:tc>
        <w:tc>
          <w:tcPr>
            <w:tcW w:w="9730" w:type="dxa"/>
            <w:gridSpan w:val="4"/>
            <w:noWrap w:val="0"/>
            <w:vAlign w:val="top"/>
          </w:tcPr>
          <w:p w14:paraId="23CBF8DD">
            <w:pPr>
              <w:keepNext w:val="0"/>
              <w:keepLines w:val="0"/>
              <w:pageBreakBefore w:val="0"/>
              <w:widowControl w:val="0"/>
              <w:kinsoku/>
              <w:wordWrap/>
              <w:overflowPunct/>
              <w:topLinePunct w:val="0"/>
              <w:autoSpaceDE/>
              <w:autoSpaceDN/>
              <w:bidi w:val="0"/>
              <w:adjustRightInd/>
              <w:snapToGrid/>
              <w:spacing w:line="400" w:lineRule="exact"/>
              <w:ind w:left="0" w:leftChars="0"/>
              <w:textAlignment w:val="auto"/>
              <w:rPr>
                <w:rFonts w:hint="eastAsia" w:ascii="方正仿宋_GBK" w:hAnsi="方正仿宋_GBK" w:eastAsia="方正仿宋_GBK" w:cs="方正仿宋_GBK"/>
                <w:color w:val="auto"/>
                <w:kern w:val="0"/>
                <w:sz w:val="28"/>
                <w:szCs w:val="28"/>
                <w:highlight w:val="none"/>
                <w:u w:val="none"/>
              </w:rPr>
            </w:pPr>
            <w:r>
              <w:rPr>
                <w:rFonts w:hint="eastAsia" w:ascii="方正仿宋_GBK" w:hAnsi="方正仿宋_GBK" w:eastAsia="方正仿宋_GBK" w:cs="方正仿宋_GBK"/>
                <w:color w:val="auto"/>
                <w:kern w:val="0"/>
                <w:sz w:val="28"/>
                <w:szCs w:val="28"/>
                <w:highlight w:val="none"/>
                <w:u w:val="none"/>
              </w:rPr>
              <w:t>若不满足以上任一评审标准，即为无效标书。</w:t>
            </w:r>
          </w:p>
        </w:tc>
      </w:tr>
      <w:tr w14:paraId="619CF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557" w:type="dxa"/>
            <w:vMerge w:val="continue"/>
            <w:noWrap w:val="0"/>
            <w:vAlign w:val="center"/>
          </w:tcPr>
          <w:p w14:paraId="32F75CA1">
            <w:pPr>
              <w:keepLines w:val="0"/>
              <w:pageBreakBefore w:val="0"/>
              <w:kinsoku/>
              <w:wordWrap/>
              <w:overflowPunct/>
              <w:topLinePunct w:val="0"/>
              <w:autoSpaceDE/>
              <w:autoSpaceDN/>
              <w:bidi w:val="0"/>
              <w:spacing w:line="360" w:lineRule="auto"/>
              <w:ind w:left="0" w:leftChars="0"/>
              <w:rPr>
                <w:rFonts w:hint="eastAsia" w:ascii="方正仿宋_GBK" w:hAnsi="方正仿宋_GBK" w:eastAsia="方正仿宋_GBK" w:cs="方正仿宋_GBK"/>
                <w:color w:val="auto"/>
                <w:sz w:val="28"/>
                <w:szCs w:val="28"/>
                <w:highlight w:val="none"/>
                <w:u w:val="none"/>
              </w:rPr>
            </w:pPr>
          </w:p>
        </w:tc>
        <w:tc>
          <w:tcPr>
            <w:tcW w:w="429" w:type="dxa"/>
            <w:noWrap w:val="0"/>
            <w:vAlign w:val="top"/>
          </w:tcPr>
          <w:p w14:paraId="44F4703F">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方正仿宋_GBK" w:hAnsi="方正仿宋_GBK" w:eastAsia="方正仿宋_GBK" w:cs="方正仿宋_GBK"/>
                <w:color w:val="auto"/>
                <w:sz w:val="28"/>
                <w:szCs w:val="28"/>
                <w:highlight w:val="none"/>
                <w:u w:val="none"/>
              </w:rPr>
            </w:pPr>
          </w:p>
          <w:p w14:paraId="25A9E196">
            <w:pPr>
              <w:keepNext w:val="0"/>
              <w:keepLines w:val="0"/>
              <w:pageBreakBefore w:val="0"/>
              <w:widowControl w:val="0"/>
              <w:kinsoku/>
              <w:wordWrap/>
              <w:overflowPunct/>
              <w:topLinePunct w:val="0"/>
              <w:autoSpaceDE/>
              <w:autoSpaceDN/>
              <w:bidi w:val="0"/>
              <w:adjustRightInd/>
              <w:snapToGrid/>
              <w:spacing w:line="400" w:lineRule="exact"/>
              <w:ind w:left="0" w:leftChars="0"/>
              <w:jc w:val="both"/>
              <w:textAlignment w:val="auto"/>
              <w:rPr>
                <w:rFonts w:hint="eastAsia" w:ascii="方正仿宋_GBK" w:hAnsi="方正仿宋_GBK" w:eastAsia="方正仿宋_GBK" w:cs="方正仿宋_GBK"/>
                <w:color w:val="auto"/>
                <w:sz w:val="28"/>
                <w:szCs w:val="28"/>
                <w:highlight w:val="none"/>
                <w:u w:val="none"/>
              </w:rPr>
            </w:pPr>
            <w:r>
              <w:rPr>
                <w:rFonts w:hint="eastAsia" w:ascii="方正仿宋_GBK" w:hAnsi="方正仿宋_GBK" w:eastAsia="方正仿宋_GBK" w:cs="方正仿宋_GBK"/>
                <w:color w:val="auto"/>
                <w:sz w:val="28"/>
                <w:szCs w:val="28"/>
                <w:highlight w:val="none"/>
                <w:u w:val="none"/>
              </w:rPr>
              <w:t>4</w:t>
            </w:r>
          </w:p>
        </w:tc>
        <w:tc>
          <w:tcPr>
            <w:tcW w:w="868" w:type="dxa"/>
            <w:noWrap w:val="0"/>
            <w:vAlign w:val="top"/>
          </w:tcPr>
          <w:p w14:paraId="14BF99D9">
            <w:pPr>
              <w:keepNext w:val="0"/>
              <w:keepLines w:val="0"/>
              <w:pageBreakBefore w:val="0"/>
              <w:widowControl w:val="0"/>
              <w:kinsoku/>
              <w:wordWrap/>
              <w:overflowPunct/>
              <w:topLinePunct w:val="0"/>
              <w:autoSpaceDE/>
              <w:autoSpaceDN/>
              <w:bidi w:val="0"/>
              <w:adjustRightInd/>
              <w:snapToGrid/>
              <w:spacing w:line="400" w:lineRule="exact"/>
              <w:ind w:left="0" w:leftChars="0"/>
              <w:textAlignment w:val="auto"/>
              <w:rPr>
                <w:rFonts w:hint="eastAsia" w:ascii="方正仿宋_GBK" w:hAnsi="方正仿宋_GBK" w:eastAsia="方正仿宋_GBK" w:cs="方正仿宋_GBK"/>
                <w:color w:val="auto"/>
                <w:sz w:val="28"/>
                <w:szCs w:val="28"/>
                <w:highlight w:val="none"/>
                <w:u w:val="none"/>
              </w:rPr>
            </w:pPr>
            <w:r>
              <w:rPr>
                <w:rFonts w:hint="eastAsia" w:ascii="方正仿宋_GBK" w:hAnsi="方正仿宋_GBK" w:eastAsia="方正仿宋_GBK" w:cs="方正仿宋_GBK"/>
                <w:color w:val="auto"/>
                <w:sz w:val="28"/>
                <w:szCs w:val="28"/>
                <w:highlight w:val="none"/>
                <w:u w:val="none"/>
              </w:rPr>
              <w:t>评审标准</w:t>
            </w:r>
          </w:p>
        </w:tc>
        <w:tc>
          <w:tcPr>
            <w:tcW w:w="1590" w:type="dxa"/>
            <w:noWrap w:val="0"/>
            <w:vAlign w:val="center"/>
          </w:tcPr>
          <w:p w14:paraId="5FB67952">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方正仿宋_GBK" w:hAnsi="方正仿宋_GBK" w:eastAsia="方正仿宋_GBK" w:cs="方正仿宋_GBK"/>
                <w:color w:val="auto"/>
                <w:kern w:val="0"/>
                <w:sz w:val="28"/>
                <w:szCs w:val="28"/>
                <w:highlight w:val="none"/>
                <w:u w:val="none"/>
              </w:rPr>
            </w:pPr>
            <w:r>
              <w:rPr>
                <w:rFonts w:hint="eastAsia" w:ascii="方正仿宋_GBK" w:hAnsi="方正仿宋_GBK" w:eastAsia="方正仿宋_GBK" w:cs="方正仿宋_GBK"/>
                <w:color w:val="auto"/>
                <w:kern w:val="0"/>
                <w:sz w:val="28"/>
                <w:szCs w:val="28"/>
                <w:highlight w:val="none"/>
                <w:u w:val="none"/>
              </w:rPr>
              <w:t>投标报价</w:t>
            </w:r>
          </w:p>
        </w:tc>
        <w:tc>
          <w:tcPr>
            <w:tcW w:w="6843" w:type="dxa"/>
            <w:noWrap w:val="0"/>
            <w:vAlign w:val="center"/>
          </w:tcPr>
          <w:p w14:paraId="2AE3A4E4">
            <w:pPr>
              <w:keepNext w:val="0"/>
              <w:keepLines w:val="0"/>
              <w:pageBreakBefore w:val="0"/>
              <w:widowControl w:val="0"/>
              <w:kinsoku/>
              <w:wordWrap/>
              <w:overflowPunct/>
              <w:topLinePunct w:val="0"/>
              <w:autoSpaceDE/>
              <w:autoSpaceDN/>
              <w:bidi w:val="0"/>
              <w:adjustRightInd/>
              <w:snapToGrid/>
              <w:spacing w:line="400" w:lineRule="exact"/>
              <w:ind w:left="0" w:leftChars="0"/>
              <w:textAlignment w:val="auto"/>
              <w:rPr>
                <w:rFonts w:hint="eastAsia" w:ascii="方正仿宋_GBK" w:hAnsi="方正仿宋_GBK" w:eastAsia="方正仿宋_GBK" w:cs="方正仿宋_GBK"/>
                <w:color w:val="auto"/>
                <w:kern w:val="0"/>
                <w:sz w:val="28"/>
                <w:szCs w:val="28"/>
                <w:highlight w:val="none"/>
                <w:u w:val="none"/>
              </w:rPr>
            </w:pPr>
            <w:r>
              <w:rPr>
                <w:rFonts w:hint="eastAsia" w:ascii="方正仿宋_GBK" w:hAnsi="方正仿宋_GBK" w:eastAsia="方正仿宋_GBK" w:cs="方正仿宋_GBK"/>
                <w:color w:val="auto"/>
                <w:kern w:val="0"/>
                <w:sz w:val="28"/>
                <w:szCs w:val="28"/>
                <w:highlight w:val="none"/>
                <w:u w:val="none"/>
              </w:rPr>
              <w:t>有效投标报价最低者即为第一中选候选人</w:t>
            </w:r>
          </w:p>
        </w:tc>
      </w:tr>
    </w:tbl>
    <w:p w14:paraId="5B3105E9">
      <w:pPr>
        <w:keepLines w:val="0"/>
        <w:pageBreakBefore w:val="0"/>
        <w:kinsoku/>
        <w:wordWrap/>
        <w:overflowPunct/>
        <w:topLinePunct w:val="0"/>
        <w:autoSpaceDE/>
        <w:autoSpaceDN/>
        <w:bidi w:val="0"/>
        <w:ind w:left="0" w:leftChars="0"/>
        <w:rPr>
          <w:rFonts w:hint="eastAsia" w:ascii="黑体" w:hAnsi="黑体" w:eastAsia="黑体" w:cs="黑体"/>
          <w:b w:val="0"/>
          <w:bCs/>
          <w:color w:val="auto"/>
          <w:sz w:val="28"/>
          <w:szCs w:val="28"/>
          <w:highlight w:val="none"/>
          <w:u w:val="none"/>
        </w:rPr>
      </w:pPr>
      <w:r>
        <w:rPr>
          <w:rFonts w:hint="eastAsia" w:ascii="黑体" w:hAnsi="黑体" w:eastAsia="黑体" w:cs="黑体"/>
          <w:b w:val="0"/>
          <w:bCs/>
          <w:color w:val="auto"/>
          <w:sz w:val="28"/>
          <w:szCs w:val="28"/>
          <w:highlight w:val="none"/>
          <w:u w:val="none"/>
        </w:rPr>
        <w:br w:type="page"/>
      </w:r>
    </w:p>
    <w:p w14:paraId="48EEC108">
      <w:pPr>
        <w:keepLines w:val="0"/>
        <w:pageBreakBefore w:val="0"/>
        <w:kinsoku/>
        <w:wordWrap/>
        <w:overflowPunct/>
        <w:topLinePunct w:val="0"/>
        <w:autoSpaceDE/>
        <w:autoSpaceDN/>
        <w:bidi w:val="0"/>
        <w:spacing w:line="360" w:lineRule="auto"/>
        <w:ind w:left="0" w:leftChars="0"/>
        <w:jc w:val="center"/>
        <w:rPr>
          <w:rFonts w:ascii="宋体" w:hAnsi="宋体" w:eastAsia="宋体" w:cs="宋体"/>
          <w:b/>
          <w:color w:val="auto"/>
          <w:sz w:val="28"/>
          <w:szCs w:val="28"/>
          <w:highlight w:val="none"/>
          <w:u w:val="none"/>
        </w:rPr>
      </w:pPr>
      <w:r>
        <w:rPr>
          <w:rFonts w:hint="eastAsia" w:ascii="黑体" w:hAnsi="黑体" w:eastAsia="黑体" w:cs="黑体"/>
          <w:b w:val="0"/>
          <w:bCs/>
          <w:color w:val="auto"/>
          <w:sz w:val="28"/>
          <w:szCs w:val="28"/>
          <w:highlight w:val="none"/>
          <w:u w:val="none"/>
        </w:rPr>
        <w:t>第四部分   投标人须知</w:t>
      </w:r>
      <w:bookmarkStart w:id="0" w:name="_Toc123786822"/>
      <w:bookmarkStart w:id="1" w:name="_Toc71877701"/>
      <w:bookmarkStart w:id="2" w:name="_Toc42923333"/>
    </w:p>
    <w:p w14:paraId="07C9C8B6">
      <w:pPr>
        <w:keepLines w:val="0"/>
        <w:pageBreakBefore w:val="0"/>
        <w:kinsoku/>
        <w:wordWrap/>
        <w:overflowPunct/>
        <w:topLinePunct w:val="0"/>
        <w:autoSpaceDE/>
        <w:autoSpaceDN/>
        <w:bidi w:val="0"/>
        <w:spacing w:line="500" w:lineRule="exact"/>
        <w:ind w:left="0" w:leftChars="0" w:firstLine="560" w:firstLineChars="200"/>
        <w:rPr>
          <w:rFonts w:hint="eastAsia" w:ascii="黑体" w:hAnsi="黑体" w:eastAsia="黑体" w:cs="黑体"/>
          <w:b w:val="0"/>
          <w:bCs/>
          <w:color w:val="auto"/>
          <w:sz w:val="28"/>
          <w:szCs w:val="28"/>
          <w:highlight w:val="none"/>
          <w:u w:val="none"/>
        </w:rPr>
      </w:pPr>
      <w:r>
        <w:rPr>
          <w:rFonts w:hint="eastAsia" w:ascii="黑体" w:hAnsi="黑体" w:eastAsia="黑体" w:cs="黑体"/>
          <w:b w:val="0"/>
          <w:bCs/>
          <w:color w:val="auto"/>
          <w:sz w:val="28"/>
          <w:szCs w:val="28"/>
          <w:highlight w:val="none"/>
          <w:u w:val="none"/>
        </w:rPr>
        <w:t>一、说明</w:t>
      </w:r>
      <w:bookmarkEnd w:id="0"/>
      <w:bookmarkEnd w:id="1"/>
      <w:bookmarkEnd w:id="2"/>
    </w:p>
    <w:p w14:paraId="5A716E9E">
      <w:pPr>
        <w:keepLines w:val="0"/>
        <w:pageBreakBefore w:val="0"/>
        <w:kinsoku/>
        <w:wordWrap/>
        <w:overflowPunct/>
        <w:topLinePunct w:val="0"/>
        <w:autoSpaceDE/>
        <w:autoSpaceDN/>
        <w:bidi w:val="0"/>
        <w:spacing w:line="360" w:lineRule="auto"/>
        <w:ind w:left="0" w:leftChars="0" w:firstLine="560" w:firstLineChars="200"/>
        <w:rPr>
          <w:rFonts w:hint="eastAsia" w:ascii="仿宋" w:hAnsi="仿宋" w:eastAsia="仿宋" w:cs="仿宋"/>
          <w:bCs/>
          <w:iCs/>
          <w:color w:val="auto"/>
          <w:sz w:val="28"/>
          <w:szCs w:val="28"/>
          <w:highlight w:val="none"/>
          <w:u w:val="none"/>
        </w:rPr>
      </w:pPr>
      <w:r>
        <w:rPr>
          <w:rFonts w:hint="eastAsia" w:ascii="仿宋" w:hAnsi="仿宋" w:eastAsia="仿宋" w:cs="仿宋"/>
          <w:bCs/>
          <w:iCs/>
          <w:color w:val="auto"/>
          <w:sz w:val="28"/>
          <w:szCs w:val="28"/>
          <w:highlight w:val="none"/>
          <w:u w:val="none"/>
        </w:rPr>
        <w:t>1.1工程名称、地点、规模等：见投标人须知前附表。</w:t>
      </w:r>
    </w:p>
    <w:p w14:paraId="6296635E">
      <w:pPr>
        <w:keepLines w:val="0"/>
        <w:pageBreakBefore w:val="0"/>
        <w:kinsoku/>
        <w:wordWrap/>
        <w:overflowPunct/>
        <w:topLinePunct w:val="0"/>
        <w:autoSpaceDE/>
        <w:autoSpaceDN/>
        <w:bidi w:val="0"/>
        <w:spacing w:line="360" w:lineRule="auto"/>
        <w:ind w:left="0" w:leftChars="0" w:firstLine="560" w:firstLineChars="200"/>
        <w:rPr>
          <w:rFonts w:hint="eastAsia" w:ascii="仿宋" w:hAnsi="仿宋" w:eastAsia="仿宋" w:cs="仿宋"/>
          <w:bCs/>
          <w:iCs/>
          <w:color w:val="auto"/>
          <w:sz w:val="28"/>
          <w:szCs w:val="28"/>
          <w:highlight w:val="none"/>
          <w:u w:val="none"/>
        </w:rPr>
      </w:pPr>
      <w:r>
        <w:rPr>
          <w:rFonts w:hint="eastAsia" w:ascii="仿宋" w:hAnsi="仿宋" w:eastAsia="仿宋" w:cs="仿宋"/>
          <w:bCs/>
          <w:iCs/>
          <w:color w:val="auto"/>
          <w:sz w:val="28"/>
          <w:szCs w:val="28"/>
          <w:highlight w:val="none"/>
          <w:u w:val="none"/>
        </w:rPr>
        <w:t>1.2质量要求：见投标人须知前附表</w:t>
      </w:r>
    </w:p>
    <w:p w14:paraId="5A4190AE">
      <w:pPr>
        <w:keepLines w:val="0"/>
        <w:pageBreakBefore w:val="0"/>
        <w:tabs>
          <w:tab w:val="left" w:pos="0"/>
        </w:tabs>
        <w:kinsoku/>
        <w:wordWrap/>
        <w:overflowPunct/>
        <w:topLinePunct w:val="0"/>
        <w:autoSpaceDE/>
        <w:autoSpaceDN/>
        <w:bidi w:val="0"/>
        <w:spacing w:line="360" w:lineRule="auto"/>
        <w:ind w:left="0" w:leftChars="0" w:firstLine="560" w:firstLineChars="200"/>
        <w:rPr>
          <w:rFonts w:hint="eastAsia" w:ascii="仿宋" w:hAnsi="仿宋" w:eastAsia="仿宋" w:cs="仿宋"/>
          <w:bCs/>
          <w:color w:val="auto"/>
          <w:sz w:val="28"/>
          <w:szCs w:val="28"/>
          <w:highlight w:val="none"/>
          <w:u w:val="none"/>
        </w:rPr>
      </w:pPr>
      <w:r>
        <w:rPr>
          <w:rFonts w:hint="eastAsia" w:ascii="仿宋" w:hAnsi="仿宋" w:eastAsia="仿宋" w:cs="仿宋"/>
          <w:bCs/>
          <w:color w:val="auto"/>
          <w:sz w:val="28"/>
          <w:szCs w:val="28"/>
          <w:highlight w:val="none"/>
          <w:u w:val="none"/>
        </w:rPr>
        <w:t>1.3工程技术要求</w:t>
      </w:r>
    </w:p>
    <w:p w14:paraId="1F2E6392">
      <w:pPr>
        <w:keepLines w:val="0"/>
        <w:pageBreakBefore w:val="0"/>
        <w:kinsoku/>
        <w:wordWrap/>
        <w:overflowPunct/>
        <w:topLinePunct w:val="0"/>
        <w:autoSpaceDE/>
        <w:autoSpaceDN/>
        <w:bidi w:val="0"/>
        <w:spacing w:line="360" w:lineRule="auto"/>
        <w:ind w:left="0" w:leftChars="0" w:firstLine="560" w:firstLineChars="200"/>
        <w:rPr>
          <w:rFonts w:hint="eastAsia" w:ascii="仿宋" w:hAnsi="仿宋" w:eastAsia="仿宋" w:cs="仿宋"/>
          <w:color w:val="auto"/>
          <w:sz w:val="28"/>
          <w:szCs w:val="28"/>
          <w:highlight w:val="none"/>
          <w:u w:val="none"/>
        </w:rPr>
      </w:pPr>
      <w:r>
        <w:rPr>
          <w:rFonts w:hint="eastAsia" w:ascii="仿宋" w:hAnsi="仿宋" w:eastAsia="仿宋" w:cs="仿宋"/>
          <w:color w:val="auto"/>
          <w:sz w:val="28"/>
          <w:szCs w:val="28"/>
          <w:highlight w:val="none"/>
          <w:u w:val="none"/>
        </w:rPr>
        <w:t>本工程技术要求详见设计图纸和设计说明书。依据设计施工图纸和技术文件的要求，本工程项目的材料、设备、施工必须达到现行规范及标准规定的要求。</w:t>
      </w:r>
    </w:p>
    <w:p w14:paraId="21548C8C">
      <w:pPr>
        <w:keepLines w:val="0"/>
        <w:pageBreakBefore w:val="0"/>
        <w:kinsoku/>
        <w:wordWrap/>
        <w:overflowPunct/>
        <w:topLinePunct w:val="0"/>
        <w:autoSpaceDE/>
        <w:autoSpaceDN/>
        <w:bidi w:val="0"/>
        <w:spacing w:line="360" w:lineRule="auto"/>
        <w:ind w:left="0" w:leftChars="0" w:firstLine="560" w:firstLineChars="200"/>
        <w:rPr>
          <w:rFonts w:hint="eastAsia" w:ascii="仿宋" w:hAnsi="仿宋" w:eastAsia="仿宋" w:cs="仿宋"/>
          <w:bCs/>
          <w:iCs/>
          <w:color w:val="auto"/>
          <w:sz w:val="28"/>
          <w:szCs w:val="28"/>
          <w:highlight w:val="none"/>
          <w:u w:val="none"/>
        </w:rPr>
      </w:pPr>
      <w:bookmarkStart w:id="3" w:name="_Toc123786824"/>
      <w:bookmarkStart w:id="4" w:name="_Toc71877703"/>
      <w:bookmarkStart w:id="5" w:name="_Toc42923335"/>
      <w:r>
        <w:rPr>
          <w:rFonts w:hint="eastAsia" w:ascii="仿宋" w:hAnsi="仿宋" w:eastAsia="仿宋" w:cs="仿宋"/>
          <w:bCs/>
          <w:iCs/>
          <w:color w:val="auto"/>
          <w:sz w:val="28"/>
          <w:szCs w:val="28"/>
          <w:highlight w:val="none"/>
          <w:u w:val="none"/>
        </w:rPr>
        <w:t>1.4工程施工图纸：详见该工程施工图纸。</w:t>
      </w:r>
    </w:p>
    <w:p w14:paraId="58AA485F">
      <w:pPr>
        <w:keepLines w:val="0"/>
        <w:pageBreakBefore w:val="0"/>
        <w:kinsoku/>
        <w:wordWrap/>
        <w:overflowPunct/>
        <w:topLinePunct w:val="0"/>
        <w:autoSpaceDE/>
        <w:autoSpaceDN/>
        <w:bidi w:val="0"/>
        <w:spacing w:line="360" w:lineRule="auto"/>
        <w:ind w:left="0" w:leftChars="0" w:firstLine="560" w:firstLineChars="200"/>
        <w:rPr>
          <w:rFonts w:hint="eastAsia" w:ascii="仿宋" w:hAnsi="仿宋" w:eastAsia="仿宋" w:cs="仿宋"/>
          <w:bCs/>
          <w:iCs/>
          <w:color w:val="auto"/>
          <w:sz w:val="28"/>
          <w:szCs w:val="28"/>
          <w:highlight w:val="none"/>
          <w:u w:val="none"/>
        </w:rPr>
      </w:pPr>
      <w:r>
        <w:rPr>
          <w:rFonts w:hint="eastAsia" w:ascii="仿宋" w:hAnsi="仿宋" w:eastAsia="仿宋" w:cs="仿宋"/>
          <w:bCs/>
          <w:iCs/>
          <w:color w:val="auto"/>
          <w:sz w:val="28"/>
          <w:szCs w:val="28"/>
          <w:highlight w:val="none"/>
          <w:u w:val="none"/>
        </w:rPr>
        <w:t>1.5 工程标准图集清单：详见国家相关图集。</w:t>
      </w:r>
    </w:p>
    <w:p w14:paraId="79BCFC91">
      <w:pPr>
        <w:keepLines w:val="0"/>
        <w:pageBreakBefore w:val="0"/>
        <w:kinsoku/>
        <w:wordWrap/>
        <w:overflowPunct/>
        <w:topLinePunct w:val="0"/>
        <w:autoSpaceDE/>
        <w:autoSpaceDN/>
        <w:bidi w:val="0"/>
        <w:spacing w:line="360" w:lineRule="auto"/>
        <w:ind w:left="0" w:leftChars="0" w:firstLine="560" w:firstLineChars="200"/>
        <w:rPr>
          <w:rFonts w:hint="eastAsia" w:ascii="仿宋" w:hAnsi="仿宋" w:eastAsia="仿宋" w:cs="仿宋"/>
          <w:bCs/>
          <w:iCs/>
          <w:color w:val="auto"/>
          <w:sz w:val="28"/>
          <w:szCs w:val="28"/>
          <w:highlight w:val="none"/>
          <w:u w:val="none"/>
        </w:rPr>
      </w:pPr>
      <w:r>
        <w:rPr>
          <w:rFonts w:hint="eastAsia" w:ascii="仿宋" w:hAnsi="仿宋" w:eastAsia="仿宋" w:cs="仿宋"/>
          <w:bCs/>
          <w:iCs/>
          <w:color w:val="auto"/>
          <w:sz w:val="28"/>
          <w:szCs w:val="28"/>
          <w:highlight w:val="none"/>
          <w:u w:val="none"/>
        </w:rPr>
        <w:t>1.6总承包单位：重庆对外建设（集团）有限公司。</w:t>
      </w:r>
    </w:p>
    <w:p w14:paraId="0DB6AB92">
      <w:pPr>
        <w:keepLines w:val="0"/>
        <w:pageBreakBefore w:val="0"/>
        <w:kinsoku/>
        <w:wordWrap/>
        <w:overflowPunct/>
        <w:topLinePunct w:val="0"/>
        <w:autoSpaceDE/>
        <w:autoSpaceDN/>
        <w:bidi w:val="0"/>
        <w:spacing w:line="360" w:lineRule="auto"/>
        <w:ind w:left="0" w:leftChars="0" w:firstLine="560" w:firstLineChars="200"/>
        <w:rPr>
          <w:rFonts w:hint="eastAsia" w:ascii="仿宋" w:hAnsi="仿宋" w:eastAsia="仿宋" w:cs="仿宋"/>
          <w:bCs/>
          <w:iCs/>
          <w:color w:val="auto"/>
          <w:sz w:val="28"/>
          <w:szCs w:val="28"/>
          <w:highlight w:val="none"/>
          <w:u w:val="none"/>
        </w:rPr>
      </w:pPr>
      <w:r>
        <w:rPr>
          <w:rFonts w:hint="eastAsia" w:ascii="仿宋" w:hAnsi="仿宋" w:eastAsia="仿宋" w:cs="仿宋"/>
          <w:bCs/>
          <w:iCs/>
          <w:color w:val="auto"/>
          <w:sz w:val="28"/>
          <w:szCs w:val="28"/>
          <w:highlight w:val="none"/>
          <w:u w:val="none"/>
        </w:rPr>
        <w:t>1.7 本招采文件有关条款由招采人负责解释。</w:t>
      </w:r>
    </w:p>
    <w:p w14:paraId="1341CC77">
      <w:pPr>
        <w:keepLines w:val="0"/>
        <w:pageBreakBefore w:val="0"/>
        <w:kinsoku/>
        <w:wordWrap/>
        <w:overflowPunct/>
        <w:topLinePunct w:val="0"/>
        <w:autoSpaceDE/>
        <w:autoSpaceDN/>
        <w:bidi w:val="0"/>
        <w:spacing w:line="360" w:lineRule="auto"/>
        <w:ind w:left="0" w:leftChars="0" w:firstLine="560" w:firstLineChars="200"/>
        <w:rPr>
          <w:rFonts w:hint="eastAsia" w:ascii="仿宋" w:hAnsi="仿宋" w:eastAsia="仿宋" w:cs="仿宋"/>
          <w:bCs/>
          <w:iCs/>
          <w:color w:val="auto"/>
          <w:sz w:val="28"/>
          <w:szCs w:val="28"/>
          <w:highlight w:val="none"/>
          <w:u w:val="none"/>
        </w:rPr>
      </w:pPr>
      <w:r>
        <w:rPr>
          <w:rFonts w:hint="eastAsia" w:ascii="仿宋" w:hAnsi="仿宋" w:eastAsia="仿宋" w:cs="仿宋"/>
          <w:bCs/>
          <w:iCs/>
          <w:color w:val="auto"/>
          <w:sz w:val="28"/>
          <w:szCs w:val="28"/>
          <w:highlight w:val="none"/>
          <w:u w:val="none"/>
        </w:rPr>
        <w:t>2.</w:t>
      </w:r>
      <w:bookmarkEnd w:id="3"/>
      <w:bookmarkEnd w:id="4"/>
      <w:bookmarkEnd w:id="5"/>
      <w:r>
        <w:rPr>
          <w:rFonts w:hint="eastAsia" w:ascii="仿宋" w:hAnsi="仿宋" w:eastAsia="仿宋" w:cs="仿宋"/>
          <w:bCs/>
          <w:iCs/>
          <w:color w:val="auto"/>
          <w:sz w:val="28"/>
          <w:szCs w:val="28"/>
          <w:highlight w:val="none"/>
          <w:u w:val="none"/>
        </w:rPr>
        <w:t>招采人</w:t>
      </w:r>
    </w:p>
    <w:p w14:paraId="05850C07">
      <w:pPr>
        <w:keepLines w:val="0"/>
        <w:pageBreakBefore w:val="0"/>
        <w:kinsoku/>
        <w:wordWrap/>
        <w:overflowPunct/>
        <w:topLinePunct w:val="0"/>
        <w:autoSpaceDE/>
        <w:autoSpaceDN/>
        <w:bidi w:val="0"/>
        <w:spacing w:line="360" w:lineRule="auto"/>
        <w:ind w:left="0" w:leftChars="0" w:firstLine="560" w:firstLineChars="200"/>
        <w:rPr>
          <w:rFonts w:hint="eastAsia" w:ascii="仿宋" w:hAnsi="仿宋" w:eastAsia="仿宋" w:cs="仿宋"/>
          <w:bCs/>
          <w:iCs/>
          <w:color w:val="auto"/>
          <w:sz w:val="28"/>
          <w:szCs w:val="28"/>
          <w:highlight w:val="none"/>
          <w:u w:val="none"/>
        </w:rPr>
      </w:pPr>
      <w:r>
        <w:rPr>
          <w:rFonts w:hint="eastAsia" w:ascii="仿宋" w:hAnsi="仿宋" w:eastAsia="仿宋" w:cs="仿宋"/>
          <w:bCs/>
          <w:iCs/>
          <w:color w:val="auto"/>
          <w:sz w:val="28"/>
          <w:szCs w:val="28"/>
          <w:highlight w:val="none"/>
          <w:u w:val="none"/>
        </w:rPr>
        <w:t>2.1 招采人及联系方式见投标邀请。</w:t>
      </w:r>
    </w:p>
    <w:p w14:paraId="57181130">
      <w:pPr>
        <w:keepLines w:val="0"/>
        <w:pageBreakBefore w:val="0"/>
        <w:kinsoku/>
        <w:wordWrap/>
        <w:overflowPunct/>
        <w:topLinePunct w:val="0"/>
        <w:autoSpaceDE/>
        <w:autoSpaceDN/>
        <w:bidi w:val="0"/>
        <w:spacing w:line="360" w:lineRule="auto"/>
        <w:ind w:left="0" w:leftChars="0" w:firstLine="560" w:firstLineChars="200"/>
        <w:rPr>
          <w:rFonts w:hint="eastAsia" w:ascii="仿宋" w:hAnsi="仿宋" w:eastAsia="仿宋" w:cs="仿宋"/>
          <w:bCs/>
          <w:iCs/>
          <w:color w:val="auto"/>
          <w:sz w:val="28"/>
          <w:szCs w:val="28"/>
          <w:highlight w:val="none"/>
          <w:u w:val="none"/>
        </w:rPr>
      </w:pPr>
      <w:bookmarkStart w:id="6" w:name="_Toc123786826"/>
      <w:bookmarkStart w:id="7" w:name="_Toc71877705"/>
      <w:bookmarkStart w:id="8" w:name="_Toc42923337"/>
      <w:r>
        <w:rPr>
          <w:rFonts w:hint="eastAsia" w:ascii="仿宋" w:hAnsi="仿宋" w:eastAsia="仿宋" w:cs="仿宋"/>
          <w:bCs/>
          <w:iCs/>
          <w:color w:val="auto"/>
          <w:sz w:val="28"/>
          <w:szCs w:val="28"/>
          <w:highlight w:val="none"/>
          <w:u w:val="none"/>
        </w:rPr>
        <w:t>3.合格的投标人</w:t>
      </w:r>
      <w:bookmarkEnd w:id="6"/>
      <w:bookmarkEnd w:id="7"/>
      <w:bookmarkEnd w:id="8"/>
    </w:p>
    <w:p w14:paraId="15F0FEFB">
      <w:pPr>
        <w:keepLines w:val="0"/>
        <w:pageBreakBefore w:val="0"/>
        <w:kinsoku/>
        <w:wordWrap/>
        <w:overflowPunct/>
        <w:topLinePunct w:val="0"/>
        <w:autoSpaceDE/>
        <w:autoSpaceDN/>
        <w:bidi w:val="0"/>
        <w:spacing w:line="360" w:lineRule="auto"/>
        <w:ind w:left="0" w:leftChars="0" w:firstLine="560" w:firstLineChars="200"/>
        <w:rPr>
          <w:rFonts w:hint="eastAsia" w:ascii="仿宋" w:hAnsi="仿宋" w:eastAsia="仿宋" w:cs="仿宋"/>
          <w:bCs/>
          <w:iCs/>
          <w:color w:val="auto"/>
          <w:sz w:val="28"/>
          <w:szCs w:val="28"/>
          <w:highlight w:val="none"/>
          <w:u w:val="none"/>
        </w:rPr>
      </w:pPr>
      <w:r>
        <w:rPr>
          <w:rFonts w:hint="eastAsia" w:ascii="仿宋" w:hAnsi="仿宋" w:eastAsia="仿宋" w:cs="仿宋"/>
          <w:bCs/>
          <w:iCs/>
          <w:color w:val="auto"/>
          <w:sz w:val="28"/>
          <w:szCs w:val="28"/>
          <w:highlight w:val="none"/>
          <w:u w:val="none"/>
        </w:rPr>
        <w:t>3.1 除“投标人须知前附表”及本文件另有规定，凡是有能力承担本项目</w:t>
      </w:r>
      <w:r>
        <w:rPr>
          <w:rFonts w:hint="eastAsia" w:ascii="仿宋" w:hAnsi="仿宋" w:eastAsia="仿宋" w:cs="仿宋"/>
          <w:bCs/>
          <w:iCs/>
          <w:color w:val="auto"/>
          <w:sz w:val="28"/>
          <w:szCs w:val="28"/>
          <w:highlight w:val="none"/>
          <w:u w:val="none"/>
          <w:lang w:val="en-US" w:eastAsia="zh-CN"/>
        </w:rPr>
        <w:t>保险服务的</w:t>
      </w:r>
      <w:r>
        <w:rPr>
          <w:rFonts w:hint="eastAsia" w:ascii="仿宋" w:hAnsi="仿宋" w:eastAsia="仿宋" w:cs="仿宋"/>
          <w:bCs/>
          <w:iCs/>
          <w:color w:val="auto"/>
          <w:sz w:val="28"/>
          <w:szCs w:val="28"/>
          <w:highlight w:val="none"/>
          <w:u w:val="none"/>
        </w:rPr>
        <w:t>，符合并承认和履行本招采文件中的各项规定者为合格的投标人。</w:t>
      </w:r>
    </w:p>
    <w:p w14:paraId="68DA91D0">
      <w:pPr>
        <w:keepLines w:val="0"/>
        <w:pageBreakBefore w:val="0"/>
        <w:kinsoku/>
        <w:wordWrap/>
        <w:overflowPunct/>
        <w:topLinePunct w:val="0"/>
        <w:autoSpaceDE/>
        <w:autoSpaceDN/>
        <w:bidi w:val="0"/>
        <w:spacing w:line="360" w:lineRule="auto"/>
        <w:ind w:left="0" w:leftChars="0" w:firstLine="560" w:firstLineChars="200"/>
        <w:rPr>
          <w:rFonts w:hint="eastAsia" w:ascii="仿宋" w:hAnsi="仿宋" w:eastAsia="仿宋" w:cs="仿宋"/>
          <w:bCs/>
          <w:iCs/>
          <w:color w:val="auto"/>
          <w:sz w:val="28"/>
          <w:szCs w:val="28"/>
          <w:highlight w:val="none"/>
          <w:u w:val="none"/>
        </w:rPr>
      </w:pPr>
      <w:r>
        <w:rPr>
          <w:rFonts w:hint="eastAsia" w:ascii="仿宋" w:hAnsi="仿宋" w:eastAsia="仿宋" w:cs="仿宋"/>
          <w:bCs/>
          <w:iCs/>
          <w:color w:val="auto"/>
          <w:sz w:val="28"/>
          <w:szCs w:val="28"/>
          <w:highlight w:val="none"/>
          <w:u w:val="none"/>
        </w:rPr>
        <w:t>3.2 投标人必须遵守《中华人民共和国招标投标法》的有关规定和其他相关的法律、法规、规章、条例及招采文件中的规定。</w:t>
      </w:r>
    </w:p>
    <w:p w14:paraId="11C24A83">
      <w:pPr>
        <w:keepLines w:val="0"/>
        <w:pageBreakBefore w:val="0"/>
        <w:kinsoku/>
        <w:wordWrap/>
        <w:overflowPunct/>
        <w:topLinePunct w:val="0"/>
        <w:autoSpaceDE/>
        <w:autoSpaceDN/>
        <w:bidi w:val="0"/>
        <w:spacing w:line="360" w:lineRule="auto"/>
        <w:ind w:left="0" w:leftChars="0" w:firstLine="560" w:firstLineChars="200"/>
        <w:rPr>
          <w:rFonts w:hint="eastAsia" w:ascii="仿宋" w:hAnsi="仿宋" w:eastAsia="仿宋" w:cs="仿宋"/>
          <w:bCs/>
          <w:iCs/>
          <w:color w:val="auto"/>
          <w:sz w:val="28"/>
          <w:szCs w:val="28"/>
          <w:highlight w:val="none"/>
          <w:u w:val="none"/>
        </w:rPr>
      </w:pPr>
      <w:bookmarkStart w:id="9" w:name="_Hlt42848260"/>
      <w:bookmarkEnd w:id="9"/>
      <w:bookmarkStart w:id="10" w:name="_Toc123786827"/>
      <w:bookmarkStart w:id="11" w:name="_Toc42923338"/>
      <w:bookmarkStart w:id="12" w:name="_Toc71877706"/>
      <w:r>
        <w:rPr>
          <w:rFonts w:hint="eastAsia" w:ascii="仿宋" w:hAnsi="仿宋" w:eastAsia="仿宋" w:cs="仿宋"/>
          <w:bCs/>
          <w:iCs/>
          <w:color w:val="auto"/>
          <w:sz w:val="28"/>
          <w:szCs w:val="28"/>
          <w:highlight w:val="none"/>
          <w:u w:val="none"/>
        </w:rPr>
        <w:t>4.合格的</w:t>
      </w:r>
      <w:bookmarkEnd w:id="10"/>
      <w:bookmarkEnd w:id="11"/>
      <w:bookmarkEnd w:id="12"/>
      <w:r>
        <w:rPr>
          <w:rFonts w:hint="eastAsia" w:ascii="仿宋" w:hAnsi="仿宋" w:eastAsia="仿宋" w:cs="仿宋"/>
          <w:bCs/>
          <w:iCs/>
          <w:color w:val="auto"/>
          <w:sz w:val="28"/>
          <w:szCs w:val="28"/>
          <w:highlight w:val="none"/>
          <w:u w:val="none"/>
          <w:lang w:eastAsia="zh-CN"/>
        </w:rPr>
        <w:t>服务</w:t>
      </w:r>
      <w:r>
        <w:rPr>
          <w:rFonts w:hint="eastAsia" w:ascii="仿宋" w:hAnsi="仿宋" w:eastAsia="仿宋" w:cs="仿宋"/>
          <w:bCs/>
          <w:iCs/>
          <w:color w:val="auto"/>
          <w:sz w:val="28"/>
          <w:szCs w:val="28"/>
          <w:highlight w:val="none"/>
          <w:u w:val="none"/>
        </w:rPr>
        <w:t>商</w:t>
      </w:r>
    </w:p>
    <w:p w14:paraId="717BD07F">
      <w:pPr>
        <w:keepLines w:val="0"/>
        <w:pageBreakBefore w:val="0"/>
        <w:kinsoku/>
        <w:wordWrap/>
        <w:overflowPunct/>
        <w:topLinePunct w:val="0"/>
        <w:autoSpaceDE/>
        <w:autoSpaceDN/>
        <w:bidi w:val="0"/>
        <w:spacing w:line="360" w:lineRule="auto"/>
        <w:ind w:left="0" w:leftChars="0" w:firstLine="560" w:firstLineChars="200"/>
        <w:rPr>
          <w:rFonts w:hint="eastAsia" w:ascii="仿宋" w:hAnsi="仿宋" w:eastAsia="仿宋" w:cs="仿宋"/>
          <w:bCs/>
          <w:iCs/>
          <w:color w:val="auto"/>
          <w:sz w:val="28"/>
          <w:szCs w:val="28"/>
          <w:highlight w:val="none"/>
          <w:u w:val="none"/>
        </w:rPr>
      </w:pPr>
      <w:r>
        <w:rPr>
          <w:rFonts w:hint="eastAsia" w:ascii="仿宋" w:hAnsi="仿宋" w:eastAsia="仿宋" w:cs="仿宋"/>
          <w:bCs/>
          <w:iCs/>
          <w:color w:val="auto"/>
          <w:sz w:val="28"/>
          <w:szCs w:val="28"/>
          <w:highlight w:val="none"/>
          <w:u w:val="none"/>
        </w:rPr>
        <w:t>4.1 投标人提供的所有资质证明</w:t>
      </w:r>
      <w:r>
        <w:rPr>
          <w:rFonts w:hint="eastAsia" w:ascii="仿宋" w:hAnsi="仿宋" w:eastAsia="仿宋" w:cs="仿宋"/>
          <w:bCs/>
          <w:iCs/>
          <w:color w:val="auto"/>
          <w:sz w:val="28"/>
          <w:szCs w:val="28"/>
          <w:highlight w:val="none"/>
          <w:u w:val="none"/>
          <w:lang w:val="en-US" w:eastAsia="zh-CN"/>
        </w:rPr>
        <w:t>应来自</w:t>
      </w:r>
      <w:r>
        <w:rPr>
          <w:rFonts w:hint="eastAsia" w:ascii="仿宋" w:hAnsi="仿宋" w:eastAsia="仿宋" w:cs="仿宋"/>
          <w:bCs/>
          <w:iCs/>
          <w:color w:val="auto"/>
          <w:sz w:val="28"/>
          <w:szCs w:val="28"/>
          <w:highlight w:val="none"/>
          <w:u w:val="none"/>
        </w:rPr>
        <w:t>主管部门颁发的有效的证书。</w:t>
      </w:r>
    </w:p>
    <w:p w14:paraId="3E0B31A9">
      <w:pPr>
        <w:keepLines w:val="0"/>
        <w:pageBreakBefore w:val="0"/>
        <w:kinsoku/>
        <w:wordWrap/>
        <w:overflowPunct/>
        <w:topLinePunct w:val="0"/>
        <w:autoSpaceDE/>
        <w:autoSpaceDN/>
        <w:bidi w:val="0"/>
        <w:spacing w:line="360" w:lineRule="auto"/>
        <w:ind w:left="0" w:leftChars="0" w:firstLine="560" w:firstLineChars="200"/>
        <w:rPr>
          <w:rFonts w:hint="eastAsia" w:ascii="仿宋" w:hAnsi="仿宋" w:eastAsia="仿宋" w:cs="仿宋"/>
          <w:bCs/>
          <w:iCs/>
          <w:color w:val="auto"/>
          <w:sz w:val="28"/>
          <w:szCs w:val="28"/>
          <w:highlight w:val="none"/>
          <w:u w:val="none"/>
        </w:rPr>
      </w:pPr>
      <w:bookmarkStart w:id="13" w:name="_Hlt42848264"/>
      <w:bookmarkEnd w:id="13"/>
      <w:bookmarkStart w:id="14" w:name="_Toc123786828"/>
      <w:bookmarkStart w:id="15" w:name="_Toc42923339"/>
      <w:bookmarkStart w:id="16" w:name="_Toc71877707"/>
      <w:r>
        <w:rPr>
          <w:rFonts w:hint="eastAsia" w:ascii="仿宋" w:hAnsi="仿宋" w:eastAsia="仿宋" w:cs="仿宋"/>
          <w:bCs/>
          <w:iCs/>
          <w:color w:val="auto"/>
          <w:sz w:val="28"/>
          <w:szCs w:val="28"/>
          <w:highlight w:val="none"/>
          <w:u w:val="none"/>
        </w:rPr>
        <w:t>5.投标费用</w:t>
      </w:r>
      <w:bookmarkEnd w:id="14"/>
      <w:bookmarkEnd w:id="15"/>
      <w:bookmarkEnd w:id="16"/>
    </w:p>
    <w:p w14:paraId="159C143F">
      <w:pPr>
        <w:keepLines w:val="0"/>
        <w:pageBreakBefore w:val="0"/>
        <w:kinsoku/>
        <w:wordWrap/>
        <w:overflowPunct/>
        <w:topLinePunct w:val="0"/>
        <w:autoSpaceDE/>
        <w:autoSpaceDN/>
        <w:bidi w:val="0"/>
        <w:spacing w:line="360" w:lineRule="auto"/>
        <w:ind w:left="0" w:leftChars="0" w:firstLine="560" w:firstLineChars="200"/>
        <w:rPr>
          <w:rFonts w:hint="eastAsia" w:ascii="仿宋" w:hAnsi="仿宋" w:eastAsia="仿宋" w:cs="仿宋"/>
          <w:bCs/>
          <w:iCs/>
          <w:color w:val="auto"/>
          <w:sz w:val="28"/>
          <w:szCs w:val="28"/>
          <w:highlight w:val="none"/>
          <w:u w:val="none"/>
        </w:rPr>
      </w:pPr>
      <w:r>
        <w:rPr>
          <w:rFonts w:hint="eastAsia" w:ascii="仿宋" w:hAnsi="仿宋" w:eastAsia="仿宋" w:cs="仿宋"/>
          <w:bCs/>
          <w:iCs/>
          <w:color w:val="auto"/>
          <w:sz w:val="28"/>
          <w:szCs w:val="28"/>
          <w:highlight w:val="none"/>
          <w:u w:val="none"/>
        </w:rPr>
        <w:t>5.1 投标人在投标过程中的一切费用，不论中选与否，均由投标人自负。</w:t>
      </w:r>
    </w:p>
    <w:p w14:paraId="10E4E374">
      <w:pPr>
        <w:keepLines w:val="0"/>
        <w:pageBreakBefore w:val="0"/>
        <w:kinsoku/>
        <w:wordWrap/>
        <w:overflowPunct/>
        <w:topLinePunct w:val="0"/>
        <w:autoSpaceDE/>
        <w:autoSpaceDN/>
        <w:bidi w:val="0"/>
        <w:spacing w:line="360" w:lineRule="auto"/>
        <w:ind w:left="0" w:leftChars="0" w:firstLine="560" w:firstLineChars="200"/>
        <w:rPr>
          <w:rFonts w:hint="eastAsia" w:ascii="仿宋" w:hAnsi="仿宋" w:eastAsia="仿宋" w:cs="仿宋"/>
          <w:bCs/>
          <w:iCs/>
          <w:color w:val="auto"/>
          <w:sz w:val="28"/>
          <w:szCs w:val="28"/>
          <w:highlight w:val="none"/>
          <w:u w:val="none"/>
        </w:rPr>
      </w:pPr>
      <w:bookmarkStart w:id="17" w:name="_Toc123786829"/>
      <w:r>
        <w:rPr>
          <w:rFonts w:hint="eastAsia" w:ascii="仿宋" w:hAnsi="仿宋" w:eastAsia="仿宋" w:cs="仿宋"/>
          <w:bCs/>
          <w:iCs/>
          <w:color w:val="auto"/>
          <w:sz w:val="28"/>
          <w:szCs w:val="28"/>
          <w:highlight w:val="none"/>
          <w:u w:val="none"/>
        </w:rPr>
        <w:t>6.答疑及现场</w:t>
      </w:r>
      <w:bookmarkEnd w:id="17"/>
      <w:r>
        <w:rPr>
          <w:rFonts w:hint="eastAsia" w:ascii="仿宋" w:hAnsi="仿宋" w:eastAsia="仿宋" w:cs="仿宋"/>
          <w:bCs/>
          <w:iCs/>
          <w:color w:val="auto"/>
          <w:sz w:val="28"/>
          <w:szCs w:val="28"/>
          <w:highlight w:val="none"/>
          <w:u w:val="none"/>
        </w:rPr>
        <w:t>踏勘</w:t>
      </w:r>
    </w:p>
    <w:p w14:paraId="4A69763D">
      <w:pPr>
        <w:keepLines w:val="0"/>
        <w:pageBreakBefore w:val="0"/>
        <w:kinsoku/>
        <w:wordWrap/>
        <w:overflowPunct/>
        <w:topLinePunct w:val="0"/>
        <w:autoSpaceDE/>
        <w:autoSpaceDN/>
        <w:bidi w:val="0"/>
        <w:spacing w:line="360" w:lineRule="auto"/>
        <w:ind w:left="0" w:leftChars="0" w:firstLine="560" w:firstLineChars="200"/>
        <w:rPr>
          <w:rFonts w:hint="eastAsia" w:ascii="仿宋" w:hAnsi="仿宋" w:eastAsia="仿宋" w:cs="仿宋"/>
          <w:bCs/>
          <w:iCs/>
          <w:color w:val="auto"/>
          <w:sz w:val="28"/>
          <w:szCs w:val="28"/>
          <w:highlight w:val="none"/>
          <w:u w:val="none"/>
        </w:rPr>
      </w:pPr>
      <w:r>
        <w:rPr>
          <w:rFonts w:hint="eastAsia" w:ascii="仿宋" w:hAnsi="仿宋" w:eastAsia="仿宋" w:cs="仿宋"/>
          <w:bCs/>
          <w:iCs/>
          <w:color w:val="auto"/>
          <w:sz w:val="28"/>
          <w:szCs w:val="28"/>
          <w:highlight w:val="none"/>
          <w:u w:val="none"/>
        </w:rPr>
        <w:t>6.1 答疑目的是澄清、解答投标人提出的问题及组织投标人现场考察。</w:t>
      </w:r>
    </w:p>
    <w:p w14:paraId="3991E5DC">
      <w:pPr>
        <w:keepLines w:val="0"/>
        <w:pageBreakBefore w:val="0"/>
        <w:kinsoku/>
        <w:wordWrap/>
        <w:overflowPunct/>
        <w:topLinePunct w:val="0"/>
        <w:autoSpaceDE/>
        <w:autoSpaceDN/>
        <w:bidi w:val="0"/>
        <w:spacing w:line="360" w:lineRule="auto"/>
        <w:ind w:left="0" w:leftChars="0" w:firstLine="560" w:firstLineChars="200"/>
        <w:rPr>
          <w:rFonts w:hint="eastAsia" w:ascii="仿宋" w:hAnsi="仿宋" w:eastAsia="仿宋" w:cs="仿宋"/>
          <w:bCs/>
          <w:iCs/>
          <w:color w:val="auto"/>
          <w:sz w:val="28"/>
          <w:szCs w:val="28"/>
          <w:highlight w:val="none"/>
          <w:u w:val="none"/>
        </w:rPr>
      </w:pPr>
      <w:r>
        <w:rPr>
          <w:rFonts w:hint="eastAsia" w:ascii="仿宋" w:hAnsi="仿宋" w:eastAsia="仿宋" w:cs="仿宋"/>
          <w:bCs/>
          <w:iCs/>
          <w:color w:val="auto"/>
          <w:sz w:val="28"/>
          <w:szCs w:val="28"/>
          <w:highlight w:val="none"/>
          <w:u w:val="none"/>
        </w:rPr>
        <w:t>6.2 投标人代表可和《投标人须知前附表》中所示联系人接洽、咨询现场踏勘和答疑的相关问题。</w:t>
      </w:r>
    </w:p>
    <w:p w14:paraId="4A3C25BD">
      <w:pPr>
        <w:keepLines w:val="0"/>
        <w:pageBreakBefore w:val="0"/>
        <w:kinsoku/>
        <w:wordWrap/>
        <w:overflowPunct/>
        <w:topLinePunct w:val="0"/>
        <w:autoSpaceDE/>
        <w:autoSpaceDN/>
        <w:bidi w:val="0"/>
        <w:spacing w:line="360" w:lineRule="auto"/>
        <w:ind w:left="0" w:leftChars="0" w:firstLine="560" w:firstLineChars="200"/>
        <w:rPr>
          <w:rFonts w:hint="eastAsia" w:ascii="仿宋" w:hAnsi="仿宋" w:eastAsia="仿宋" w:cs="仿宋"/>
          <w:bCs/>
          <w:iCs/>
          <w:color w:val="auto"/>
          <w:sz w:val="28"/>
          <w:szCs w:val="28"/>
          <w:highlight w:val="none"/>
          <w:u w:val="none"/>
        </w:rPr>
      </w:pPr>
      <w:r>
        <w:rPr>
          <w:rFonts w:hint="eastAsia" w:ascii="仿宋" w:hAnsi="仿宋" w:eastAsia="仿宋" w:cs="仿宋"/>
          <w:bCs/>
          <w:iCs/>
          <w:color w:val="auto"/>
          <w:sz w:val="28"/>
          <w:szCs w:val="28"/>
          <w:highlight w:val="none"/>
          <w:u w:val="none"/>
        </w:rPr>
        <w:t>6.3 投标人可能被邀请对施工现场及周围环境进行考察，以获取有关编制</w:t>
      </w:r>
      <w:r>
        <w:rPr>
          <w:rFonts w:hint="eastAsia" w:ascii="仿宋" w:hAnsi="仿宋" w:eastAsia="仿宋" w:cs="仿宋"/>
          <w:bCs/>
          <w:iCs/>
          <w:color w:val="auto"/>
          <w:sz w:val="28"/>
          <w:szCs w:val="28"/>
          <w:highlight w:val="none"/>
          <w:u w:val="none"/>
          <w:lang w:eastAsia="zh-CN"/>
        </w:rPr>
        <w:t>报价文件</w:t>
      </w:r>
      <w:r>
        <w:rPr>
          <w:rFonts w:hint="eastAsia" w:ascii="仿宋" w:hAnsi="仿宋" w:eastAsia="仿宋" w:cs="仿宋"/>
          <w:bCs/>
          <w:iCs/>
          <w:color w:val="auto"/>
          <w:sz w:val="28"/>
          <w:szCs w:val="28"/>
          <w:highlight w:val="none"/>
          <w:u w:val="none"/>
        </w:rPr>
        <w:t>及签署合同所需的资料。投标人勘察现场所发生的费用由投标人自行承担。</w:t>
      </w:r>
    </w:p>
    <w:p w14:paraId="029BA2B4">
      <w:pPr>
        <w:keepLines w:val="0"/>
        <w:pageBreakBefore w:val="0"/>
        <w:kinsoku/>
        <w:wordWrap/>
        <w:overflowPunct/>
        <w:topLinePunct w:val="0"/>
        <w:autoSpaceDE/>
        <w:autoSpaceDN/>
        <w:bidi w:val="0"/>
        <w:spacing w:line="360" w:lineRule="auto"/>
        <w:ind w:left="0" w:leftChars="0" w:firstLine="560" w:firstLineChars="200"/>
        <w:rPr>
          <w:rFonts w:hint="eastAsia" w:ascii="仿宋" w:hAnsi="仿宋" w:eastAsia="仿宋" w:cs="仿宋"/>
          <w:bCs/>
          <w:iCs/>
          <w:color w:val="auto"/>
          <w:sz w:val="28"/>
          <w:szCs w:val="28"/>
          <w:highlight w:val="none"/>
          <w:u w:val="none"/>
        </w:rPr>
      </w:pPr>
      <w:r>
        <w:rPr>
          <w:rFonts w:hint="eastAsia" w:ascii="仿宋" w:hAnsi="仿宋" w:eastAsia="仿宋" w:cs="仿宋"/>
          <w:bCs/>
          <w:iCs/>
          <w:color w:val="auto"/>
          <w:sz w:val="28"/>
          <w:szCs w:val="28"/>
          <w:highlight w:val="none"/>
          <w:u w:val="none"/>
        </w:rPr>
        <w:t>6.4 答疑包括投标人于答疑期间或之前提出的所有与投标有关的问题及其答复。</w:t>
      </w:r>
    </w:p>
    <w:p w14:paraId="1BC0ACE1">
      <w:pPr>
        <w:keepLines w:val="0"/>
        <w:pageBreakBefore w:val="0"/>
        <w:kinsoku/>
        <w:wordWrap/>
        <w:overflowPunct/>
        <w:topLinePunct w:val="0"/>
        <w:autoSpaceDE/>
        <w:autoSpaceDN/>
        <w:bidi w:val="0"/>
        <w:spacing w:line="360" w:lineRule="auto"/>
        <w:ind w:left="0" w:leftChars="0" w:firstLine="560" w:firstLineChars="200"/>
        <w:rPr>
          <w:rFonts w:hint="eastAsia" w:ascii="仿宋" w:hAnsi="仿宋" w:eastAsia="仿宋" w:cs="仿宋"/>
          <w:bCs/>
          <w:iCs/>
          <w:color w:val="auto"/>
          <w:sz w:val="28"/>
          <w:szCs w:val="28"/>
          <w:highlight w:val="none"/>
          <w:u w:val="none"/>
        </w:rPr>
      </w:pPr>
      <w:r>
        <w:rPr>
          <w:rFonts w:hint="eastAsia" w:ascii="仿宋" w:hAnsi="仿宋" w:eastAsia="仿宋" w:cs="仿宋"/>
          <w:bCs/>
          <w:iCs/>
          <w:color w:val="auto"/>
          <w:sz w:val="28"/>
          <w:szCs w:val="28"/>
          <w:highlight w:val="none"/>
          <w:u w:val="none"/>
        </w:rPr>
        <w:t>6.5 各投标人需招采人澄清的问题，应在答疑前以书面形式传真到招采人。</w:t>
      </w:r>
    </w:p>
    <w:p w14:paraId="789C2F4B">
      <w:pPr>
        <w:keepLines w:val="0"/>
        <w:pageBreakBefore w:val="0"/>
        <w:kinsoku/>
        <w:wordWrap/>
        <w:overflowPunct/>
        <w:topLinePunct w:val="0"/>
        <w:autoSpaceDE/>
        <w:autoSpaceDN/>
        <w:bidi w:val="0"/>
        <w:spacing w:line="360" w:lineRule="auto"/>
        <w:ind w:left="0" w:leftChars="0" w:firstLine="560" w:firstLineChars="200"/>
        <w:rPr>
          <w:rFonts w:hint="eastAsia" w:ascii="仿宋" w:hAnsi="仿宋" w:eastAsia="仿宋" w:cs="仿宋"/>
          <w:bCs/>
          <w:iCs/>
          <w:color w:val="auto"/>
          <w:sz w:val="28"/>
          <w:szCs w:val="28"/>
          <w:highlight w:val="none"/>
          <w:u w:val="none"/>
        </w:rPr>
      </w:pPr>
      <w:r>
        <w:rPr>
          <w:rFonts w:hint="eastAsia" w:ascii="仿宋" w:hAnsi="仿宋" w:eastAsia="仿宋" w:cs="仿宋"/>
          <w:bCs/>
          <w:iCs/>
          <w:color w:val="auto"/>
          <w:sz w:val="28"/>
          <w:szCs w:val="28"/>
          <w:highlight w:val="none"/>
          <w:u w:val="none"/>
        </w:rPr>
        <w:t>6.6 答疑所产生的对招采文件的修改，由招采人以补充通知提供给所有获得招采文件的投标人。</w:t>
      </w:r>
    </w:p>
    <w:p w14:paraId="4E5813D2">
      <w:pPr>
        <w:keepLines w:val="0"/>
        <w:pageBreakBefore w:val="0"/>
        <w:kinsoku/>
        <w:wordWrap/>
        <w:overflowPunct/>
        <w:topLinePunct w:val="0"/>
        <w:autoSpaceDE/>
        <w:autoSpaceDN/>
        <w:bidi w:val="0"/>
        <w:spacing w:line="500" w:lineRule="exact"/>
        <w:ind w:left="0" w:leftChars="0" w:firstLine="560" w:firstLineChars="200"/>
        <w:rPr>
          <w:rFonts w:hint="eastAsia" w:ascii="黑体" w:hAnsi="黑体" w:eastAsia="黑体" w:cs="黑体"/>
          <w:b w:val="0"/>
          <w:bCs/>
          <w:color w:val="auto"/>
          <w:sz w:val="28"/>
          <w:szCs w:val="28"/>
          <w:highlight w:val="none"/>
          <w:u w:val="none"/>
        </w:rPr>
      </w:pPr>
      <w:bookmarkStart w:id="18" w:name="_Toc123786830"/>
      <w:bookmarkStart w:id="19" w:name="_Toc42923340"/>
      <w:bookmarkStart w:id="20" w:name="_Toc71877708"/>
      <w:r>
        <w:rPr>
          <w:rFonts w:hint="eastAsia" w:ascii="黑体" w:hAnsi="黑体" w:eastAsia="黑体" w:cs="黑体"/>
          <w:b w:val="0"/>
          <w:bCs/>
          <w:color w:val="auto"/>
          <w:sz w:val="28"/>
          <w:szCs w:val="28"/>
          <w:highlight w:val="none"/>
          <w:u w:val="none"/>
        </w:rPr>
        <w:t>二、</w:t>
      </w:r>
      <w:r>
        <w:rPr>
          <w:rFonts w:hint="eastAsia" w:ascii="黑体" w:hAnsi="黑体" w:eastAsia="黑体" w:cs="黑体"/>
          <w:b w:val="0"/>
          <w:bCs/>
          <w:color w:val="auto"/>
          <w:sz w:val="28"/>
          <w:szCs w:val="28"/>
          <w:highlight w:val="none"/>
          <w:u w:val="none"/>
        </w:rPr>
        <w:tab/>
      </w:r>
      <w:r>
        <w:rPr>
          <w:rFonts w:hint="eastAsia" w:ascii="黑体" w:hAnsi="黑体" w:eastAsia="黑体" w:cs="黑体"/>
          <w:b w:val="0"/>
          <w:bCs/>
          <w:color w:val="auto"/>
          <w:sz w:val="28"/>
          <w:szCs w:val="28"/>
          <w:highlight w:val="none"/>
          <w:u w:val="none"/>
        </w:rPr>
        <w:t>招采文件</w:t>
      </w:r>
      <w:bookmarkEnd w:id="18"/>
      <w:bookmarkEnd w:id="19"/>
      <w:bookmarkEnd w:id="20"/>
    </w:p>
    <w:p w14:paraId="4EA9582B">
      <w:pPr>
        <w:keepLines w:val="0"/>
        <w:pageBreakBefore w:val="0"/>
        <w:kinsoku/>
        <w:wordWrap/>
        <w:overflowPunct/>
        <w:topLinePunct w:val="0"/>
        <w:autoSpaceDE/>
        <w:autoSpaceDN/>
        <w:bidi w:val="0"/>
        <w:spacing w:line="360" w:lineRule="auto"/>
        <w:ind w:left="0" w:leftChars="0" w:firstLine="560" w:firstLineChars="200"/>
        <w:rPr>
          <w:rFonts w:hint="eastAsia" w:ascii="仿宋" w:hAnsi="仿宋" w:eastAsia="仿宋" w:cs="仿宋"/>
          <w:color w:val="auto"/>
          <w:sz w:val="28"/>
          <w:szCs w:val="28"/>
          <w:highlight w:val="none"/>
          <w:u w:val="none"/>
        </w:rPr>
      </w:pPr>
      <w:bookmarkStart w:id="21" w:name="_Toc123786831"/>
      <w:bookmarkStart w:id="22" w:name="_Toc71877709"/>
      <w:bookmarkStart w:id="23" w:name="_Toc42923341"/>
      <w:r>
        <w:rPr>
          <w:rFonts w:hint="eastAsia" w:ascii="仿宋" w:hAnsi="仿宋" w:eastAsia="仿宋" w:cs="仿宋"/>
          <w:color w:val="auto"/>
          <w:sz w:val="28"/>
          <w:szCs w:val="28"/>
          <w:highlight w:val="none"/>
          <w:u w:val="none"/>
        </w:rPr>
        <w:t>7.招采文件构成</w:t>
      </w:r>
      <w:bookmarkEnd w:id="21"/>
      <w:bookmarkEnd w:id="22"/>
      <w:bookmarkEnd w:id="23"/>
    </w:p>
    <w:p w14:paraId="6B547177">
      <w:pPr>
        <w:keepLines w:val="0"/>
        <w:pageBreakBefore w:val="0"/>
        <w:kinsoku/>
        <w:wordWrap/>
        <w:overflowPunct/>
        <w:topLinePunct w:val="0"/>
        <w:autoSpaceDE/>
        <w:autoSpaceDN/>
        <w:bidi w:val="0"/>
        <w:spacing w:line="360" w:lineRule="auto"/>
        <w:ind w:left="0" w:leftChars="0" w:firstLine="560" w:firstLineChars="200"/>
        <w:rPr>
          <w:rFonts w:hint="eastAsia" w:ascii="仿宋" w:hAnsi="仿宋" w:eastAsia="仿宋" w:cs="仿宋"/>
          <w:color w:val="auto"/>
          <w:sz w:val="28"/>
          <w:szCs w:val="28"/>
          <w:highlight w:val="none"/>
          <w:u w:val="none"/>
        </w:rPr>
      </w:pPr>
      <w:r>
        <w:rPr>
          <w:rFonts w:hint="eastAsia" w:ascii="仿宋" w:hAnsi="仿宋" w:eastAsia="仿宋" w:cs="仿宋"/>
          <w:color w:val="auto"/>
          <w:sz w:val="28"/>
          <w:szCs w:val="28"/>
          <w:highlight w:val="none"/>
          <w:u w:val="none"/>
        </w:rPr>
        <w:t>7.1招采文件的内容如下：</w:t>
      </w:r>
    </w:p>
    <w:p w14:paraId="143EB3B8">
      <w:pPr>
        <w:keepLines w:val="0"/>
        <w:pageBreakBefore w:val="0"/>
        <w:kinsoku/>
        <w:wordWrap/>
        <w:overflowPunct/>
        <w:topLinePunct w:val="0"/>
        <w:autoSpaceDE/>
        <w:autoSpaceDN/>
        <w:bidi w:val="0"/>
        <w:spacing w:line="360" w:lineRule="auto"/>
        <w:ind w:left="0" w:leftChars="0" w:firstLine="560" w:firstLineChars="200"/>
        <w:rPr>
          <w:rFonts w:hint="eastAsia" w:ascii="仿宋" w:hAnsi="仿宋" w:eastAsia="仿宋" w:cs="仿宋"/>
          <w:color w:val="auto"/>
          <w:sz w:val="28"/>
          <w:szCs w:val="28"/>
          <w:highlight w:val="none"/>
          <w:u w:val="none"/>
        </w:rPr>
      </w:pPr>
      <w:r>
        <w:rPr>
          <w:rFonts w:hint="eastAsia" w:ascii="仿宋" w:hAnsi="仿宋" w:eastAsia="仿宋" w:cs="仿宋"/>
          <w:color w:val="auto"/>
          <w:sz w:val="28"/>
          <w:szCs w:val="28"/>
          <w:highlight w:val="none"/>
          <w:u w:val="none"/>
        </w:rPr>
        <w:t>第一部分 投标邀请</w:t>
      </w:r>
    </w:p>
    <w:p w14:paraId="694F5513">
      <w:pPr>
        <w:keepLines w:val="0"/>
        <w:pageBreakBefore w:val="0"/>
        <w:kinsoku/>
        <w:wordWrap/>
        <w:overflowPunct/>
        <w:topLinePunct w:val="0"/>
        <w:autoSpaceDE/>
        <w:autoSpaceDN/>
        <w:bidi w:val="0"/>
        <w:spacing w:line="360" w:lineRule="auto"/>
        <w:ind w:left="0" w:leftChars="0" w:firstLine="560" w:firstLineChars="200"/>
        <w:rPr>
          <w:rFonts w:hint="eastAsia" w:ascii="仿宋" w:hAnsi="仿宋" w:eastAsia="仿宋" w:cs="仿宋"/>
          <w:color w:val="auto"/>
          <w:sz w:val="28"/>
          <w:szCs w:val="28"/>
          <w:highlight w:val="none"/>
          <w:u w:val="none"/>
        </w:rPr>
      </w:pPr>
      <w:r>
        <w:rPr>
          <w:rFonts w:hint="eastAsia" w:ascii="仿宋" w:hAnsi="仿宋" w:eastAsia="仿宋" w:cs="仿宋"/>
          <w:color w:val="auto"/>
          <w:sz w:val="28"/>
          <w:szCs w:val="28"/>
          <w:highlight w:val="none"/>
          <w:u w:val="none"/>
        </w:rPr>
        <w:t>第二部分 投标人须知前附表</w:t>
      </w:r>
    </w:p>
    <w:p w14:paraId="44B55769">
      <w:pPr>
        <w:keepLines w:val="0"/>
        <w:pageBreakBefore w:val="0"/>
        <w:kinsoku/>
        <w:wordWrap/>
        <w:overflowPunct/>
        <w:topLinePunct w:val="0"/>
        <w:autoSpaceDE/>
        <w:autoSpaceDN/>
        <w:bidi w:val="0"/>
        <w:spacing w:line="360" w:lineRule="auto"/>
        <w:ind w:left="0" w:leftChars="0" w:firstLine="560" w:firstLineChars="200"/>
        <w:rPr>
          <w:rFonts w:hint="eastAsia" w:ascii="仿宋" w:hAnsi="仿宋" w:eastAsia="仿宋" w:cs="仿宋"/>
          <w:color w:val="auto"/>
          <w:sz w:val="28"/>
          <w:szCs w:val="28"/>
          <w:highlight w:val="none"/>
          <w:u w:val="none"/>
        </w:rPr>
      </w:pPr>
      <w:r>
        <w:rPr>
          <w:rFonts w:hint="eastAsia" w:ascii="仿宋" w:hAnsi="仿宋" w:eastAsia="仿宋" w:cs="仿宋"/>
          <w:color w:val="auto"/>
          <w:sz w:val="28"/>
          <w:szCs w:val="28"/>
          <w:highlight w:val="none"/>
          <w:u w:val="none"/>
        </w:rPr>
        <w:t>第三部分 评审方法</w:t>
      </w:r>
    </w:p>
    <w:p w14:paraId="18477C0C">
      <w:pPr>
        <w:keepLines w:val="0"/>
        <w:pageBreakBefore w:val="0"/>
        <w:kinsoku/>
        <w:wordWrap/>
        <w:overflowPunct/>
        <w:topLinePunct w:val="0"/>
        <w:autoSpaceDE/>
        <w:autoSpaceDN/>
        <w:bidi w:val="0"/>
        <w:spacing w:line="360" w:lineRule="auto"/>
        <w:ind w:left="0" w:leftChars="0" w:firstLine="560" w:firstLineChars="200"/>
        <w:rPr>
          <w:rFonts w:hint="eastAsia" w:ascii="仿宋" w:hAnsi="仿宋" w:eastAsia="仿宋" w:cs="仿宋"/>
          <w:color w:val="auto"/>
          <w:sz w:val="28"/>
          <w:szCs w:val="28"/>
          <w:highlight w:val="none"/>
          <w:u w:val="none"/>
        </w:rPr>
      </w:pPr>
      <w:r>
        <w:rPr>
          <w:rFonts w:hint="eastAsia" w:ascii="仿宋" w:hAnsi="仿宋" w:eastAsia="仿宋" w:cs="仿宋"/>
          <w:color w:val="auto"/>
          <w:sz w:val="28"/>
          <w:szCs w:val="28"/>
          <w:highlight w:val="none"/>
          <w:u w:val="none"/>
        </w:rPr>
        <w:t>第四部分 投标人须知</w:t>
      </w:r>
    </w:p>
    <w:p w14:paraId="1A37CAD0">
      <w:pPr>
        <w:keepLines w:val="0"/>
        <w:pageBreakBefore w:val="0"/>
        <w:kinsoku/>
        <w:wordWrap/>
        <w:overflowPunct/>
        <w:topLinePunct w:val="0"/>
        <w:autoSpaceDE/>
        <w:autoSpaceDN/>
        <w:bidi w:val="0"/>
        <w:spacing w:line="360" w:lineRule="auto"/>
        <w:ind w:left="0" w:leftChars="0" w:firstLine="560" w:firstLineChars="200"/>
        <w:rPr>
          <w:rFonts w:hint="eastAsia" w:ascii="仿宋" w:hAnsi="仿宋" w:eastAsia="仿宋" w:cs="仿宋"/>
          <w:color w:val="auto"/>
          <w:sz w:val="28"/>
          <w:szCs w:val="28"/>
          <w:highlight w:val="none"/>
          <w:u w:val="none"/>
        </w:rPr>
      </w:pPr>
      <w:r>
        <w:rPr>
          <w:rFonts w:hint="eastAsia" w:ascii="仿宋" w:hAnsi="仿宋" w:eastAsia="仿宋" w:cs="仿宋"/>
          <w:color w:val="auto"/>
          <w:sz w:val="28"/>
          <w:szCs w:val="28"/>
          <w:highlight w:val="none"/>
          <w:u w:val="none"/>
        </w:rPr>
        <w:t>第五部分 合同范本</w:t>
      </w:r>
    </w:p>
    <w:p w14:paraId="30702582">
      <w:pPr>
        <w:keepLines w:val="0"/>
        <w:pageBreakBefore w:val="0"/>
        <w:kinsoku/>
        <w:wordWrap/>
        <w:overflowPunct/>
        <w:topLinePunct w:val="0"/>
        <w:autoSpaceDE/>
        <w:autoSpaceDN/>
        <w:bidi w:val="0"/>
        <w:spacing w:line="360" w:lineRule="auto"/>
        <w:ind w:left="0" w:leftChars="0" w:firstLine="560" w:firstLineChars="200"/>
        <w:rPr>
          <w:rFonts w:hint="eastAsia" w:ascii="仿宋" w:hAnsi="仿宋" w:eastAsia="仿宋" w:cs="仿宋"/>
          <w:color w:val="auto"/>
          <w:sz w:val="28"/>
          <w:szCs w:val="28"/>
          <w:highlight w:val="none"/>
          <w:u w:val="none"/>
        </w:rPr>
      </w:pPr>
      <w:r>
        <w:rPr>
          <w:rFonts w:hint="eastAsia" w:ascii="仿宋" w:hAnsi="仿宋" w:eastAsia="仿宋" w:cs="仿宋"/>
          <w:color w:val="auto"/>
          <w:sz w:val="28"/>
          <w:szCs w:val="28"/>
          <w:highlight w:val="none"/>
          <w:u w:val="none"/>
        </w:rPr>
        <w:t>7.2 投标人应认真阅读招采文件中所有的须知、格式、条款、技术规格和其它资料。如果投标人没有按照招采文件要求提交全部资料，或者提交的资料没有对招采文件在各方面都做出实质性响应，可能导致其投标被拒绝，该风险由投标人承担。</w:t>
      </w:r>
    </w:p>
    <w:p w14:paraId="68727538">
      <w:pPr>
        <w:keepLines w:val="0"/>
        <w:pageBreakBefore w:val="0"/>
        <w:kinsoku/>
        <w:wordWrap/>
        <w:overflowPunct/>
        <w:topLinePunct w:val="0"/>
        <w:autoSpaceDE/>
        <w:autoSpaceDN/>
        <w:bidi w:val="0"/>
        <w:spacing w:line="360" w:lineRule="auto"/>
        <w:ind w:left="0" w:leftChars="0" w:firstLine="560" w:firstLineChars="200"/>
        <w:rPr>
          <w:rFonts w:hint="eastAsia" w:ascii="仿宋" w:hAnsi="仿宋" w:eastAsia="仿宋" w:cs="仿宋"/>
          <w:color w:val="auto"/>
          <w:sz w:val="28"/>
          <w:szCs w:val="28"/>
          <w:highlight w:val="none"/>
          <w:u w:val="none"/>
        </w:rPr>
      </w:pPr>
      <w:bookmarkStart w:id="24" w:name="_Toc123786832"/>
      <w:bookmarkStart w:id="25" w:name="_Toc71877710"/>
      <w:bookmarkStart w:id="26" w:name="_Toc42923342"/>
      <w:r>
        <w:rPr>
          <w:rFonts w:hint="eastAsia" w:ascii="仿宋" w:hAnsi="仿宋" w:eastAsia="仿宋" w:cs="仿宋"/>
          <w:color w:val="auto"/>
          <w:sz w:val="28"/>
          <w:szCs w:val="28"/>
          <w:highlight w:val="none"/>
          <w:u w:val="none"/>
        </w:rPr>
        <w:t>8.招采文件的澄清</w:t>
      </w:r>
      <w:bookmarkEnd w:id="24"/>
      <w:bookmarkEnd w:id="25"/>
      <w:bookmarkEnd w:id="26"/>
    </w:p>
    <w:p w14:paraId="03F1A004">
      <w:pPr>
        <w:keepLines w:val="0"/>
        <w:pageBreakBefore w:val="0"/>
        <w:kinsoku/>
        <w:wordWrap/>
        <w:overflowPunct/>
        <w:topLinePunct w:val="0"/>
        <w:autoSpaceDE/>
        <w:autoSpaceDN/>
        <w:bidi w:val="0"/>
        <w:spacing w:line="360" w:lineRule="auto"/>
        <w:ind w:left="0" w:leftChars="0" w:firstLine="560" w:firstLineChars="200"/>
        <w:rPr>
          <w:rFonts w:hint="eastAsia" w:ascii="仿宋" w:hAnsi="仿宋" w:eastAsia="仿宋" w:cs="仿宋"/>
          <w:color w:val="auto"/>
          <w:sz w:val="28"/>
          <w:szCs w:val="28"/>
          <w:highlight w:val="none"/>
          <w:u w:val="none"/>
        </w:rPr>
      </w:pPr>
      <w:r>
        <w:rPr>
          <w:rFonts w:hint="eastAsia" w:ascii="仿宋" w:hAnsi="仿宋" w:eastAsia="仿宋" w:cs="仿宋"/>
          <w:color w:val="auto"/>
          <w:sz w:val="28"/>
          <w:szCs w:val="28"/>
          <w:highlight w:val="none"/>
          <w:u w:val="none"/>
        </w:rPr>
        <w:t>8.1任何要求对招采文件进行澄清的投标人，均应以书面形式通知招采人。招采人对其在“投标人须知前附表”中所述投标截止时间以前收到的对招采文件的澄清均以补充通知的方式答复所有获得招采文件的投标人（答复中不包括问题的来源）。</w:t>
      </w:r>
    </w:p>
    <w:p w14:paraId="6CA09762">
      <w:pPr>
        <w:keepLines w:val="0"/>
        <w:pageBreakBefore w:val="0"/>
        <w:kinsoku/>
        <w:wordWrap/>
        <w:overflowPunct/>
        <w:topLinePunct w:val="0"/>
        <w:autoSpaceDE/>
        <w:autoSpaceDN/>
        <w:bidi w:val="0"/>
        <w:spacing w:line="360" w:lineRule="auto"/>
        <w:ind w:left="0" w:leftChars="0" w:firstLine="560" w:firstLineChars="200"/>
        <w:rPr>
          <w:rFonts w:hint="eastAsia" w:ascii="仿宋" w:hAnsi="仿宋" w:eastAsia="仿宋" w:cs="仿宋"/>
          <w:color w:val="auto"/>
          <w:sz w:val="28"/>
          <w:szCs w:val="28"/>
          <w:highlight w:val="none"/>
          <w:u w:val="none"/>
        </w:rPr>
      </w:pPr>
      <w:bookmarkStart w:id="27" w:name="_Toc71877711"/>
      <w:bookmarkStart w:id="28" w:name="_Toc123786833"/>
      <w:bookmarkStart w:id="29" w:name="_Toc42923343"/>
      <w:r>
        <w:rPr>
          <w:rFonts w:hint="eastAsia" w:ascii="仿宋" w:hAnsi="仿宋" w:eastAsia="仿宋" w:cs="仿宋"/>
          <w:color w:val="auto"/>
          <w:sz w:val="28"/>
          <w:szCs w:val="28"/>
          <w:highlight w:val="none"/>
          <w:u w:val="none"/>
        </w:rPr>
        <w:t>9.招采文件的修改</w:t>
      </w:r>
      <w:bookmarkEnd w:id="27"/>
      <w:bookmarkEnd w:id="28"/>
      <w:bookmarkEnd w:id="29"/>
    </w:p>
    <w:p w14:paraId="2959A254">
      <w:pPr>
        <w:keepLines w:val="0"/>
        <w:pageBreakBefore w:val="0"/>
        <w:kinsoku/>
        <w:wordWrap/>
        <w:overflowPunct/>
        <w:topLinePunct w:val="0"/>
        <w:autoSpaceDE/>
        <w:autoSpaceDN/>
        <w:bidi w:val="0"/>
        <w:spacing w:line="360" w:lineRule="auto"/>
        <w:ind w:left="0" w:leftChars="0" w:firstLine="560" w:firstLineChars="200"/>
        <w:rPr>
          <w:rFonts w:hint="eastAsia" w:ascii="仿宋" w:hAnsi="仿宋" w:eastAsia="仿宋" w:cs="仿宋"/>
          <w:color w:val="auto"/>
          <w:sz w:val="28"/>
          <w:szCs w:val="28"/>
          <w:highlight w:val="none"/>
          <w:u w:val="none"/>
        </w:rPr>
      </w:pPr>
      <w:r>
        <w:rPr>
          <w:rFonts w:hint="eastAsia" w:ascii="仿宋" w:hAnsi="仿宋" w:eastAsia="仿宋" w:cs="仿宋"/>
          <w:color w:val="auto"/>
          <w:sz w:val="28"/>
          <w:szCs w:val="28"/>
          <w:highlight w:val="none"/>
          <w:u w:val="none"/>
        </w:rPr>
        <w:t>9.1在投标截止时间前或所有投标人同意的时间之前，招采人都可以以补充方式修改招采文件。</w:t>
      </w:r>
    </w:p>
    <w:p w14:paraId="71E15B06">
      <w:pPr>
        <w:keepLines w:val="0"/>
        <w:pageBreakBefore w:val="0"/>
        <w:kinsoku/>
        <w:wordWrap/>
        <w:overflowPunct/>
        <w:topLinePunct w:val="0"/>
        <w:autoSpaceDE/>
        <w:autoSpaceDN/>
        <w:bidi w:val="0"/>
        <w:spacing w:line="500" w:lineRule="exact"/>
        <w:ind w:left="0" w:leftChars="0" w:firstLine="560" w:firstLineChars="200"/>
        <w:rPr>
          <w:rFonts w:hint="eastAsia" w:ascii="黑体" w:hAnsi="黑体" w:eastAsia="黑体" w:cs="黑体"/>
          <w:b w:val="0"/>
          <w:bCs/>
          <w:color w:val="auto"/>
          <w:sz w:val="28"/>
          <w:szCs w:val="28"/>
          <w:highlight w:val="none"/>
          <w:u w:val="none"/>
          <w:lang w:eastAsia="zh-CN"/>
        </w:rPr>
      </w:pPr>
      <w:bookmarkStart w:id="30" w:name="_Toc71877712"/>
      <w:bookmarkStart w:id="31" w:name="_Toc42923344"/>
      <w:bookmarkStart w:id="32" w:name="_Toc123786834"/>
      <w:r>
        <w:rPr>
          <w:rFonts w:hint="eastAsia" w:ascii="黑体" w:hAnsi="黑体" w:eastAsia="黑体" w:cs="黑体"/>
          <w:b w:val="0"/>
          <w:bCs/>
          <w:color w:val="auto"/>
          <w:sz w:val="28"/>
          <w:szCs w:val="28"/>
          <w:highlight w:val="none"/>
          <w:u w:val="none"/>
        </w:rPr>
        <w:t>三、</w:t>
      </w:r>
      <w:r>
        <w:rPr>
          <w:rFonts w:hint="eastAsia" w:ascii="黑体" w:hAnsi="黑体" w:eastAsia="黑体" w:cs="黑体"/>
          <w:b w:val="0"/>
          <w:bCs/>
          <w:color w:val="auto"/>
          <w:sz w:val="28"/>
          <w:szCs w:val="28"/>
          <w:highlight w:val="none"/>
          <w:u w:val="none"/>
        </w:rPr>
        <w:tab/>
      </w:r>
      <w:bookmarkEnd w:id="30"/>
      <w:bookmarkEnd w:id="31"/>
      <w:bookmarkEnd w:id="32"/>
      <w:r>
        <w:rPr>
          <w:rFonts w:hint="eastAsia" w:ascii="黑体" w:hAnsi="黑体" w:eastAsia="黑体" w:cs="黑体"/>
          <w:b w:val="0"/>
          <w:bCs/>
          <w:color w:val="auto"/>
          <w:sz w:val="28"/>
          <w:szCs w:val="28"/>
          <w:highlight w:val="none"/>
          <w:u w:val="none"/>
          <w:lang w:eastAsia="zh-CN"/>
        </w:rPr>
        <w:t>报价文件</w:t>
      </w:r>
    </w:p>
    <w:p w14:paraId="0A298FA4">
      <w:pPr>
        <w:keepLines w:val="0"/>
        <w:pageBreakBefore w:val="0"/>
        <w:kinsoku/>
        <w:wordWrap/>
        <w:overflowPunct/>
        <w:topLinePunct w:val="0"/>
        <w:autoSpaceDE/>
        <w:autoSpaceDN/>
        <w:bidi w:val="0"/>
        <w:spacing w:line="360" w:lineRule="auto"/>
        <w:ind w:left="0" w:leftChars="0" w:firstLine="560" w:firstLineChars="200"/>
        <w:rPr>
          <w:rFonts w:hint="eastAsia" w:ascii="仿宋" w:hAnsi="仿宋" w:eastAsia="仿宋" w:cs="仿宋"/>
          <w:color w:val="auto"/>
          <w:sz w:val="28"/>
          <w:szCs w:val="28"/>
          <w:highlight w:val="none"/>
          <w:u w:val="none"/>
        </w:rPr>
      </w:pPr>
      <w:bookmarkStart w:id="33" w:name="_Toc71877713"/>
      <w:bookmarkStart w:id="34" w:name="_Toc42923345"/>
      <w:bookmarkStart w:id="35" w:name="_Toc123786835"/>
      <w:r>
        <w:rPr>
          <w:rFonts w:hint="eastAsia" w:ascii="仿宋" w:hAnsi="仿宋" w:eastAsia="仿宋" w:cs="仿宋"/>
          <w:color w:val="auto"/>
          <w:sz w:val="28"/>
          <w:szCs w:val="28"/>
          <w:highlight w:val="none"/>
          <w:u w:val="none"/>
        </w:rPr>
        <w:t>10.投标的语言</w:t>
      </w:r>
      <w:bookmarkEnd w:id="33"/>
      <w:bookmarkEnd w:id="34"/>
      <w:bookmarkEnd w:id="35"/>
    </w:p>
    <w:p w14:paraId="5CBC9E4A">
      <w:pPr>
        <w:keepLines w:val="0"/>
        <w:pageBreakBefore w:val="0"/>
        <w:kinsoku/>
        <w:wordWrap/>
        <w:overflowPunct/>
        <w:topLinePunct w:val="0"/>
        <w:autoSpaceDE/>
        <w:autoSpaceDN/>
        <w:bidi w:val="0"/>
        <w:spacing w:line="360" w:lineRule="auto"/>
        <w:ind w:left="0" w:leftChars="0" w:firstLine="560" w:firstLineChars="200"/>
        <w:rPr>
          <w:rFonts w:hint="eastAsia" w:ascii="仿宋" w:hAnsi="仿宋" w:eastAsia="仿宋" w:cs="仿宋"/>
          <w:color w:val="auto"/>
          <w:sz w:val="28"/>
          <w:szCs w:val="28"/>
          <w:highlight w:val="none"/>
          <w:u w:val="none"/>
        </w:rPr>
      </w:pPr>
      <w:r>
        <w:rPr>
          <w:rFonts w:hint="eastAsia" w:ascii="仿宋" w:hAnsi="仿宋" w:eastAsia="仿宋" w:cs="仿宋"/>
          <w:color w:val="auto"/>
          <w:sz w:val="28"/>
          <w:szCs w:val="28"/>
          <w:highlight w:val="none"/>
          <w:u w:val="none"/>
        </w:rPr>
        <w:t>10.1 投标人提交的</w:t>
      </w:r>
      <w:r>
        <w:rPr>
          <w:rFonts w:hint="eastAsia" w:ascii="仿宋" w:hAnsi="仿宋" w:eastAsia="仿宋" w:cs="仿宋"/>
          <w:color w:val="auto"/>
          <w:sz w:val="28"/>
          <w:szCs w:val="28"/>
          <w:highlight w:val="none"/>
          <w:u w:val="none"/>
          <w:lang w:eastAsia="zh-CN"/>
        </w:rPr>
        <w:t>报价文件</w:t>
      </w:r>
      <w:r>
        <w:rPr>
          <w:rFonts w:hint="eastAsia" w:ascii="仿宋" w:hAnsi="仿宋" w:eastAsia="仿宋" w:cs="仿宋"/>
          <w:color w:val="auto"/>
          <w:sz w:val="28"/>
          <w:szCs w:val="28"/>
          <w:highlight w:val="none"/>
          <w:u w:val="none"/>
        </w:rPr>
        <w:t>以及投标人与招采人就有关投标的所有来往函电除招采人特殊要求外均应使用中文书写。</w:t>
      </w:r>
    </w:p>
    <w:p w14:paraId="0D059C2A">
      <w:pPr>
        <w:keepLines w:val="0"/>
        <w:pageBreakBefore w:val="0"/>
        <w:kinsoku/>
        <w:wordWrap/>
        <w:overflowPunct/>
        <w:topLinePunct w:val="0"/>
        <w:autoSpaceDE/>
        <w:autoSpaceDN/>
        <w:bidi w:val="0"/>
        <w:spacing w:line="360" w:lineRule="auto"/>
        <w:ind w:left="0" w:leftChars="0" w:firstLine="560" w:firstLineChars="200"/>
        <w:rPr>
          <w:rFonts w:hint="eastAsia" w:ascii="仿宋" w:hAnsi="仿宋" w:eastAsia="仿宋" w:cs="仿宋"/>
          <w:color w:val="auto"/>
          <w:sz w:val="28"/>
          <w:szCs w:val="28"/>
          <w:highlight w:val="none"/>
          <w:u w:val="none"/>
        </w:rPr>
      </w:pPr>
      <w:bookmarkStart w:id="36" w:name="_Toc71877714"/>
      <w:bookmarkStart w:id="37" w:name="_Toc42923346"/>
      <w:bookmarkStart w:id="38" w:name="_Toc123786836"/>
      <w:r>
        <w:rPr>
          <w:rFonts w:hint="eastAsia" w:ascii="仿宋" w:hAnsi="仿宋" w:eastAsia="仿宋" w:cs="仿宋"/>
          <w:color w:val="auto"/>
          <w:sz w:val="28"/>
          <w:szCs w:val="28"/>
          <w:highlight w:val="none"/>
          <w:u w:val="none"/>
        </w:rPr>
        <w:t>11.</w:t>
      </w:r>
      <w:r>
        <w:rPr>
          <w:rFonts w:hint="eastAsia" w:ascii="仿宋" w:hAnsi="仿宋" w:eastAsia="仿宋" w:cs="仿宋"/>
          <w:color w:val="auto"/>
          <w:sz w:val="28"/>
          <w:szCs w:val="28"/>
          <w:highlight w:val="none"/>
          <w:u w:val="none"/>
          <w:lang w:eastAsia="zh-CN"/>
        </w:rPr>
        <w:t>报价文件</w:t>
      </w:r>
      <w:r>
        <w:rPr>
          <w:rFonts w:hint="eastAsia" w:ascii="仿宋" w:hAnsi="仿宋" w:eastAsia="仿宋" w:cs="仿宋"/>
          <w:color w:val="auto"/>
          <w:sz w:val="28"/>
          <w:szCs w:val="28"/>
          <w:highlight w:val="none"/>
          <w:u w:val="none"/>
        </w:rPr>
        <w:t>构成</w:t>
      </w:r>
      <w:bookmarkEnd w:id="36"/>
      <w:bookmarkEnd w:id="37"/>
      <w:bookmarkEnd w:id="38"/>
    </w:p>
    <w:p w14:paraId="0613789E">
      <w:pPr>
        <w:keepLines w:val="0"/>
        <w:pageBreakBefore w:val="0"/>
        <w:kinsoku/>
        <w:wordWrap/>
        <w:overflowPunct/>
        <w:topLinePunct w:val="0"/>
        <w:autoSpaceDE/>
        <w:autoSpaceDN/>
        <w:bidi w:val="0"/>
        <w:spacing w:line="360" w:lineRule="auto"/>
        <w:ind w:left="0" w:leftChars="0" w:firstLine="560" w:firstLineChars="200"/>
        <w:rPr>
          <w:rFonts w:hint="eastAsia" w:ascii="仿宋" w:hAnsi="仿宋" w:eastAsia="仿宋" w:cs="仿宋"/>
          <w:color w:val="auto"/>
          <w:sz w:val="28"/>
          <w:szCs w:val="28"/>
          <w:highlight w:val="none"/>
          <w:u w:val="none"/>
        </w:rPr>
      </w:pPr>
      <w:r>
        <w:rPr>
          <w:rFonts w:hint="eastAsia" w:ascii="仿宋" w:hAnsi="仿宋" w:eastAsia="仿宋" w:cs="仿宋"/>
          <w:color w:val="auto"/>
          <w:sz w:val="28"/>
          <w:szCs w:val="28"/>
          <w:highlight w:val="none"/>
          <w:u w:val="none"/>
        </w:rPr>
        <w:t>11.1 投标人编写的</w:t>
      </w:r>
      <w:r>
        <w:rPr>
          <w:rFonts w:hint="eastAsia" w:ascii="仿宋" w:hAnsi="仿宋" w:eastAsia="仿宋" w:cs="仿宋"/>
          <w:color w:val="auto"/>
          <w:sz w:val="28"/>
          <w:szCs w:val="28"/>
          <w:highlight w:val="none"/>
          <w:u w:val="none"/>
          <w:lang w:eastAsia="zh-CN"/>
        </w:rPr>
        <w:t>报价文件</w:t>
      </w:r>
      <w:r>
        <w:rPr>
          <w:rFonts w:hint="eastAsia" w:ascii="仿宋" w:hAnsi="仿宋" w:eastAsia="仿宋" w:cs="仿宋"/>
          <w:color w:val="auto"/>
          <w:sz w:val="28"/>
          <w:szCs w:val="28"/>
          <w:highlight w:val="none"/>
          <w:u w:val="none"/>
        </w:rPr>
        <w:t>应包括下列内容：</w:t>
      </w:r>
    </w:p>
    <w:p w14:paraId="13504D95">
      <w:pPr>
        <w:keepLines w:val="0"/>
        <w:pageBreakBefore w:val="0"/>
        <w:kinsoku/>
        <w:wordWrap/>
        <w:overflowPunct/>
        <w:topLinePunct w:val="0"/>
        <w:autoSpaceDE/>
        <w:autoSpaceDN/>
        <w:bidi w:val="0"/>
        <w:spacing w:line="360" w:lineRule="auto"/>
        <w:ind w:left="0" w:leftChars="0" w:firstLine="560" w:firstLineChars="200"/>
        <w:rPr>
          <w:rFonts w:hint="eastAsia" w:ascii="仿宋" w:hAnsi="仿宋" w:eastAsia="仿宋" w:cs="仿宋"/>
          <w:color w:val="auto"/>
          <w:sz w:val="28"/>
          <w:szCs w:val="28"/>
          <w:highlight w:val="none"/>
          <w:u w:val="none"/>
        </w:rPr>
      </w:pPr>
      <w:r>
        <w:rPr>
          <w:rFonts w:hint="eastAsia" w:ascii="仿宋" w:hAnsi="仿宋" w:eastAsia="仿宋" w:cs="仿宋"/>
          <w:color w:val="auto"/>
          <w:sz w:val="28"/>
          <w:szCs w:val="28"/>
          <w:highlight w:val="none"/>
          <w:u w:val="none"/>
        </w:rPr>
        <w:t>1）</w:t>
      </w:r>
      <w:r>
        <w:rPr>
          <w:rFonts w:hint="eastAsia" w:ascii="仿宋" w:hAnsi="仿宋" w:eastAsia="仿宋" w:cs="仿宋"/>
          <w:color w:val="auto"/>
          <w:sz w:val="28"/>
          <w:szCs w:val="28"/>
          <w:highlight w:val="none"/>
          <w:u w:val="none"/>
          <w:lang w:eastAsia="zh-CN"/>
        </w:rPr>
        <w:t>报价文件</w:t>
      </w:r>
      <w:r>
        <w:rPr>
          <w:rFonts w:hint="eastAsia" w:ascii="仿宋" w:hAnsi="仿宋" w:eastAsia="仿宋" w:cs="仿宋"/>
          <w:color w:val="auto"/>
          <w:sz w:val="28"/>
          <w:szCs w:val="28"/>
          <w:highlight w:val="none"/>
          <w:u w:val="none"/>
        </w:rPr>
        <w:t>包括：</w:t>
      </w:r>
    </w:p>
    <w:p w14:paraId="162D1178">
      <w:pPr>
        <w:keepLines w:val="0"/>
        <w:pageBreakBefore w:val="0"/>
        <w:kinsoku/>
        <w:wordWrap/>
        <w:overflowPunct/>
        <w:topLinePunct w:val="0"/>
        <w:autoSpaceDE/>
        <w:autoSpaceDN/>
        <w:bidi w:val="0"/>
        <w:spacing w:line="360" w:lineRule="auto"/>
        <w:ind w:left="0" w:leftChars="0" w:firstLine="560" w:firstLineChars="200"/>
        <w:rPr>
          <w:rFonts w:hint="eastAsia" w:ascii="仿宋" w:hAnsi="仿宋" w:eastAsia="仿宋" w:cs="仿宋"/>
          <w:color w:val="auto"/>
          <w:sz w:val="28"/>
          <w:szCs w:val="28"/>
          <w:highlight w:val="none"/>
          <w:u w:val="none"/>
        </w:rPr>
      </w:pPr>
      <w:r>
        <w:rPr>
          <w:rFonts w:hint="eastAsia" w:ascii="仿宋" w:hAnsi="仿宋" w:eastAsia="仿宋" w:cs="仿宋"/>
          <w:color w:val="auto"/>
          <w:sz w:val="28"/>
          <w:szCs w:val="28"/>
          <w:highlight w:val="none"/>
          <w:u w:val="none"/>
        </w:rPr>
        <w:t>投标函</w:t>
      </w:r>
    </w:p>
    <w:p w14:paraId="12D9F692">
      <w:pPr>
        <w:keepLines w:val="0"/>
        <w:pageBreakBefore w:val="0"/>
        <w:kinsoku/>
        <w:wordWrap/>
        <w:overflowPunct/>
        <w:topLinePunct w:val="0"/>
        <w:autoSpaceDE/>
        <w:autoSpaceDN/>
        <w:bidi w:val="0"/>
        <w:spacing w:line="360" w:lineRule="auto"/>
        <w:ind w:left="0" w:leftChars="0" w:firstLine="560" w:firstLineChars="200"/>
        <w:rPr>
          <w:rFonts w:hint="eastAsia" w:ascii="仿宋" w:hAnsi="仿宋" w:eastAsia="仿宋" w:cs="仿宋"/>
          <w:color w:val="auto"/>
          <w:sz w:val="28"/>
          <w:szCs w:val="28"/>
          <w:highlight w:val="none"/>
          <w:u w:val="none"/>
        </w:rPr>
      </w:pPr>
      <w:r>
        <w:rPr>
          <w:rFonts w:hint="eastAsia" w:ascii="仿宋" w:hAnsi="仿宋" w:eastAsia="仿宋" w:cs="仿宋"/>
          <w:color w:val="auto"/>
          <w:sz w:val="28"/>
          <w:szCs w:val="28"/>
          <w:highlight w:val="none"/>
          <w:u w:val="none"/>
        </w:rPr>
        <w:t>投标人资格资料</w:t>
      </w:r>
    </w:p>
    <w:p w14:paraId="6EE7E0FF">
      <w:pPr>
        <w:keepLines w:val="0"/>
        <w:pageBreakBefore w:val="0"/>
        <w:kinsoku/>
        <w:wordWrap/>
        <w:overflowPunct/>
        <w:topLinePunct w:val="0"/>
        <w:autoSpaceDE/>
        <w:autoSpaceDN/>
        <w:bidi w:val="0"/>
        <w:spacing w:line="360" w:lineRule="auto"/>
        <w:ind w:left="0" w:leftChars="0" w:firstLine="560" w:firstLineChars="200"/>
        <w:rPr>
          <w:rFonts w:hint="eastAsia" w:ascii="仿宋" w:hAnsi="仿宋" w:eastAsia="仿宋" w:cs="仿宋"/>
          <w:color w:val="auto"/>
          <w:sz w:val="28"/>
          <w:szCs w:val="28"/>
          <w:highlight w:val="none"/>
          <w:u w:val="none"/>
        </w:rPr>
      </w:pPr>
      <w:r>
        <w:rPr>
          <w:rFonts w:hint="eastAsia" w:ascii="仿宋" w:hAnsi="仿宋" w:eastAsia="仿宋" w:cs="仿宋"/>
          <w:color w:val="auto"/>
          <w:sz w:val="28"/>
          <w:szCs w:val="28"/>
          <w:highlight w:val="none"/>
          <w:u w:val="none"/>
        </w:rPr>
        <w:t>A、营业执照（复印件加盖公章）</w:t>
      </w:r>
    </w:p>
    <w:p w14:paraId="6F366C42">
      <w:pPr>
        <w:keepLines w:val="0"/>
        <w:pageBreakBefore w:val="0"/>
        <w:kinsoku/>
        <w:wordWrap/>
        <w:overflowPunct/>
        <w:topLinePunct w:val="0"/>
        <w:autoSpaceDE/>
        <w:autoSpaceDN/>
        <w:bidi w:val="0"/>
        <w:spacing w:line="360" w:lineRule="auto"/>
        <w:ind w:left="0" w:leftChars="0" w:firstLine="560" w:firstLineChars="200"/>
        <w:rPr>
          <w:rFonts w:hint="eastAsia" w:ascii="仿宋" w:hAnsi="仿宋" w:eastAsia="仿宋" w:cs="仿宋"/>
          <w:color w:val="auto"/>
          <w:sz w:val="28"/>
          <w:szCs w:val="28"/>
          <w:highlight w:val="none"/>
          <w:u w:val="none"/>
        </w:rPr>
      </w:pPr>
      <w:r>
        <w:rPr>
          <w:rFonts w:hint="eastAsia" w:ascii="仿宋" w:hAnsi="仿宋" w:eastAsia="仿宋" w:cs="仿宋"/>
          <w:color w:val="auto"/>
          <w:sz w:val="28"/>
          <w:szCs w:val="28"/>
          <w:highlight w:val="none"/>
          <w:u w:val="none"/>
        </w:rPr>
        <w:t>B、</w:t>
      </w:r>
      <w:r>
        <w:rPr>
          <w:rFonts w:hint="eastAsia" w:ascii="仿宋" w:hAnsi="仿宋" w:eastAsia="仿宋" w:cs="仿宋"/>
          <w:color w:val="auto"/>
          <w:sz w:val="28"/>
          <w:szCs w:val="28"/>
          <w:highlight w:val="none"/>
          <w:u w:val="none"/>
          <w:lang w:val="en-US" w:eastAsia="zh-CN"/>
        </w:rPr>
        <w:t>相关文件</w:t>
      </w:r>
      <w:r>
        <w:rPr>
          <w:rFonts w:hint="eastAsia" w:ascii="仿宋" w:hAnsi="仿宋" w:eastAsia="仿宋" w:cs="仿宋"/>
          <w:color w:val="auto"/>
          <w:sz w:val="28"/>
          <w:szCs w:val="28"/>
          <w:highlight w:val="none"/>
          <w:u w:val="none"/>
        </w:rPr>
        <w:t>（</w:t>
      </w:r>
      <w:r>
        <w:rPr>
          <w:rFonts w:hint="eastAsia" w:ascii="仿宋" w:hAnsi="仿宋" w:eastAsia="仿宋" w:cs="仿宋"/>
          <w:color w:val="auto"/>
          <w:sz w:val="28"/>
          <w:szCs w:val="28"/>
          <w:highlight w:val="none"/>
          <w:u w:val="none"/>
          <w:lang w:val="en-US" w:eastAsia="zh-CN"/>
        </w:rPr>
        <w:t>复印件</w:t>
      </w:r>
      <w:r>
        <w:rPr>
          <w:rFonts w:hint="eastAsia" w:ascii="仿宋" w:hAnsi="仿宋" w:eastAsia="仿宋" w:cs="仿宋"/>
          <w:color w:val="auto"/>
          <w:sz w:val="28"/>
          <w:szCs w:val="28"/>
          <w:highlight w:val="none"/>
          <w:u w:val="none"/>
        </w:rPr>
        <w:t>加盖公章）</w:t>
      </w:r>
    </w:p>
    <w:p w14:paraId="53A6F6F3">
      <w:pPr>
        <w:keepLines w:val="0"/>
        <w:pageBreakBefore w:val="0"/>
        <w:kinsoku/>
        <w:wordWrap/>
        <w:overflowPunct/>
        <w:topLinePunct w:val="0"/>
        <w:autoSpaceDE/>
        <w:autoSpaceDN/>
        <w:bidi w:val="0"/>
        <w:spacing w:line="360" w:lineRule="auto"/>
        <w:ind w:left="0" w:leftChars="0" w:firstLine="560" w:firstLineChars="200"/>
        <w:rPr>
          <w:rFonts w:hint="eastAsia" w:ascii="仿宋" w:hAnsi="仿宋" w:eastAsia="仿宋" w:cs="仿宋"/>
          <w:color w:val="auto"/>
          <w:sz w:val="28"/>
          <w:szCs w:val="28"/>
          <w:highlight w:val="none"/>
          <w:u w:val="none"/>
        </w:rPr>
      </w:pPr>
      <w:r>
        <w:rPr>
          <w:rFonts w:hint="eastAsia" w:ascii="仿宋" w:hAnsi="仿宋" w:eastAsia="仿宋" w:cs="仿宋"/>
          <w:color w:val="auto"/>
          <w:sz w:val="28"/>
          <w:szCs w:val="28"/>
          <w:highlight w:val="none"/>
          <w:u w:val="none"/>
        </w:rPr>
        <w:t>2）招采文件要求的其他资料；</w:t>
      </w:r>
    </w:p>
    <w:p w14:paraId="5882B647">
      <w:pPr>
        <w:keepLines w:val="0"/>
        <w:pageBreakBefore w:val="0"/>
        <w:kinsoku/>
        <w:wordWrap/>
        <w:overflowPunct/>
        <w:topLinePunct w:val="0"/>
        <w:autoSpaceDE/>
        <w:autoSpaceDN/>
        <w:bidi w:val="0"/>
        <w:spacing w:line="360" w:lineRule="auto"/>
        <w:ind w:left="0" w:leftChars="0" w:firstLine="560" w:firstLineChars="200"/>
        <w:rPr>
          <w:rFonts w:hint="eastAsia" w:ascii="仿宋" w:hAnsi="仿宋" w:eastAsia="仿宋" w:cs="仿宋"/>
          <w:color w:val="auto"/>
          <w:sz w:val="28"/>
          <w:szCs w:val="28"/>
          <w:highlight w:val="none"/>
          <w:u w:val="none"/>
        </w:rPr>
      </w:pPr>
      <w:bookmarkStart w:id="39" w:name="_Toc123786837"/>
      <w:bookmarkStart w:id="40" w:name="_Toc42923348"/>
      <w:bookmarkStart w:id="41" w:name="_Toc71877716"/>
      <w:r>
        <w:rPr>
          <w:rFonts w:hint="eastAsia" w:ascii="仿宋" w:hAnsi="仿宋" w:eastAsia="仿宋" w:cs="仿宋"/>
          <w:color w:val="auto"/>
          <w:sz w:val="28"/>
          <w:szCs w:val="28"/>
          <w:highlight w:val="none"/>
          <w:u w:val="none"/>
        </w:rPr>
        <w:t>12.投标书</w:t>
      </w:r>
      <w:bookmarkEnd w:id="39"/>
    </w:p>
    <w:p w14:paraId="0759F13C">
      <w:pPr>
        <w:keepLines w:val="0"/>
        <w:pageBreakBefore w:val="0"/>
        <w:kinsoku/>
        <w:wordWrap/>
        <w:overflowPunct/>
        <w:topLinePunct w:val="0"/>
        <w:autoSpaceDE/>
        <w:autoSpaceDN/>
        <w:bidi w:val="0"/>
        <w:spacing w:line="360" w:lineRule="auto"/>
        <w:ind w:left="0" w:leftChars="0" w:firstLine="560" w:firstLineChars="200"/>
        <w:rPr>
          <w:rFonts w:hint="eastAsia" w:ascii="仿宋" w:hAnsi="仿宋" w:eastAsia="仿宋" w:cs="仿宋"/>
          <w:color w:val="auto"/>
          <w:sz w:val="28"/>
          <w:szCs w:val="28"/>
          <w:highlight w:val="none"/>
          <w:u w:val="none"/>
        </w:rPr>
      </w:pPr>
      <w:r>
        <w:rPr>
          <w:rFonts w:hint="eastAsia" w:ascii="仿宋" w:hAnsi="仿宋" w:eastAsia="仿宋" w:cs="仿宋"/>
          <w:color w:val="auto"/>
          <w:sz w:val="28"/>
          <w:szCs w:val="28"/>
          <w:highlight w:val="none"/>
          <w:u w:val="none"/>
        </w:rPr>
        <w:t>12.1投标人应以招采文件指定的格式完整地填写招采文件中提供的投标表格。</w:t>
      </w:r>
    </w:p>
    <w:p w14:paraId="320CC423">
      <w:pPr>
        <w:keepLines w:val="0"/>
        <w:pageBreakBefore w:val="0"/>
        <w:kinsoku/>
        <w:wordWrap/>
        <w:overflowPunct/>
        <w:topLinePunct w:val="0"/>
        <w:autoSpaceDE/>
        <w:autoSpaceDN/>
        <w:bidi w:val="0"/>
        <w:spacing w:line="360" w:lineRule="auto"/>
        <w:ind w:left="0" w:leftChars="0" w:firstLine="560" w:firstLineChars="200"/>
        <w:rPr>
          <w:rFonts w:hint="eastAsia" w:ascii="仿宋" w:hAnsi="仿宋" w:eastAsia="仿宋" w:cs="仿宋"/>
          <w:color w:val="auto"/>
          <w:sz w:val="28"/>
          <w:szCs w:val="28"/>
          <w:highlight w:val="none"/>
          <w:u w:val="none"/>
        </w:rPr>
      </w:pPr>
      <w:bookmarkStart w:id="42" w:name="_Toc123786838"/>
      <w:r>
        <w:rPr>
          <w:rFonts w:hint="eastAsia" w:ascii="仿宋" w:hAnsi="仿宋" w:eastAsia="仿宋" w:cs="仿宋"/>
          <w:color w:val="auto"/>
          <w:sz w:val="28"/>
          <w:szCs w:val="28"/>
          <w:highlight w:val="none"/>
          <w:u w:val="none"/>
        </w:rPr>
        <w:t>13.投标报价</w:t>
      </w:r>
      <w:bookmarkEnd w:id="40"/>
      <w:bookmarkEnd w:id="41"/>
      <w:bookmarkEnd w:id="42"/>
      <w:r>
        <w:rPr>
          <w:rFonts w:hint="eastAsia" w:ascii="仿宋" w:hAnsi="仿宋" w:eastAsia="仿宋" w:cs="仿宋"/>
          <w:color w:val="auto"/>
          <w:sz w:val="28"/>
          <w:szCs w:val="28"/>
          <w:highlight w:val="none"/>
          <w:u w:val="none"/>
        </w:rPr>
        <w:t>及货币、结算：详见投标人须知前附表</w:t>
      </w:r>
    </w:p>
    <w:p w14:paraId="31A33EDD">
      <w:pPr>
        <w:keepLines w:val="0"/>
        <w:pageBreakBefore w:val="0"/>
        <w:kinsoku/>
        <w:wordWrap/>
        <w:overflowPunct/>
        <w:topLinePunct w:val="0"/>
        <w:autoSpaceDE/>
        <w:autoSpaceDN/>
        <w:bidi w:val="0"/>
        <w:spacing w:line="360" w:lineRule="auto"/>
        <w:ind w:left="0" w:leftChars="0" w:firstLine="560" w:firstLineChars="200"/>
        <w:rPr>
          <w:rFonts w:hint="eastAsia" w:ascii="仿宋" w:hAnsi="仿宋" w:eastAsia="仿宋" w:cs="仿宋"/>
          <w:color w:val="auto"/>
          <w:sz w:val="28"/>
          <w:szCs w:val="28"/>
          <w:highlight w:val="none"/>
          <w:u w:val="none"/>
        </w:rPr>
      </w:pPr>
      <w:r>
        <w:rPr>
          <w:rFonts w:hint="eastAsia" w:ascii="仿宋" w:hAnsi="仿宋" w:eastAsia="仿宋" w:cs="仿宋"/>
          <w:color w:val="auto"/>
          <w:sz w:val="28"/>
          <w:szCs w:val="28"/>
          <w:highlight w:val="none"/>
          <w:u w:val="none"/>
        </w:rPr>
        <w:t>13.1</w:t>
      </w:r>
      <w:r>
        <w:rPr>
          <w:rFonts w:hint="eastAsia" w:ascii="仿宋" w:hAnsi="仿宋" w:eastAsia="仿宋" w:cs="仿宋"/>
          <w:color w:val="auto"/>
          <w:sz w:val="28"/>
          <w:szCs w:val="28"/>
          <w:highlight w:val="none"/>
          <w:u w:val="none"/>
          <w:lang w:eastAsia="zh-CN"/>
        </w:rPr>
        <w:t>报价文件</w:t>
      </w:r>
      <w:r>
        <w:rPr>
          <w:rFonts w:hint="eastAsia" w:ascii="仿宋" w:hAnsi="仿宋" w:eastAsia="仿宋" w:cs="仿宋"/>
          <w:color w:val="auto"/>
          <w:sz w:val="28"/>
          <w:szCs w:val="28"/>
          <w:highlight w:val="none"/>
          <w:u w:val="none"/>
        </w:rPr>
        <w:t>货币</w:t>
      </w:r>
    </w:p>
    <w:p w14:paraId="387EA1F5">
      <w:pPr>
        <w:keepLines w:val="0"/>
        <w:pageBreakBefore w:val="0"/>
        <w:kinsoku/>
        <w:wordWrap/>
        <w:overflowPunct/>
        <w:topLinePunct w:val="0"/>
        <w:autoSpaceDE/>
        <w:autoSpaceDN/>
        <w:bidi w:val="0"/>
        <w:spacing w:line="360" w:lineRule="auto"/>
        <w:ind w:left="0" w:leftChars="0" w:firstLine="560" w:firstLineChars="200"/>
        <w:rPr>
          <w:rFonts w:hint="eastAsia" w:ascii="仿宋" w:hAnsi="仿宋" w:eastAsia="仿宋" w:cs="仿宋"/>
          <w:color w:val="auto"/>
          <w:sz w:val="28"/>
          <w:szCs w:val="28"/>
          <w:highlight w:val="none"/>
          <w:u w:val="none"/>
        </w:rPr>
      </w:pPr>
      <w:r>
        <w:rPr>
          <w:rFonts w:hint="eastAsia" w:ascii="仿宋" w:hAnsi="仿宋" w:eastAsia="仿宋" w:cs="仿宋"/>
          <w:color w:val="auto"/>
          <w:sz w:val="28"/>
          <w:szCs w:val="28"/>
          <w:highlight w:val="none"/>
          <w:u w:val="none"/>
        </w:rPr>
        <w:t>本工程的</w:t>
      </w:r>
      <w:r>
        <w:rPr>
          <w:rFonts w:hint="eastAsia" w:ascii="仿宋" w:hAnsi="仿宋" w:eastAsia="仿宋" w:cs="仿宋"/>
          <w:color w:val="auto"/>
          <w:sz w:val="28"/>
          <w:szCs w:val="28"/>
          <w:highlight w:val="none"/>
          <w:u w:val="none"/>
          <w:lang w:eastAsia="zh-CN"/>
        </w:rPr>
        <w:t>报价文件</w:t>
      </w:r>
      <w:r>
        <w:rPr>
          <w:rFonts w:hint="eastAsia" w:ascii="仿宋" w:hAnsi="仿宋" w:eastAsia="仿宋" w:cs="仿宋"/>
          <w:color w:val="auto"/>
          <w:sz w:val="28"/>
          <w:szCs w:val="28"/>
          <w:highlight w:val="none"/>
          <w:u w:val="none"/>
        </w:rPr>
        <w:t>应以人民币报价、结算。</w:t>
      </w:r>
    </w:p>
    <w:p w14:paraId="46CC8236">
      <w:pPr>
        <w:keepLines w:val="0"/>
        <w:pageBreakBefore w:val="0"/>
        <w:kinsoku/>
        <w:wordWrap/>
        <w:overflowPunct/>
        <w:topLinePunct w:val="0"/>
        <w:autoSpaceDE/>
        <w:autoSpaceDN/>
        <w:bidi w:val="0"/>
        <w:spacing w:line="360" w:lineRule="auto"/>
        <w:ind w:left="0" w:leftChars="0" w:firstLine="560" w:firstLineChars="200"/>
        <w:rPr>
          <w:rFonts w:hint="eastAsia" w:ascii="仿宋" w:hAnsi="仿宋" w:eastAsia="仿宋" w:cs="仿宋"/>
          <w:color w:val="auto"/>
          <w:sz w:val="28"/>
          <w:szCs w:val="28"/>
          <w:highlight w:val="none"/>
          <w:u w:val="none"/>
        </w:rPr>
      </w:pPr>
      <w:bookmarkStart w:id="43" w:name="_Toc71877717"/>
      <w:bookmarkStart w:id="44" w:name="_Toc123786839"/>
      <w:bookmarkStart w:id="45" w:name="_Toc42923349"/>
      <w:r>
        <w:rPr>
          <w:rFonts w:hint="eastAsia" w:ascii="仿宋" w:hAnsi="仿宋" w:eastAsia="仿宋" w:cs="仿宋"/>
          <w:color w:val="auto"/>
          <w:sz w:val="28"/>
          <w:szCs w:val="28"/>
          <w:highlight w:val="none"/>
          <w:u w:val="none"/>
        </w:rPr>
        <w:t>14.证明投标人合格的文件</w:t>
      </w:r>
      <w:bookmarkEnd w:id="43"/>
      <w:bookmarkEnd w:id="44"/>
      <w:bookmarkEnd w:id="45"/>
    </w:p>
    <w:p w14:paraId="15979695">
      <w:pPr>
        <w:keepLines w:val="0"/>
        <w:pageBreakBefore w:val="0"/>
        <w:kinsoku/>
        <w:wordWrap/>
        <w:overflowPunct/>
        <w:topLinePunct w:val="0"/>
        <w:autoSpaceDE/>
        <w:autoSpaceDN/>
        <w:bidi w:val="0"/>
        <w:spacing w:line="360" w:lineRule="auto"/>
        <w:ind w:left="0" w:leftChars="0" w:firstLine="560" w:firstLineChars="200"/>
        <w:rPr>
          <w:rFonts w:hint="eastAsia" w:ascii="仿宋" w:hAnsi="仿宋" w:eastAsia="仿宋" w:cs="仿宋"/>
          <w:color w:val="auto"/>
          <w:sz w:val="28"/>
          <w:szCs w:val="28"/>
          <w:highlight w:val="none"/>
          <w:u w:val="none"/>
        </w:rPr>
      </w:pPr>
      <w:bookmarkStart w:id="46" w:name="_Toc123786843"/>
      <w:bookmarkStart w:id="47" w:name="_Toc71877721"/>
      <w:bookmarkStart w:id="48" w:name="_Toc42923353"/>
      <w:r>
        <w:rPr>
          <w:rFonts w:hint="eastAsia" w:ascii="仿宋" w:hAnsi="仿宋" w:eastAsia="仿宋" w:cs="仿宋"/>
          <w:color w:val="auto"/>
          <w:sz w:val="28"/>
          <w:szCs w:val="28"/>
          <w:highlight w:val="none"/>
          <w:u w:val="none"/>
        </w:rPr>
        <w:t>14.1投标人应提交证明其有资格参加投标的文件，并作为其</w:t>
      </w:r>
      <w:r>
        <w:rPr>
          <w:rFonts w:hint="eastAsia" w:ascii="仿宋" w:hAnsi="仿宋" w:eastAsia="仿宋" w:cs="仿宋"/>
          <w:color w:val="auto"/>
          <w:sz w:val="28"/>
          <w:szCs w:val="28"/>
          <w:highlight w:val="none"/>
          <w:u w:val="none"/>
          <w:lang w:eastAsia="zh-CN"/>
        </w:rPr>
        <w:t>报价文件</w:t>
      </w:r>
      <w:r>
        <w:rPr>
          <w:rFonts w:hint="eastAsia" w:ascii="仿宋" w:hAnsi="仿宋" w:eastAsia="仿宋" w:cs="仿宋"/>
          <w:color w:val="auto"/>
          <w:sz w:val="28"/>
          <w:szCs w:val="28"/>
          <w:highlight w:val="none"/>
          <w:u w:val="none"/>
        </w:rPr>
        <w:t>的一部分。</w:t>
      </w:r>
    </w:p>
    <w:p w14:paraId="50930F6A">
      <w:pPr>
        <w:keepLines w:val="0"/>
        <w:pageBreakBefore w:val="0"/>
        <w:kinsoku/>
        <w:wordWrap/>
        <w:overflowPunct/>
        <w:topLinePunct w:val="0"/>
        <w:autoSpaceDE/>
        <w:autoSpaceDN/>
        <w:bidi w:val="0"/>
        <w:spacing w:line="360" w:lineRule="auto"/>
        <w:ind w:left="0" w:leftChars="0" w:firstLine="560" w:firstLineChars="200"/>
        <w:rPr>
          <w:rFonts w:hint="eastAsia" w:ascii="仿宋" w:hAnsi="仿宋" w:eastAsia="仿宋" w:cs="仿宋"/>
          <w:color w:val="auto"/>
          <w:sz w:val="28"/>
          <w:szCs w:val="28"/>
          <w:highlight w:val="none"/>
          <w:u w:val="none"/>
        </w:rPr>
      </w:pPr>
      <w:r>
        <w:rPr>
          <w:rFonts w:hint="eastAsia" w:ascii="仿宋" w:hAnsi="仿宋" w:eastAsia="仿宋" w:cs="仿宋"/>
          <w:color w:val="auto"/>
          <w:sz w:val="28"/>
          <w:szCs w:val="28"/>
          <w:highlight w:val="none"/>
          <w:u w:val="none"/>
        </w:rPr>
        <w:t>14.2投标人提交的证明文件应是合法有效的。</w:t>
      </w:r>
    </w:p>
    <w:p w14:paraId="5E9FA53E">
      <w:pPr>
        <w:keepLines w:val="0"/>
        <w:pageBreakBefore w:val="0"/>
        <w:kinsoku/>
        <w:wordWrap/>
        <w:overflowPunct/>
        <w:topLinePunct w:val="0"/>
        <w:autoSpaceDE/>
        <w:autoSpaceDN/>
        <w:bidi w:val="0"/>
        <w:spacing w:line="360" w:lineRule="auto"/>
        <w:ind w:left="0" w:leftChars="0" w:firstLine="560" w:firstLineChars="200"/>
        <w:rPr>
          <w:rFonts w:hint="eastAsia" w:ascii="仿宋" w:hAnsi="仿宋" w:eastAsia="仿宋" w:cs="仿宋"/>
          <w:color w:val="auto"/>
          <w:sz w:val="28"/>
          <w:szCs w:val="28"/>
          <w:highlight w:val="none"/>
          <w:u w:val="none"/>
        </w:rPr>
      </w:pPr>
      <w:r>
        <w:rPr>
          <w:rFonts w:hint="eastAsia" w:ascii="仿宋" w:hAnsi="仿宋" w:eastAsia="仿宋" w:cs="仿宋"/>
          <w:color w:val="auto"/>
          <w:sz w:val="28"/>
          <w:szCs w:val="28"/>
          <w:highlight w:val="none"/>
          <w:u w:val="none"/>
        </w:rPr>
        <w:t>15.</w:t>
      </w:r>
      <w:r>
        <w:rPr>
          <w:rFonts w:hint="eastAsia" w:ascii="仿宋" w:hAnsi="仿宋" w:eastAsia="仿宋" w:cs="仿宋"/>
          <w:color w:val="auto"/>
          <w:sz w:val="28"/>
          <w:szCs w:val="28"/>
          <w:highlight w:val="none"/>
          <w:u w:val="none"/>
          <w:lang w:eastAsia="zh-CN"/>
        </w:rPr>
        <w:t>报价文件</w:t>
      </w:r>
      <w:r>
        <w:rPr>
          <w:rFonts w:hint="eastAsia" w:ascii="仿宋" w:hAnsi="仿宋" w:eastAsia="仿宋" w:cs="仿宋"/>
          <w:color w:val="auto"/>
          <w:sz w:val="28"/>
          <w:szCs w:val="28"/>
          <w:highlight w:val="none"/>
          <w:u w:val="none"/>
        </w:rPr>
        <w:t>的式样和签署</w:t>
      </w:r>
      <w:bookmarkEnd w:id="46"/>
      <w:bookmarkEnd w:id="47"/>
      <w:bookmarkEnd w:id="48"/>
    </w:p>
    <w:p w14:paraId="5D20AE15">
      <w:pPr>
        <w:keepLines w:val="0"/>
        <w:pageBreakBefore w:val="0"/>
        <w:kinsoku/>
        <w:wordWrap/>
        <w:overflowPunct/>
        <w:topLinePunct w:val="0"/>
        <w:autoSpaceDE/>
        <w:autoSpaceDN/>
        <w:bidi w:val="0"/>
        <w:spacing w:line="360" w:lineRule="auto"/>
        <w:ind w:left="0" w:leftChars="0" w:firstLine="560" w:firstLineChars="200"/>
        <w:rPr>
          <w:rFonts w:hint="eastAsia" w:ascii="仿宋" w:hAnsi="仿宋" w:eastAsia="仿宋" w:cs="仿宋"/>
          <w:color w:val="auto"/>
          <w:sz w:val="28"/>
          <w:szCs w:val="28"/>
          <w:highlight w:val="none"/>
          <w:u w:val="none"/>
        </w:rPr>
      </w:pPr>
      <w:r>
        <w:rPr>
          <w:rFonts w:hint="eastAsia" w:ascii="仿宋" w:hAnsi="仿宋" w:eastAsia="仿宋" w:cs="仿宋"/>
          <w:color w:val="auto"/>
          <w:sz w:val="28"/>
          <w:szCs w:val="28"/>
          <w:highlight w:val="none"/>
          <w:u w:val="none"/>
        </w:rPr>
        <w:t>15.1</w:t>
      </w:r>
      <w:r>
        <w:rPr>
          <w:rFonts w:hint="eastAsia" w:ascii="仿宋" w:hAnsi="仿宋" w:eastAsia="仿宋" w:cs="仿宋"/>
          <w:color w:val="auto"/>
          <w:sz w:val="28"/>
          <w:szCs w:val="28"/>
          <w:highlight w:val="none"/>
          <w:u w:val="none"/>
          <w:lang w:eastAsia="zh-CN"/>
        </w:rPr>
        <w:t>报价文件</w:t>
      </w:r>
      <w:r>
        <w:rPr>
          <w:rFonts w:hint="eastAsia" w:ascii="仿宋" w:hAnsi="仿宋" w:eastAsia="仿宋" w:cs="仿宋"/>
          <w:color w:val="auto"/>
          <w:sz w:val="28"/>
          <w:szCs w:val="28"/>
          <w:highlight w:val="none"/>
          <w:u w:val="none"/>
        </w:rPr>
        <w:t>在要求盖章签字的指定位置盖章或签字。</w:t>
      </w:r>
    </w:p>
    <w:p w14:paraId="0DD24829">
      <w:pPr>
        <w:keepLines w:val="0"/>
        <w:pageBreakBefore w:val="0"/>
        <w:kinsoku/>
        <w:wordWrap/>
        <w:overflowPunct/>
        <w:topLinePunct w:val="0"/>
        <w:autoSpaceDE/>
        <w:autoSpaceDN/>
        <w:bidi w:val="0"/>
        <w:spacing w:line="360" w:lineRule="auto"/>
        <w:ind w:left="0" w:leftChars="0" w:firstLine="560" w:firstLineChars="200"/>
        <w:rPr>
          <w:rFonts w:hint="eastAsia" w:ascii="仿宋" w:hAnsi="仿宋" w:eastAsia="仿宋" w:cs="仿宋"/>
          <w:color w:val="auto"/>
          <w:sz w:val="28"/>
          <w:szCs w:val="28"/>
          <w:highlight w:val="none"/>
          <w:u w:val="none"/>
        </w:rPr>
      </w:pPr>
      <w:r>
        <w:rPr>
          <w:rFonts w:hint="eastAsia" w:ascii="仿宋" w:hAnsi="仿宋" w:eastAsia="仿宋" w:cs="仿宋"/>
          <w:color w:val="auto"/>
          <w:sz w:val="28"/>
          <w:szCs w:val="28"/>
          <w:highlight w:val="none"/>
          <w:u w:val="none"/>
        </w:rPr>
        <w:t xml:space="preserve">15.2 </w:t>
      </w:r>
      <w:r>
        <w:rPr>
          <w:rFonts w:hint="eastAsia" w:ascii="仿宋" w:hAnsi="仿宋" w:eastAsia="仿宋" w:cs="仿宋"/>
          <w:color w:val="auto"/>
          <w:sz w:val="28"/>
          <w:szCs w:val="28"/>
          <w:highlight w:val="none"/>
          <w:u w:val="none"/>
          <w:lang w:eastAsia="zh-CN"/>
        </w:rPr>
        <w:t>报价文件</w:t>
      </w:r>
      <w:r>
        <w:rPr>
          <w:rFonts w:hint="eastAsia" w:ascii="仿宋" w:hAnsi="仿宋" w:eastAsia="仿宋" w:cs="仿宋"/>
          <w:color w:val="auto"/>
          <w:sz w:val="28"/>
          <w:szCs w:val="28"/>
          <w:highlight w:val="none"/>
          <w:u w:val="none"/>
        </w:rPr>
        <w:t>中任何行间插字、涂改和增删之处应由投标人加盖公章。</w:t>
      </w:r>
    </w:p>
    <w:p w14:paraId="45EB8D08">
      <w:pPr>
        <w:keepLines w:val="0"/>
        <w:pageBreakBefore w:val="0"/>
        <w:kinsoku/>
        <w:wordWrap/>
        <w:overflowPunct/>
        <w:topLinePunct w:val="0"/>
        <w:autoSpaceDE/>
        <w:autoSpaceDN/>
        <w:bidi w:val="0"/>
        <w:spacing w:line="500" w:lineRule="exact"/>
        <w:ind w:left="0" w:leftChars="0" w:firstLine="560" w:firstLineChars="200"/>
        <w:rPr>
          <w:rFonts w:hint="eastAsia" w:ascii="黑体" w:hAnsi="黑体" w:eastAsia="黑体" w:cs="黑体"/>
          <w:b w:val="0"/>
          <w:bCs/>
          <w:color w:val="auto"/>
          <w:sz w:val="28"/>
          <w:szCs w:val="28"/>
          <w:highlight w:val="none"/>
          <w:u w:val="none"/>
        </w:rPr>
      </w:pPr>
      <w:bookmarkStart w:id="49" w:name="_Toc123786849"/>
      <w:bookmarkStart w:id="50" w:name="_Toc71877727"/>
      <w:bookmarkStart w:id="51" w:name="_Toc42923359"/>
      <w:r>
        <w:rPr>
          <w:rFonts w:hint="eastAsia" w:ascii="黑体" w:hAnsi="黑体" w:eastAsia="黑体" w:cs="黑体"/>
          <w:b w:val="0"/>
          <w:bCs/>
          <w:color w:val="auto"/>
          <w:sz w:val="28"/>
          <w:szCs w:val="28"/>
          <w:highlight w:val="none"/>
          <w:u w:val="none"/>
        </w:rPr>
        <w:t>四、开标与</w:t>
      </w:r>
      <w:bookmarkEnd w:id="49"/>
      <w:bookmarkEnd w:id="50"/>
      <w:bookmarkEnd w:id="51"/>
      <w:r>
        <w:rPr>
          <w:rFonts w:hint="eastAsia" w:ascii="黑体" w:hAnsi="黑体" w:eastAsia="黑体" w:cs="黑体"/>
          <w:b w:val="0"/>
          <w:bCs/>
          <w:color w:val="auto"/>
          <w:sz w:val="28"/>
          <w:szCs w:val="28"/>
          <w:highlight w:val="none"/>
          <w:u w:val="none"/>
        </w:rPr>
        <w:t>评审</w:t>
      </w:r>
    </w:p>
    <w:p w14:paraId="36712E10">
      <w:pPr>
        <w:keepLines w:val="0"/>
        <w:pageBreakBefore w:val="0"/>
        <w:kinsoku/>
        <w:wordWrap/>
        <w:overflowPunct/>
        <w:topLinePunct w:val="0"/>
        <w:autoSpaceDE/>
        <w:autoSpaceDN/>
        <w:bidi w:val="0"/>
        <w:spacing w:line="360" w:lineRule="auto"/>
        <w:ind w:left="0" w:leftChars="0" w:firstLine="560" w:firstLineChars="200"/>
        <w:rPr>
          <w:rFonts w:hint="eastAsia" w:ascii="仿宋" w:hAnsi="仿宋" w:eastAsia="仿宋" w:cs="仿宋"/>
          <w:color w:val="auto"/>
          <w:sz w:val="28"/>
          <w:szCs w:val="28"/>
          <w:highlight w:val="none"/>
          <w:u w:val="none"/>
        </w:rPr>
      </w:pPr>
      <w:bookmarkStart w:id="52" w:name="_Toc71877729"/>
      <w:bookmarkStart w:id="53" w:name="_Toc42923361"/>
      <w:bookmarkStart w:id="54" w:name="_Toc123786851"/>
      <w:r>
        <w:rPr>
          <w:rFonts w:hint="eastAsia" w:ascii="仿宋" w:hAnsi="仿宋" w:eastAsia="仿宋" w:cs="仿宋"/>
          <w:color w:val="auto"/>
          <w:sz w:val="28"/>
          <w:szCs w:val="28"/>
          <w:highlight w:val="none"/>
          <w:u w:val="none"/>
        </w:rPr>
        <w:t>16.</w:t>
      </w:r>
      <w:bookmarkEnd w:id="52"/>
      <w:bookmarkEnd w:id="53"/>
      <w:r>
        <w:rPr>
          <w:rFonts w:hint="eastAsia" w:ascii="仿宋" w:hAnsi="仿宋" w:eastAsia="仿宋" w:cs="仿宋"/>
          <w:color w:val="auto"/>
          <w:sz w:val="28"/>
          <w:szCs w:val="28"/>
          <w:highlight w:val="none"/>
          <w:u w:val="none"/>
        </w:rPr>
        <w:t>符合性</w:t>
      </w:r>
      <w:bookmarkEnd w:id="54"/>
      <w:r>
        <w:rPr>
          <w:rFonts w:hint="eastAsia" w:ascii="仿宋" w:hAnsi="仿宋" w:eastAsia="仿宋" w:cs="仿宋"/>
          <w:color w:val="auto"/>
          <w:sz w:val="28"/>
          <w:szCs w:val="28"/>
          <w:highlight w:val="none"/>
          <w:u w:val="none"/>
        </w:rPr>
        <w:t>评审</w:t>
      </w:r>
    </w:p>
    <w:p w14:paraId="1B4320E2">
      <w:pPr>
        <w:keepLines w:val="0"/>
        <w:pageBreakBefore w:val="0"/>
        <w:kinsoku/>
        <w:wordWrap/>
        <w:overflowPunct/>
        <w:topLinePunct w:val="0"/>
        <w:autoSpaceDE/>
        <w:autoSpaceDN/>
        <w:bidi w:val="0"/>
        <w:spacing w:line="360" w:lineRule="auto"/>
        <w:ind w:left="0" w:leftChars="0" w:firstLine="560" w:firstLineChars="200"/>
        <w:rPr>
          <w:rFonts w:hint="eastAsia" w:ascii="仿宋" w:hAnsi="仿宋" w:eastAsia="仿宋" w:cs="仿宋"/>
          <w:color w:val="auto"/>
          <w:sz w:val="28"/>
          <w:szCs w:val="28"/>
          <w:highlight w:val="none"/>
          <w:u w:val="none"/>
        </w:rPr>
      </w:pPr>
      <w:r>
        <w:rPr>
          <w:rFonts w:hint="eastAsia" w:ascii="仿宋" w:hAnsi="仿宋" w:eastAsia="仿宋" w:cs="仿宋"/>
          <w:color w:val="auto"/>
          <w:sz w:val="28"/>
          <w:szCs w:val="28"/>
          <w:highlight w:val="none"/>
          <w:u w:val="none"/>
        </w:rPr>
        <w:t>16.1评审工作小组对投标人的投标资格及</w:t>
      </w:r>
      <w:r>
        <w:rPr>
          <w:rFonts w:hint="eastAsia" w:ascii="仿宋" w:hAnsi="仿宋" w:eastAsia="仿宋" w:cs="仿宋"/>
          <w:color w:val="auto"/>
          <w:sz w:val="28"/>
          <w:szCs w:val="28"/>
          <w:highlight w:val="none"/>
          <w:u w:val="none"/>
          <w:lang w:eastAsia="zh-CN"/>
        </w:rPr>
        <w:t>报价文件</w:t>
      </w:r>
      <w:r>
        <w:rPr>
          <w:rFonts w:hint="eastAsia" w:ascii="仿宋" w:hAnsi="仿宋" w:eastAsia="仿宋" w:cs="仿宋"/>
          <w:color w:val="auto"/>
          <w:sz w:val="28"/>
          <w:szCs w:val="28"/>
          <w:highlight w:val="none"/>
          <w:u w:val="none"/>
        </w:rPr>
        <w:t>进行符合性评审。经评审工作小组确认具有有效投标资格及有效</w:t>
      </w:r>
      <w:r>
        <w:rPr>
          <w:rFonts w:hint="eastAsia" w:ascii="仿宋" w:hAnsi="仿宋" w:eastAsia="仿宋" w:cs="仿宋"/>
          <w:color w:val="auto"/>
          <w:sz w:val="28"/>
          <w:szCs w:val="28"/>
          <w:highlight w:val="none"/>
          <w:u w:val="none"/>
          <w:lang w:eastAsia="zh-CN"/>
        </w:rPr>
        <w:t>报价文件</w:t>
      </w:r>
      <w:r>
        <w:rPr>
          <w:rFonts w:hint="eastAsia" w:ascii="仿宋" w:hAnsi="仿宋" w:eastAsia="仿宋" w:cs="仿宋"/>
          <w:color w:val="auto"/>
          <w:sz w:val="28"/>
          <w:szCs w:val="28"/>
          <w:highlight w:val="none"/>
          <w:u w:val="none"/>
        </w:rPr>
        <w:t>的投标人不足3家时将重新组织招采。</w:t>
      </w:r>
    </w:p>
    <w:p w14:paraId="62D4F64B">
      <w:pPr>
        <w:keepLines w:val="0"/>
        <w:pageBreakBefore w:val="0"/>
        <w:kinsoku/>
        <w:wordWrap/>
        <w:overflowPunct/>
        <w:topLinePunct w:val="0"/>
        <w:autoSpaceDE/>
        <w:autoSpaceDN/>
        <w:bidi w:val="0"/>
        <w:spacing w:line="360" w:lineRule="auto"/>
        <w:ind w:left="0" w:leftChars="0" w:firstLine="560" w:firstLineChars="200"/>
        <w:rPr>
          <w:rFonts w:hint="eastAsia" w:ascii="仿宋" w:hAnsi="仿宋" w:eastAsia="仿宋" w:cs="仿宋"/>
          <w:color w:val="auto"/>
          <w:sz w:val="28"/>
          <w:szCs w:val="28"/>
          <w:highlight w:val="none"/>
          <w:u w:val="none"/>
        </w:rPr>
      </w:pPr>
      <w:r>
        <w:rPr>
          <w:rFonts w:hint="eastAsia" w:ascii="仿宋" w:hAnsi="仿宋" w:eastAsia="仿宋" w:cs="仿宋"/>
          <w:color w:val="auto"/>
          <w:sz w:val="28"/>
          <w:szCs w:val="28"/>
          <w:highlight w:val="none"/>
          <w:u w:val="none"/>
        </w:rPr>
        <w:t>16.2经评审组确认有下列情况之一的为无效</w:t>
      </w:r>
      <w:r>
        <w:rPr>
          <w:rFonts w:hint="eastAsia" w:ascii="仿宋" w:hAnsi="仿宋" w:eastAsia="仿宋" w:cs="仿宋"/>
          <w:color w:val="auto"/>
          <w:sz w:val="28"/>
          <w:szCs w:val="28"/>
          <w:highlight w:val="none"/>
          <w:u w:val="none"/>
          <w:lang w:eastAsia="zh-CN"/>
        </w:rPr>
        <w:t>报价文件</w:t>
      </w:r>
      <w:r>
        <w:rPr>
          <w:rFonts w:hint="eastAsia" w:ascii="仿宋" w:hAnsi="仿宋" w:eastAsia="仿宋" w:cs="仿宋"/>
          <w:color w:val="auto"/>
          <w:sz w:val="28"/>
          <w:szCs w:val="28"/>
          <w:highlight w:val="none"/>
          <w:u w:val="none"/>
        </w:rPr>
        <w:t>：</w:t>
      </w:r>
    </w:p>
    <w:p w14:paraId="2076064E">
      <w:pPr>
        <w:keepLines w:val="0"/>
        <w:pageBreakBefore w:val="0"/>
        <w:kinsoku/>
        <w:wordWrap/>
        <w:overflowPunct/>
        <w:topLinePunct w:val="0"/>
        <w:autoSpaceDE/>
        <w:autoSpaceDN/>
        <w:bidi w:val="0"/>
        <w:spacing w:line="360" w:lineRule="auto"/>
        <w:ind w:left="0" w:leftChars="0" w:firstLine="560" w:firstLineChars="200"/>
        <w:rPr>
          <w:rFonts w:hint="eastAsia" w:ascii="仿宋" w:hAnsi="仿宋" w:eastAsia="仿宋" w:cs="仿宋"/>
          <w:color w:val="auto"/>
          <w:sz w:val="28"/>
          <w:szCs w:val="28"/>
          <w:highlight w:val="none"/>
          <w:u w:val="none"/>
        </w:rPr>
      </w:pPr>
      <w:r>
        <w:rPr>
          <w:rFonts w:hint="eastAsia" w:ascii="仿宋" w:hAnsi="仿宋" w:eastAsia="仿宋" w:cs="仿宋"/>
          <w:color w:val="auto"/>
          <w:sz w:val="28"/>
          <w:szCs w:val="28"/>
          <w:highlight w:val="none"/>
          <w:u w:val="none"/>
        </w:rPr>
        <w:t>1）</w:t>
      </w:r>
      <w:r>
        <w:rPr>
          <w:rFonts w:hint="eastAsia" w:ascii="仿宋" w:hAnsi="仿宋" w:eastAsia="仿宋" w:cs="仿宋"/>
          <w:color w:val="auto"/>
          <w:sz w:val="28"/>
          <w:szCs w:val="28"/>
          <w:highlight w:val="none"/>
          <w:u w:val="none"/>
          <w:lang w:eastAsia="zh-CN"/>
        </w:rPr>
        <w:t>报价文件</w:t>
      </w:r>
      <w:r>
        <w:rPr>
          <w:rFonts w:hint="eastAsia" w:ascii="仿宋" w:hAnsi="仿宋" w:eastAsia="仿宋" w:cs="仿宋"/>
          <w:color w:val="auto"/>
          <w:sz w:val="28"/>
          <w:szCs w:val="28"/>
          <w:highlight w:val="none"/>
          <w:u w:val="none"/>
        </w:rPr>
        <w:t>中要求盖章签字的指定位置未签字或未加盖投标人公章；</w:t>
      </w:r>
    </w:p>
    <w:p w14:paraId="27F020E6">
      <w:pPr>
        <w:keepLines w:val="0"/>
        <w:pageBreakBefore w:val="0"/>
        <w:kinsoku/>
        <w:wordWrap/>
        <w:overflowPunct/>
        <w:topLinePunct w:val="0"/>
        <w:autoSpaceDE/>
        <w:autoSpaceDN/>
        <w:bidi w:val="0"/>
        <w:spacing w:line="360" w:lineRule="auto"/>
        <w:ind w:left="0" w:leftChars="0" w:firstLine="560" w:firstLineChars="200"/>
        <w:rPr>
          <w:rFonts w:hint="eastAsia" w:ascii="仿宋" w:hAnsi="仿宋" w:eastAsia="仿宋" w:cs="仿宋"/>
          <w:color w:val="auto"/>
          <w:sz w:val="28"/>
          <w:szCs w:val="28"/>
          <w:highlight w:val="none"/>
          <w:u w:val="none"/>
        </w:rPr>
      </w:pPr>
      <w:r>
        <w:rPr>
          <w:rFonts w:hint="eastAsia" w:ascii="仿宋" w:hAnsi="仿宋" w:eastAsia="仿宋" w:cs="仿宋"/>
          <w:color w:val="auto"/>
          <w:sz w:val="28"/>
          <w:szCs w:val="28"/>
          <w:highlight w:val="none"/>
          <w:u w:val="none"/>
        </w:rPr>
        <w:t>2）</w:t>
      </w:r>
      <w:r>
        <w:rPr>
          <w:rFonts w:hint="eastAsia" w:ascii="仿宋" w:hAnsi="仿宋" w:eastAsia="仿宋" w:cs="仿宋"/>
          <w:color w:val="auto"/>
          <w:sz w:val="28"/>
          <w:szCs w:val="28"/>
          <w:highlight w:val="none"/>
          <w:u w:val="none"/>
          <w:lang w:eastAsia="zh-CN"/>
        </w:rPr>
        <w:t>报价文件</w:t>
      </w:r>
      <w:r>
        <w:rPr>
          <w:rFonts w:hint="eastAsia" w:ascii="仿宋" w:hAnsi="仿宋" w:eastAsia="仿宋" w:cs="仿宋"/>
          <w:color w:val="auto"/>
          <w:sz w:val="28"/>
          <w:szCs w:val="28"/>
          <w:highlight w:val="none"/>
          <w:u w:val="none"/>
        </w:rPr>
        <w:t xml:space="preserve">不符合招采文件规定的报价、工期、质量标准、技术规格、技术标准或其它实质性要求； </w:t>
      </w:r>
    </w:p>
    <w:p w14:paraId="5DB78DEF">
      <w:pPr>
        <w:keepLines w:val="0"/>
        <w:pageBreakBefore w:val="0"/>
        <w:kinsoku/>
        <w:wordWrap/>
        <w:overflowPunct/>
        <w:topLinePunct w:val="0"/>
        <w:autoSpaceDE/>
        <w:autoSpaceDN/>
        <w:bidi w:val="0"/>
        <w:spacing w:line="360" w:lineRule="auto"/>
        <w:ind w:left="0" w:leftChars="0" w:firstLine="560" w:firstLineChars="200"/>
        <w:rPr>
          <w:rFonts w:hint="eastAsia" w:ascii="仿宋" w:hAnsi="仿宋" w:eastAsia="仿宋" w:cs="仿宋"/>
          <w:color w:val="auto"/>
          <w:sz w:val="28"/>
          <w:szCs w:val="28"/>
          <w:highlight w:val="none"/>
          <w:u w:val="none"/>
        </w:rPr>
      </w:pPr>
      <w:r>
        <w:rPr>
          <w:rFonts w:hint="eastAsia" w:ascii="仿宋" w:hAnsi="仿宋" w:eastAsia="仿宋" w:cs="仿宋"/>
          <w:color w:val="auto"/>
          <w:sz w:val="28"/>
          <w:szCs w:val="28"/>
          <w:highlight w:val="none"/>
          <w:u w:val="none"/>
        </w:rPr>
        <w:t>3）</w:t>
      </w:r>
      <w:r>
        <w:rPr>
          <w:rFonts w:hint="eastAsia" w:ascii="仿宋" w:hAnsi="仿宋" w:eastAsia="仿宋" w:cs="仿宋"/>
          <w:color w:val="auto"/>
          <w:sz w:val="28"/>
          <w:szCs w:val="28"/>
          <w:highlight w:val="none"/>
          <w:u w:val="none"/>
          <w:lang w:eastAsia="zh-CN"/>
        </w:rPr>
        <w:t>报价文件</w:t>
      </w:r>
      <w:r>
        <w:rPr>
          <w:rFonts w:hint="eastAsia" w:ascii="仿宋" w:hAnsi="仿宋" w:eastAsia="仿宋" w:cs="仿宋"/>
          <w:color w:val="auto"/>
          <w:sz w:val="28"/>
          <w:szCs w:val="28"/>
          <w:highlight w:val="none"/>
          <w:u w:val="none"/>
        </w:rPr>
        <w:t>未按招采文件规定格式编制，重要内容或关键字迹模糊不清；</w:t>
      </w:r>
    </w:p>
    <w:p w14:paraId="12FAA6BC">
      <w:pPr>
        <w:keepLines w:val="0"/>
        <w:pageBreakBefore w:val="0"/>
        <w:kinsoku/>
        <w:wordWrap/>
        <w:overflowPunct/>
        <w:topLinePunct w:val="0"/>
        <w:autoSpaceDE/>
        <w:autoSpaceDN/>
        <w:bidi w:val="0"/>
        <w:spacing w:line="360" w:lineRule="auto"/>
        <w:ind w:left="0" w:leftChars="0" w:firstLine="560" w:firstLineChars="200"/>
        <w:rPr>
          <w:rFonts w:hint="eastAsia" w:ascii="仿宋" w:hAnsi="仿宋" w:eastAsia="仿宋" w:cs="仿宋"/>
          <w:color w:val="auto"/>
          <w:sz w:val="28"/>
          <w:szCs w:val="28"/>
          <w:highlight w:val="none"/>
          <w:u w:val="none"/>
        </w:rPr>
      </w:pPr>
      <w:r>
        <w:rPr>
          <w:rFonts w:hint="eastAsia" w:ascii="仿宋" w:hAnsi="仿宋" w:eastAsia="仿宋" w:cs="仿宋"/>
          <w:color w:val="auto"/>
          <w:sz w:val="28"/>
          <w:szCs w:val="28"/>
          <w:highlight w:val="none"/>
          <w:u w:val="none"/>
        </w:rPr>
        <w:t>4）</w:t>
      </w:r>
      <w:r>
        <w:rPr>
          <w:rFonts w:hint="eastAsia" w:ascii="仿宋" w:hAnsi="仿宋" w:eastAsia="仿宋" w:cs="仿宋"/>
          <w:color w:val="auto"/>
          <w:sz w:val="28"/>
          <w:szCs w:val="28"/>
          <w:highlight w:val="none"/>
          <w:u w:val="none"/>
          <w:lang w:eastAsia="zh-CN"/>
        </w:rPr>
        <w:t>报价文件</w:t>
      </w:r>
      <w:r>
        <w:rPr>
          <w:rFonts w:hint="eastAsia" w:ascii="仿宋" w:hAnsi="仿宋" w:eastAsia="仿宋" w:cs="仿宋"/>
          <w:color w:val="auto"/>
          <w:sz w:val="28"/>
          <w:szCs w:val="28"/>
          <w:highlight w:val="none"/>
          <w:u w:val="none"/>
        </w:rPr>
        <w:t>中存在招采人不能接受的其它条件或提供虚假文件；</w:t>
      </w:r>
    </w:p>
    <w:p w14:paraId="27E79C82">
      <w:pPr>
        <w:keepLines w:val="0"/>
        <w:pageBreakBefore w:val="0"/>
        <w:kinsoku/>
        <w:wordWrap/>
        <w:overflowPunct/>
        <w:topLinePunct w:val="0"/>
        <w:autoSpaceDE/>
        <w:autoSpaceDN/>
        <w:bidi w:val="0"/>
        <w:spacing w:line="360" w:lineRule="auto"/>
        <w:ind w:left="0" w:leftChars="0" w:firstLine="560" w:firstLineChars="200"/>
        <w:rPr>
          <w:rFonts w:hint="eastAsia" w:ascii="仿宋" w:hAnsi="仿宋" w:eastAsia="仿宋" w:cs="仿宋"/>
          <w:color w:val="auto"/>
          <w:sz w:val="28"/>
          <w:szCs w:val="28"/>
          <w:highlight w:val="none"/>
          <w:u w:val="none"/>
        </w:rPr>
      </w:pPr>
      <w:r>
        <w:rPr>
          <w:rFonts w:hint="eastAsia" w:ascii="仿宋" w:hAnsi="仿宋" w:eastAsia="仿宋" w:cs="仿宋"/>
          <w:color w:val="auto"/>
          <w:sz w:val="28"/>
          <w:szCs w:val="28"/>
          <w:highlight w:val="none"/>
          <w:u w:val="none"/>
        </w:rPr>
        <w:t xml:space="preserve">5) </w:t>
      </w:r>
      <w:r>
        <w:rPr>
          <w:rFonts w:hint="eastAsia" w:ascii="仿宋" w:hAnsi="仿宋" w:eastAsia="仿宋" w:cs="仿宋"/>
          <w:color w:val="auto"/>
          <w:sz w:val="28"/>
          <w:szCs w:val="28"/>
          <w:highlight w:val="none"/>
          <w:u w:val="none"/>
          <w:lang w:eastAsia="zh-CN"/>
        </w:rPr>
        <w:t>报价文件</w:t>
      </w:r>
      <w:r>
        <w:rPr>
          <w:rFonts w:hint="eastAsia" w:ascii="仿宋" w:hAnsi="仿宋" w:eastAsia="仿宋" w:cs="仿宋"/>
          <w:color w:val="auto"/>
          <w:sz w:val="28"/>
          <w:szCs w:val="28"/>
          <w:highlight w:val="none"/>
          <w:u w:val="none"/>
        </w:rPr>
        <w:t>提交的资格资料名称、名字与资格审查申请书所提供的资格资料不符或与其他投标人串通投标的；</w:t>
      </w:r>
    </w:p>
    <w:p w14:paraId="0D5FC41C">
      <w:pPr>
        <w:keepLines w:val="0"/>
        <w:pageBreakBefore w:val="0"/>
        <w:kinsoku/>
        <w:wordWrap/>
        <w:overflowPunct/>
        <w:topLinePunct w:val="0"/>
        <w:autoSpaceDE/>
        <w:autoSpaceDN/>
        <w:bidi w:val="0"/>
        <w:spacing w:line="360" w:lineRule="auto"/>
        <w:ind w:left="0" w:leftChars="0" w:firstLine="560" w:firstLineChars="200"/>
        <w:rPr>
          <w:rFonts w:hint="eastAsia" w:ascii="仿宋" w:hAnsi="仿宋" w:eastAsia="仿宋" w:cs="仿宋"/>
          <w:color w:val="auto"/>
          <w:sz w:val="28"/>
          <w:szCs w:val="28"/>
          <w:highlight w:val="none"/>
          <w:u w:val="none"/>
        </w:rPr>
      </w:pPr>
      <w:r>
        <w:rPr>
          <w:rFonts w:hint="eastAsia" w:ascii="仿宋" w:hAnsi="仿宋" w:eastAsia="仿宋" w:cs="仿宋"/>
          <w:color w:val="auto"/>
          <w:sz w:val="28"/>
          <w:szCs w:val="28"/>
          <w:highlight w:val="none"/>
          <w:u w:val="none"/>
        </w:rPr>
        <w:t>6) 两个以上的投标报价的。</w:t>
      </w:r>
    </w:p>
    <w:p w14:paraId="49D41DC4">
      <w:pPr>
        <w:keepLines w:val="0"/>
        <w:pageBreakBefore w:val="0"/>
        <w:kinsoku/>
        <w:wordWrap/>
        <w:overflowPunct/>
        <w:topLinePunct w:val="0"/>
        <w:autoSpaceDE/>
        <w:autoSpaceDN/>
        <w:bidi w:val="0"/>
        <w:spacing w:line="360" w:lineRule="auto"/>
        <w:ind w:left="0" w:leftChars="0" w:firstLine="560" w:firstLineChars="200"/>
        <w:rPr>
          <w:rFonts w:hint="eastAsia" w:ascii="仿宋" w:hAnsi="仿宋" w:eastAsia="仿宋" w:cs="仿宋"/>
          <w:color w:val="auto"/>
          <w:sz w:val="28"/>
          <w:szCs w:val="28"/>
          <w:highlight w:val="none"/>
          <w:u w:val="none"/>
        </w:rPr>
      </w:pPr>
      <w:r>
        <w:rPr>
          <w:rFonts w:hint="eastAsia" w:ascii="仿宋" w:hAnsi="仿宋" w:eastAsia="仿宋" w:cs="仿宋"/>
          <w:color w:val="auto"/>
          <w:sz w:val="28"/>
          <w:szCs w:val="28"/>
          <w:highlight w:val="none"/>
          <w:u w:val="none"/>
        </w:rPr>
        <w:t>16.3无效</w:t>
      </w:r>
      <w:r>
        <w:rPr>
          <w:rFonts w:hint="eastAsia" w:ascii="仿宋" w:hAnsi="仿宋" w:eastAsia="仿宋" w:cs="仿宋"/>
          <w:color w:val="auto"/>
          <w:sz w:val="28"/>
          <w:szCs w:val="28"/>
          <w:highlight w:val="none"/>
          <w:u w:val="none"/>
          <w:lang w:eastAsia="zh-CN"/>
        </w:rPr>
        <w:t>报价文件</w:t>
      </w:r>
      <w:r>
        <w:rPr>
          <w:rFonts w:hint="eastAsia" w:ascii="仿宋" w:hAnsi="仿宋" w:eastAsia="仿宋" w:cs="仿宋"/>
          <w:color w:val="auto"/>
          <w:sz w:val="28"/>
          <w:szCs w:val="28"/>
          <w:highlight w:val="none"/>
          <w:u w:val="none"/>
        </w:rPr>
        <w:t>将被作为废标处理。</w:t>
      </w:r>
    </w:p>
    <w:p w14:paraId="577769C7">
      <w:pPr>
        <w:keepLines w:val="0"/>
        <w:pageBreakBefore w:val="0"/>
        <w:kinsoku/>
        <w:wordWrap/>
        <w:overflowPunct/>
        <w:topLinePunct w:val="0"/>
        <w:autoSpaceDE/>
        <w:autoSpaceDN/>
        <w:bidi w:val="0"/>
        <w:spacing w:line="360" w:lineRule="auto"/>
        <w:ind w:left="0" w:leftChars="0" w:firstLine="560" w:firstLineChars="200"/>
        <w:rPr>
          <w:rFonts w:hint="eastAsia" w:ascii="仿宋" w:hAnsi="仿宋" w:eastAsia="仿宋" w:cs="仿宋"/>
          <w:color w:val="auto"/>
          <w:sz w:val="28"/>
          <w:szCs w:val="28"/>
          <w:highlight w:val="none"/>
          <w:u w:val="none"/>
        </w:rPr>
      </w:pPr>
      <w:bookmarkStart w:id="55" w:name="_Toc71877730"/>
      <w:bookmarkStart w:id="56" w:name="_Toc123786852"/>
      <w:bookmarkStart w:id="57" w:name="_Toc42923362"/>
      <w:r>
        <w:rPr>
          <w:rFonts w:hint="eastAsia" w:ascii="仿宋" w:hAnsi="仿宋" w:eastAsia="仿宋" w:cs="仿宋"/>
          <w:color w:val="auto"/>
          <w:sz w:val="28"/>
          <w:szCs w:val="28"/>
          <w:highlight w:val="none"/>
          <w:u w:val="none"/>
        </w:rPr>
        <w:t>17.</w:t>
      </w:r>
      <w:r>
        <w:rPr>
          <w:rFonts w:hint="eastAsia" w:ascii="仿宋" w:hAnsi="仿宋" w:eastAsia="仿宋" w:cs="仿宋"/>
          <w:color w:val="auto"/>
          <w:sz w:val="28"/>
          <w:szCs w:val="28"/>
          <w:highlight w:val="none"/>
          <w:u w:val="none"/>
          <w:lang w:eastAsia="zh-CN"/>
        </w:rPr>
        <w:t>报价文件</w:t>
      </w:r>
      <w:r>
        <w:rPr>
          <w:rFonts w:hint="eastAsia" w:ascii="仿宋" w:hAnsi="仿宋" w:eastAsia="仿宋" w:cs="仿宋"/>
          <w:color w:val="auto"/>
          <w:sz w:val="28"/>
          <w:szCs w:val="28"/>
          <w:highlight w:val="none"/>
          <w:u w:val="none"/>
        </w:rPr>
        <w:t>的澄清</w:t>
      </w:r>
      <w:bookmarkEnd w:id="55"/>
      <w:bookmarkEnd w:id="56"/>
      <w:bookmarkEnd w:id="57"/>
    </w:p>
    <w:p w14:paraId="175C5667">
      <w:pPr>
        <w:keepLines w:val="0"/>
        <w:pageBreakBefore w:val="0"/>
        <w:kinsoku/>
        <w:wordWrap/>
        <w:overflowPunct/>
        <w:topLinePunct w:val="0"/>
        <w:autoSpaceDE/>
        <w:autoSpaceDN/>
        <w:bidi w:val="0"/>
        <w:spacing w:line="360" w:lineRule="auto"/>
        <w:ind w:left="0" w:leftChars="0" w:firstLine="560" w:firstLineChars="200"/>
        <w:rPr>
          <w:rFonts w:hint="eastAsia" w:ascii="仿宋" w:hAnsi="仿宋" w:eastAsia="仿宋" w:cs="仿宋"/>
          <w:color w:val="auto"/>
          <w:sz w:val="28"/>
          <w:szCs w:val="28"/>
          <w:highlight w:val="none"/>
          <w:u w:val="none"/>
        </w:rPr>
      </w:pPr>
      <w:r>
        <w:rPr>
          <w:rFonts w:hint="eastAsia" w:ascii="仿宋" w:hAnsi="仿宋" w:eastAsia="仿宋" w:cs="仿宋"/>
          <w:color w:val="auto"/>
          <w:sz w:val="28"/>
          <w:szCs w:val="28"/>
          <w:highlight w:val="none"/>
          <w:u w:val="none"/>
        </w:rPr>
        <w:t>17.1开标以后，招采人可要求投标人对其</w:t>
      </w:r>
      <w:r>
        <w:rPr>
          <w:rFonts w:hint="eastAsia" w:ascii="仿宋" w:hAnsi="仿宋" w:eastAsia="仿宋" w:cs="仿宋"/>
          <w:color w:val="auto"/>
          <w:sz w:val="28"/>
          <w:szCs w:val="28"/>
          <w:highlight w:val="none"/>
          <w:u w:val="none"/>
          <w:lang w:eastAsia="zh-CN"/>
        </w:rPr>
        <w:t>报价文件</w:t>
      </w:r>
      <w:r>
        <w:rPr>
          <w:rFonts w:hint="eastAsia" w:ascii="仿宋" w:hAnsi="仿宋" w:eastAsia="仿宋" w:cs="仿宋"/>
          <w:color w:val="auto"/>
          <w:sz w:val="28"/>
          <w:szCs w:val="28"/>
          <w:highlight w:val="none"/>
          <w:u w:val="none"/>
        </w:rPr>
        <w:t>进行澄清，但不得寻求、提供或允许对投标价格等实质性内容做任何更改。有关澄清的要求和答复均应以书面形式提交。</w:t>
      </w:r>
    </w:p>
    <w:p w14:paraId="48DEA43C">
      <w:pPr>
        <w:keepLines w:val="0"/>
        <w:pageBreakBefore w:val="0"/>
        <w:kinsoku/>
        <w:wordWrap/>
        <w:overflowPunct/>
        <w:topLinePunct w:val="0"/>
        <w:autoSpaceDE/>
        <w:autoSpaceDN/>
        <w:bidi w:val="0"/>
        <w:spacing w:line="360" w:lineRule="auto"/>
        <w:ind w:left="0" w:leftChars="0" w:firstLine="560" w:firstLineChars="200"/>
        <w:rPr>
          <w:rFonts w:hint="eastAsia" w:ascii="仿宋" w:hAnsi="仿宋" w:eastAsia="仿宋" w:cs="仿宋"/>
          <w:color w:val="auto"/>
          <w:sz w:val="28"/>
          <w:szCs w:val="28"/>
          <w:highlight w:val="none"/>
          <w:u w:val="none"/>
        </w:rPr>
      </w:pPr>
      <w:bookmarkStart w:id="58" w:name="_Toc42923363"/>
      <w:bookmarkStart w:id="59" w:name="_Toc71877731"/>
      <w:bookmarkStart w:id="60" w:name="_Toc123786853"/>
      <w:r>
        <w:rPr>
          <w:rFonts w:hint="eastAsia" w:ascii="仿宋" w:hAnsi="仿宋" w:eastAsia="仿宋" w:cs="仿宋"/>
          <w:color w:val="auto"/>
          <w:sz w:val="28"/>
          <w:szCs w:val="28"/>
          <w:highlight w:val="none"/>
          <w:u w:val="none"/>
        </w:rPr>
        <w:t>18.</w:t>
      </w:r>
      <w:bookmarkEnd w:id="58"/>
      <w:bookmarkEnd w:id="59"/>
      <w:r>
        <w:rPr>
          <w:rFonts w:hint="eastAsia" w:ascii="仿宋" w:hAnsi="仿宋" w:eastAsia="仿宋" w:cs="仿宋"/>
          <w:color w:val="auto"/>
          <w:sz w:val="28"/>
          <w:szCs w:val="28"/>
          <w:highlight w:val="none"/>
          <w:u w:val="none"/>
        </w:rPr>
        <w:t>开标程序</w:t>
      </w:r>
      <w:bookmarkEnd w:id="60"/>
    </w:p>
    <w:p w14:paraId="2F4427FE">
      <w:pPr>
        <w:keepLines w:val="0"/>
        <w:pageBreakBefore w:val="0"/>
        <w:kinsoku/>
        <w:wordWrap/>
        <w:overflowPunct/>
        <w:topLinePunct w:val="0"/>
        <w:autoSpaceDE/>
        <w:autoSpaceDN/>
        <w:bidi w:val="0"/>
        <w:spacing w:line="360" w:lineRule="auto"/>
        <w:ind w:left="0" w:leftChars="0" w:firstLine="560" w:firstLineChars="200"/>
        <w:rPr>
          <w:rFonts w:hint="eastAsia" w:ascii="仿宋" w:hAnsi="仿宋" w:eastAsia="仿宋" w:cs="仿宋"/>
          <w:color w:val="auto"/>
          <w:sz w:val="28"/>
          <w:szCs w:val="28"/>
          <w:highlight w:val="none"/>
          <w:u w:val="none"/>
        </w:rPr>
      </w:pPr>
      <w:r>
        <w:rPr>
          <w:rFonts w:hint="eastAsia" w:ascii="仿宋" w:hAnsi="仿宋" w:eastAsia="仿宋" w:cs="仿宋"/>
          <w:color w:val="auto"/>
          <w:sz w:val="28"/>
          <w:szCs w:val="28"/>
          <w:highlight w:val="none"/>
          <w:u w:val="none"/>
        </w:rPr>
        <w:t xml:space="preserve">18.1开标会议由招采工作小组主持： </w:t>
      </w:r>
    </w:p>
    <w:p w14:paraId="1E227D13">
      <w:pPr>
        <w:keepLines w:val="0"/>
        <w:pageBreakBefore w:val="0"/>
        <w:kinsoku/>
        <w:wordWrap/>
        <w:overflowPunct/>
        <w:topLinePunct w:val="0"/>
        <w:autoSpaceDE/>
        <w:autoSpaceDN/>
        <w:bidi w:val="0"/>
        <w:spacing w:line="360" w:lineRule="auto"/>
        <w:ind w:left="0" w:leftChars="0" w:firstLine="560" w:firstLineChars="200"/>
        <w:rPr>
          <w:rFonts w:hint="eastAsia" w:ascii="仿宋" w:hAnsi="仿宋" w:eastAsia="仿宋" w:cs="仿宋"/>
          <w:color w:val="auto"/>
          <w:sz w:val="28"/>
          <w:szCs w:val="28"/>
          <w:highlight w:val="none"/>
          <w:u w:val="none"/>
        </w:rPr>
      </w:pPr>
      <w:r>
        <w:rPr>
          <w:rFonts w:hint="eastAsia" w:ascii="仿宋" w:hAnsi="仿宋" w:eastAsia="仿宋" w:cs="仿宋"/>
          <w:color w:val="auto"/>
          <w:sz w:val="28"/>
          <w:szCs w:val="28"/>
          <w:highlight w:val="none"/>
          <w:u w:val="none"/>
        </w:rPr>
        <w:t>1)主持人宣布开标会议注意事项；</w:t>
      </w:r>
    </w:p>
    <w:p w14:paraId="3A4C0E4B">
      <w:pPr>
        <w:keepLines w:val="0"/>
        <w:pageBreakBefore w:val="0"/>
        <w:kinsoku/>
        <w:wordWrap/>
        <w:overflowPunct/>
        <w:topLinePunct w:val="0"/>
        <w:autoSpaceDE/>
        <w:autoSpaceDN/>
        <w:bidi w:val="0"/>
        <w:spacing w:line="360" w:lineRule="auto"/>
        <w:ind w:left="0" w:leftChars="0" w:firstLine="560" w:firstLineChars="200"/>
        <w:rPr>
          <w:rFonts w:hint="eastAsia" w:ascii="仿宋" w:hAnsi="仿宋" w:eastAsia="仿宋" w:cs="仿宋"/>
          <w:color w:val="auto"/>
          <w:sz w:val="28"/>
          <w:szCs w:val="28"/>
          <w:highlight w:val="none"/>
          <w:u w:val="none"/>
        </w:rPr>
      </w:pPr>
      <w:r>
        <w:rPr>
          <w:rFonts w:hint="eastAsia" w:ascii="仿宋" w:hAnsi="仿宋" w:eastAsia="仿宋" w:cs="仿宋"/>
          <w:color w:val="auto"/>
          <w:sz w:val="28"/>
          <w:szCs w:val="28"/>
          <w:highlight w:val="none"/>
          <w:u w:val="none"/>
        </w:rPr>
        <w:t>2)主持人宣布参加开标会议人员组成情况；</w:t>
      </w:r>
    </w:p>
    <w:p w14:paraId="10B43DF9">
      <w:pPr>
        <w:keepLines w:val="0"/>
        <w:pageBreakBefore w:val="0"/>
        <w:kinsoku/>
        <w:wordWrap/>
        <w:overflowPunct/>
        <w:topLinePunct w:val="0"/>
        <w:autoSpaceDE/>
        <w:autoSpaceDN/>
        <w:bidi w:val="0"/>
        <w:spacing w:line="360" w:lineRule="auto"/>
        <w:ind w:left="0" w:leftChars="0" w:firstLine="560" w:firstLineChars="200"/>
        <w:rPr>
          <w:rFonts w:hint="eastAsia" w:ascii="仿宋" w:hAnsi="仿宋" w:eastAsia="仿宋" w:cs="仿宋"/>
          <w:color w:val="auto"/>
          <w:sz w:val="28"/>
          <w:szCs w:val="28"/>
          <w:highlight w:val="none"/>
          <w:u w:val="none"/>
        </w:rPr>
      </w:pPr>
      <w:r>
        <w:rPr>
          <w:rFonts w:hint="eastAsia" w:ascii="仿宋" w:hAnsi="仿宋" w:eastAsia="仿宋" w:cs="仿宋"/>
          <w:color w:val="auto"/>
          <w:sz w:val="28"/>
          <w:szCs w:val="28"/>
          <w:highlight w:val="none"/>
          <w:u w:val="none"/>
        </w:rPr>
        <w:t>3)评审工作小组逐一对各投标人的《</w:t>
      </w:r>
      <w:r>
        <w:rPr>
          <w:rFonts w:hint="eastAsia" w:ascii="仿宋" w:hAnsi="仿宋" w:eastAsia="仿宋" w:cs="仿宋"/>
          <w:color w:val="auto"/>
          <w:sz w:val="28"/>
          <w:szCs w:val="28"/>
          <w:highlight w:val="none"/>
          <w:u w:val="none"/>
          <w:lang w:eastAsia="zh-CN"/>
        </w:rPr>
        <w:t>报价文件</w:t>
      </w:r>
      <w:r>
        <w:rPr>
          <w:rFonts w:hint="eastAsia" w:ascii="仿宋" w:hAnsi="仿宋" w:eastAsia="仿宋" w:cs="仿宋"/>
          <w:color w:val="auto"/>
          <w:sz w:val="28"/>
          <w:szCs w:val="28"/>
          <w:highlight w:val="none"/>
          <w:u w:val="none"/>
        </w:rPr>
        <w:t>》进行符合性检查，并宣布检查结果；</w:t>
      </w:r>
    </w:p>
    <w:p w14:paraId="6542AF14">
      <w:pPr>
        <w:keepLines w:val="0"/>
        <w:pageBreakBefore w:val="0"/>
        <w:kinsoku/>
        <w:wordWrap/>
        <w:overflowPunct/>
        <w:topLinePunct w:val="0"/>
        <w:autoSpaceDE/>
        <w:autoSpaceDN/>
        <w:bidi w:val="0"/>
        <w:spacing w:line="360" w:lineRule="auto"/>
        <w:ind w:left="0" w:leftChars="0" w:firstLine="560" w:firstLineChars="200"/>
        <w:rPr>
          <w:rFonts w:hint="eastAsia" w:ascii="仿宋" w:hAnsi="仿宋" w:eastAsia="仿宋" w:cs="仿宋"/>
          <w:color w:val="auto"/>
          <w:sz w:val="28"/>
          <w:szCs w:val="28"/>
          <w:highlight w:val="none"/>
          <w:u w:val="none"/>
        </w:rPr>
      </w:pPr>
      <w:r>
        <w:rPr>
          <w:rFonts w:hint="eastAsia" w:ascii="仿宋" w:hAnsi="仿宋" w:eastAsia="仿宋" w:cs="仿宋"/>
          <w:color w:val="auto"/>
          <w:sz w:val="28"/>
          <w:szCs w:val="28"/>
          <w:highlight w:val="none"/>
          <w:u w:val="none"/>
        </w:rPr>
        <w:t>4)评审工作小组逐项公布符合要求的各投标人的投标总报价和质量标准等；</w:t>
      </w:r>
    </w:p>
    <w:p w14:paraId="0E082784">
      <w:pPr>
        <w:keepLines w:val="0"/>
        <w:pageBreakBefore w:val="0"/>
        <w:kinsoku/>
        <w:wordWrap/>
        <w:overflowPunct/>
        <w:topLinePunct w:val="0"/>
        <w:autoSpaceDE/>
        <w:autoSpaceDN/>
        <w:bidi w:val="0"/>
        <w:spacing w:line="360" w:lineRule="auto"/>
        <w:ind w:left="0" w:leftChars="0" w:firstLine="560" w:firstLineChars="200"/>
        <w:rPr>
          <w:rFonts w:hint="eastAsia" w:ascii="仿宋" w:hAnsi="仿宋" w:eastAsia="仿宋" w:cs="仿宋"/>
          <w:color w:val="auto"/>
          <w:sz w:val="28"/>
          <w:szCs w:val="28"/>
          <w:highlight w:val="none"/>
          <w:u w:val="none"/>
        </w:rPr>
      </w:pPr>
      <w:r>
        <w:rPr>
          <w:rFonts w:hint="eastAsia" w:ascii="仿宋" w:hAnsi="仿宋" w:eastAsia="仿宋" w:cs="仿宋"/>
          <w:color w:val="auto"/>
          <w:sz w:val="28"/>
          <w:szCs w:val="28"/>
          <w:highlight w:val="none"/>
          <w:u w:val="none"/>
        </w:rPr>
        <w:t>5)评审工作小组按投标人须知前附表中确定的评审办法确定中选候选人排名顺序；</w:t>
      </w:r>
    </w:p>
    <w:p w14:paraId="60D7A7BB">
      <w:pPr>
        <w:keepLines w:val="0"/>
        <w:pageBreakBefore w:val="0"/>
        <w:kinsoku/>
        <w:wordWrap/>
        <w:overflowPunct/>
        <w:topLinePunct w:val="0"/>
        <w:autoSpaceDE/>
        <w:autoSpaceDN/>
        <w:bidi w:val="0"/>
        <w:spacing w:line="360" w:lineRule="auto"/>
        <w:ind w:left="0" w:leftChars="0" w:firstLine="560" w:firstLineChars="200"/>
        <w:rPr>
          <w:rFonts w:hint="eastAsia" w:ascii="仿宋" w:hAnsi="仿宋" w:eastAsia="仿宋" w:cs="仿宋"/>
          <w:color w:val="auto"/>
          <w:sz w:val="28"/>
          <w:szCs w:val="28"/>
          <w:highlight w:val="none"/>
          <w:u w:val="none"/>
        </w:rPr>
      </w:pPr>
      <w:r>
        <w:rPr>
          <w:rFonts w:hint="eastAsia" w:ascii="仿宋" w:hAnsi="仿宋" w:eastAsia="仿宋" w:cs="仿宋"/>
          <w:color w:val="auto"/>
          <w:sz w:val="28"/>
          <w:szCs w:val="28"/>
          <w:highlight w:val="none"/>
          <w:u w:val="none"/>
        </w:rPr>
        <w:t>6)评审工作小组推荐中选候选单位、填写评审报告并签字。</w:t>
      </w:r>
    </w:p>
    <w:p w14:paraId="2DE71C06">
      <w:pPr>
        <w:keepLines w:val="0"/>
        <w:pageBreakBefore w:val="0"/>
        <w:kinsoku/>
        <w:wordWrap/>
        <w:overflowPunct/>
        <w:topLinePunct w:val="0"/>
        <w:autoSpaceDE/>
        <w:autoSpaceDN/>
        <w:bidi w:val="0"/>
        <w:spacing w:line="360" w:lineRule="auto"/>
        <w:ind w:left="0" w:leftChars="0" w:firstLine="560" w:firstLineChars="200"/>
        <w:rPr>
          <w:rFonts w:hint="eastAsia" w:ascii="仿宋" w:hAnsi="仿宋" w:eastAsia="仿宋" w:cs="仿宋"/>
          <w:color w:val="auto"/>
          <w:sz w:val="28"/>
          <w:szCs w:val="28"/>
          <w:highlight w:val="none"/>
          <w:u w:val="none"/>
        </w:rPr>
      </w:pPr>
      <w:bookmarkStart w:id="61" w:name="_Toc123786854"/>
      <w:r>
        <w:rPr>
          <w:rFonts w:hint="eastAsia" w:ascii="仿宋" w:hAnsi="仿宋" w:eastAsia="仿宋" w:cs="仿宋"/>
          <w:color w:val="auto"/>
          <w:sz w:val="28"/>
          <w:szCs w:val="28"/>
          <w:highlight w:val="none"/>
          <w:u w:val="none"/>
        </w:rPr>
        <w:t>19.评审一般规定</w:t>
      </w:r>
      <w:bookmarkEnd w:id="61"/>
    </w:p>
    <w:p w14:paraId="6B9BC371">
      <w:pPr>
        <w:keepLines w:val="0"/>
        <w:pageBreakBefore w:val="0"/>
        <w:kinsoku/>
        <w:wordWrap/>
        <w:overflowPunct/>
        <w:topLinePunct w:val="0"/>
        <w:autoSpaceDE/>
        <w:autoSpaceDN/>
        <w:bidi w:val="0"/>
        <w:spacing w:line="360" w:lineRule="auto"/>
        <w:ind w:left="0" w:leftChars="0" w:firstLine="560" w:firstLineChars="200"/>
        <w:rPr>
          <w:rFonts w:hint="eastAsia" w:ascii="仿宋" w:hAnsi="仿宋" w:eastAsia="仿宋" w:cs="仿宋"/>
          <w:color w:val="auto"/>
          <w:sz w:val="28"/>
          <w:szCs w:val="28"/>
          <w:highlight w:val="none"/>
          <w:u w:val="none"/>
        </w:rPr>
      </w:pPr>
      <w:r>
        <w:rPr>
          <w:rFonts w:hint="eastAsia" w:ascii="仿宋" w:hAnsi="仿宋" w:eastAsia="仿宋" w:cs="仿宋"/>
          <w:color w:val="auto"/>
          <w:sz w:val="28"/>
          <w:szCs w:val="28"/>
          <w:highlight w:val="none"/>
          <w:u w:val="none"/>
        </w:rPr>
        <w:t>19.1评审组由集团公司</w:t>
      </w:r>
      <w:r>
        <w:rPr>
          <w:rFonts w:hint="eastAsia" w:ascii="仿宋" w:hAnsi="仿宋" w:eastAsia="仿宋" w:cs="仿宋"/>
          <w:color w:val="auto"/>
          <w:sz w:val="28"/>
          <w:szCs w:val="28"/>
          <w:highlight w:val="none"/>
          <w:u w:val="none"/>
          <w:lang w:val="en-US" w:eastAsia="zh-CN"/>
        </w:rPr>
        <w:t>招采部、</w:t>
      </w:r>
      <w:r>
        <w:rPr>
          <w:rFonts w:hint="eastAsia" w:ascii="仿宋" w:hAnsi="仿宋" w:eastAsia="仿宋" w:cs="仿宋"/>
          <w:color w:val="auto"/>
          <w:sz w:val="28"/>
          <w:szCs w:val="28"/>
          <w:highlight w:val="none"/>
          <w:u w:val="none"/>
        </w:rPr>
        <w:t>国内工程部、安全管理部、总工办、财务部、风控部、法律事务部的相关人员参与组成，成员人数为五人及以上单数。</w:t>
      </w:r>
    </w:p>
    <w:p w14:paraId="3940904C">
      <w:pPr>
        <w:keepLines w:val="0"/>
        <w:pageBreakBefore w:val="0"/>
        <w:kinsoku/>
        <w:wordWrap/>
        <w:overflowPunct/>
        <w:topLinePunct w:val="0"/>
        <w:autoSpaceDE/>
        <w:autoSpaceDN/>
        <w:bidi w:val="0"/>
        <w:spacing w:line="360" w:lineRule="auto"/>
        <w:ind w:left="0" w:leftChars="0" w:firstLine="560" w:firstLineChars="200"/>
        <w:rPr>
          <w:rFonts w:hint="eastAsia" w:ascii="仿宋" w:hAnsi="仿宋" w:eastAsia="仿宋" w:cs="仿宋"/>
          <w:color w:val="auto"/>
          <w:sz w:val="28"/>
          <w:szCs w:val="28"/>
          <w:highlight w:val="none"/>
          <w:u w:val="none"/>
        </w:rPr>
      </w:pPr>
      <w:r>
        <w:rPr>
          <w:rFonts w:hint="eastAsia" w:ascii="仿宋" w:hAnsi="仿宋" w:eastAsia="仿宋" w:cs="仿宋"/>
          <w:color w:val="auto"/>
          <w:sz w:val="28"/>
          <w:szCs w:val="28"/>
          <w:highlight w:val="none"/>
          <w:u w:val="none"/>
        </w:rPr>
        <w:t>19.2评审工作小组须按投标人须知前附表中所述评审办法，公平、公正、择优确定中选人。</w:t>
      </w:r>
    </w:p>
    <w:p w14:paraId="534DEC5F">
      <w:pPr>
        <w:keepLines w:val="0"/>
        <w:pageBreakBefore w:val="0"/>
        <w:kinsoku/>
        <w:wordWrap/>
        <w:overflowPunct/>
        <w:topLinePunct w:val="0"/>
        <w:autoSpaceDE/>
        <w:autoSpaceDN/>
        <w:bidi w:val="0"/>
        <w:spacing w:line="360" w:lineRule="auto"/>
        <w:ind w:left="0" w:leftChars="0" w:firstLine="560" w:firstLineChars="200"/>
        <w:rPr>
          <w:rFonts w:hint="eastAsia" w:ascii="仿宋" w:hAnsi="仿宋" w:eastAsia="仿宋" w:cs="仿宋"/>
          <w:color w:val="auto"/>
          <w:sz w:val="28"/>
          <w:szCs w:val="28"/>
          <w:highlight w:val="none"/>
          <w:u w:val="none"/>
        </w:rPr>
      </w:pPr>
      <w:r>
        <w:rPr>
          <w:rFonts w:hint="eastAsia" w:ascii="仿宋" w:hAnsi="仿宋" w:eastAsia="仿宋" w:cs="仿宋"/>
          <w:color w:val="auto"/>
          <w:sz w:val="28"/>
          <w:szCs w:val="28"/>
          <w:highlight w:val="none"/>
          <w:u w:val="none"/>
        </w:rPr>
        <w:t>19.3在评审过程中，出现各类带有争议性或不明确性问题均由评审工作小组共同研究确定。若各评委意见不一致时，须经评审工作小组全体人员独立表决并按少数服从多数的原则，形成最终书面决议。书面决议须经评审工作小组全体人员签名确认并对所有评委具有约束力。</w:t>
      </w:r>
    </w:p>
    <w:p w14:paraId="1633B917">
      <w:pPr>
        <w:keepLines w:val="0"/>
        <w:pageBreakBefore w:val="0"/>
        <w:kinsoku/>
        <w:wordWrap/>
        <w:overflowPunct/>
        <w:topLinePunct w:val="0"/>
        <w:autoSpaceDE/>
        <w:autoSpaceDN/>
        <w:bidi w:val="0"/>
        <w:spacing w:line="360" w:lineRule="auto"/>
        <w:ind w:left="0" w:leftChars="0" w:firstLine="560" w:firstLineChars="200"/>
        <w:rPr>
          <w:rFonts w:hint="eastAsia" w:ascii="仿宋" w:hAnsi="仿宋" w:eastAsia="仿宋" w:cs="仿宋"/>
          <w:color w:val="auto"/>
          <w:sz w:val="28"/>
          <w:szCs w:val="28"/>
          <w:highlight w:val="none"/>
          <w:u w:val="none"/>
        </w:rPr>
      </w:pPr>
      <w:r>
        <w:rPr>
          <w:rFonts w:hint="eastAsia" w:ascii="仿宋" w:hAnsi="仿宋" w:eastAsia="仿宋" w:cs="仿宋"/>
          <w:color w:val="auto"/>
          <w:sz w:val="28"/>
          <w:szCs w:val="28"/>
          <w:highlight w:val="none"/>
          <w:u w:val="none"/>
        </w:rPr>
        <w:t>19.4参加评审会议的人员应对评审全过程的一切相关资料及信息进行保密，不得向任何人员泄露（法律、法规另有规定的情形除外）。</w:t>
      </w:r>
    </w:p>
    <w:p w14:paraId="4933CA0A">
      <w:pPr>
        <w:keepLines w:val="0"/>
        <w:pageBreakBefore w:val="0"/>
        <w:kinsoku/>
        <w:wordWrap/>
        <w:overflowPunct/>
        <w:topLinePunct w:val="0"/>
        <w:autoSpaceDE/>
        <w:autoSpaceDN/>
        <w:bidi w:val="0"/>
        <w:spacing w:line="360" w:lineRule="auto"/>
        <w:ind w:left="0" w:leftChars="0" w:firstLine="560" w:firstLineChars="200"/>
        <w:rPr>
          <w:rFonts w:hint="eastAsia" w:ascii="仿宋" w:hAnsi="仿宋" w:eastAsia="仿宋" w:cs="仿宋"/>
          <w:color w:val="auto"/>
          <w:sz w:val="28"/>
          <w:szCs w:val="28"/>
          <w:highlight w:val="none"/>
          <w:u w:val="none"/>
        </w:rPr>
      </w:pPr>
      <w:r>
        <w:rPr>
          <w:rFonts w:hint="eastAsia" w:ascii="仿宋" w:hAnsi="仿宋" w:eastAsia="仿宋" w:cs="仿宋"/>
          <w:color w:val="auto"/>
          <w:sz w:val="28"/>
          <w:szCs w:val="28"/>
          <w:highlight w:val="none"/>
          <w:u w:val="none"/>
        </w:rPr>
        <w:t>19.5在</w:t>
      </w:r>
      <w:r>
        <w:rPr>
          <w:rFonts w:hint="eastAsia" w:ascii="仿宋" w:hAnsi="仿宋" w:eastAsia="仿宋" w:cs="仿宋"/>
          <w:color w:val="auto"/>
          <w:sz w:val="28"/>
          <w:szCs w:val="28"/>
          <w:highlight w:val="none"/>
          <w:u w:val="none"/>
          <w:lang w:eastAsia="zh-CN"/>
        </w:rPr>
        <w:t>报价文件</w:t>
      </w:r>
      <w:r>
        <w:rPr>
          <w:rFonts w:hint="eastAsia" w:ascii="仿宋" w:hAnsi="仿宋" w:eastAsia="仿宋" w:cs="仿宋"/>
          <w:color w:val="auto"/>
          <w:sz w:val="28"/>
          <w:szCs w:val="28"/>
          <w:highlight w:val="none"/>
          <w:u w:val="none"/>
        </w:rPr>
        <w:t>的审查、澄清、评价、比较过程中，投标人对招采人或评审委员会施加任何影响的行为，都将导致被取消投标资格。</w:t>
      </w:r>
    </w:p>
    <w:p w14:paraId="353490F4">
      <w:pPr>
        <w:keepLines w:val="0"/>
        <w:pageBreakBefore w:val="0"/>
        <w:kinsoku/>
        <w:wordWrap/>
        <w:overflowPunct/>
        <w:topLinePunct w:val="0"/>
        <w:autoSpaceDE/>
        <w:autoSpaceDN/>
        <w:bidi w:val="0"/>
        <w:spacing w:line="360" w:lineRule="auto"/>
        <w:ind w:left="0" w:leftChars="0" w:firstLine="560" w:firstLineChars="200"/>
        <w:rPr>
          <w:rFonts w:hint="eastAsia" w:ascii="仿宋" w:hAnsi="仿宋" w:eastAsia="仿宋" w:cs="仿宋"/>
          <w:color w:val="auto"/>
          <w:sz w:val="28"/>
          <w:szCs w:val="28"/>
          <w:highlight w:val="none"/>
          <w:u w:val="none"/>
        </w:rPr>
      </w:pPr>
      <w:r>
        <w:rPr>
          <w:rFonts w:hint="eastAsia" w:ascii="仿宋" w:hAnsi="仿宋" w:eastAsia="仿宋" w:cs="仿宋"/>
          <w:color w:val="auto"/>
          <w:sz w:val="28"/>
          <w:szCs w:val="28"/>
          <w:highlight w:val="none"/>
          <w:u w:val="none"/>
        </w:rPr>
        <w:t>19.6开标后，</w:t>
      </w:r>
      <w:r>
        <w:rPr>
          <w:rFonts w:hint="eastAsia" w:ascii="仿宋" w:hAnsi="仿宋" w:eastAsia="仿宋" w:cs="仿宋"/>
          <w:color w:val="auto"/>
          <w:sz w:val="28"/>
          <w:szCs w:val="28"/>
          <w:highlight w:val="none"/>
          <w:u w:val="none"/>
          <w:lang w:eastAsia="zh-CN"/>
        </w:rPr>
        <w:t>报价文件</w:t>
      </w:r>
      <w:r>
        <w:rPr>
          <w:rFonts w:hint="eastAsia" w:ascii="仿宋" w:hAnsi="仿宋" w:eastAsia="仿宋" w:cs="仿宋"/>
          <w:color w:val="auto"/>
          <w:sz w:val="28"/>
          <w:szCs w:val="28"/>
          <w:highlight w:val="none"/>
          <w:u w:val="none"/>
        </w:rPr>
        <w:t>概不退还。</w:t>
      </w:r>
    </w:p>
    <w:p w14:paraId="48F58F64">
      <w:pPr>
        <w:keepLines w:val="0"/>
        <w:pageBreakBefore w:val="0"/>
        <w:kinsoku/>
        <w:wordWrap/>
        <w:overflowPunct/>
        <w:topLinePunct w:val="0"/>
        <w:autoSpaceDE/>
        <w:autoSpaceDN/>
        <w:bidi w:val="0"/>
        <w:spacing w:line="360" w:lineRule="auto"/>
        <w:ind w:left="0" w:leftChars="0" w:firstLine="560" w:firstLineChars="200"/>
        <w:rPr>
          <w:rFonts w:hint="eastAsia" w:ascii="仿宋" w:hAnsi="仿宋" w:eastAsia="仿宋" w:cs="仿宋"/>
          <w:color w:val="auto"/>
          <w:sz w:val="28"/>
          <w:szCs w:val="28"/>
          <w:highlight w:val="none"/>
          <w:u w:val="none"/>
        </w:rPr>
      </w:pPr>
      <w:bookmarkStart w:id="62" w:name="_Toc123786855"/>
      <w:r>
        <w:rPr>
          <w:rFonts w:hint="eastAsia" w:ascii="仿宋" w:hAnsi="仿宋" w:eastAsia="仿宋" w:cs="仿宋"/>
          <w:color w:val="auto"/>
          <w:sz w:val="28"/>
          <w:szCs w:val="28"/>
          <w:highlight w:val="none"/>
          <w:u w:val="none"/>
        </w:rPr>
        <w:t>20.详细评审办法</w:t>
      </w:r>
      <w:bookmarkEnd w:id="62"/>
    </w:p>
    <w:p w14:paraId="39E62769">
      <w:pPr>
        <w:keepLines w:val="0"/>
        <w:pageBreakBefore w:val="0"/>
        <w:kinsoku/>
        <w:wordWrap/>
        <w:overflowPunct/>
        <w:topLinePunct w:val="0"/>
        <w:autoSpaceDE/>
        <w:autoSpaceDN/>
        <w:bidi w:val="0"/>
        <w:spacing w:line="360" w:lineRule="auto"/>
        <w:ind w:left="0" w:leftChars="0" w:firstLine="560" w:firstLineChars="200"/>
        <w:rPr>
          <w:rFonts w:hint="eastAsia" w:ascii="仿宋" w:hAnsi="仿宋" w:eastAsia="仿宋" w:cs="仿宋"/>
          <w:color w:val="auto"/>
          <w:sz w:val="28"/>
          <w:szCs w:val="28"/>
          <w:highlight w:val="none"/>
          <w:u w:val="none"/>
        </w:rPr>
      </w:pPr>
      <w:r>
        <w:rPr>
          <w:rFonts w:hint="eastAsia" w:ascii="仿宋" w:hAnsi="仿宋" w:eastAsia="仿宋" w:cs="仿宋"/>
          <w:color w:val="auto"/>
          <w:sz w:val="28"/>
          <w:szCs w:val="28"/>
          <w:highlight w:val="none"/>
          <w:u w:val="none"/>
        </w:rPr>
        <w:t>20.1评审工作小组成员将按照本须知规定，只对确定为实质上响应招采文件要求的投标进行评价和比较。</w:t>
      </w:r>
    </w:p>
    <w:p w14:paraId="5AF3A91B">
      <w:pPr>
        <w:keepLines w:val="0"/>
        <w:pageBreakBefore w:val="0"/>
        <w:kinsoku/>
        <w:wordWrap/>
        <w:overflowPunct/>
        <w:topLinePunct w:val="0"/>
        <w:autoSpaceDE/>
        <w:autoSpaceDN/>
        <w:bidi w:val="0"/>
        <w:spacing w:line="360" w:lineRule="auto"/>
        <w:ind w:left="0" w:leftChars="0" w:firstLine="560" w:firstLineChars="200"/>
        <w:rPr>
          <w:rFonts w:hint="eastAsia" w:ascii="仿宋" w:hAnsi="仿宋" w:eastAsia="仿宋" w:cs="仿宋"/>
          <w:color w:val="auto"/>
          <w:sz w:val="28"/>
          <w:szCs w:val="28"/>
          <w:highlight w:val="none"/>
          <w:u w:val="none"/>
        </w:rPr>
      </w:pPr>
      <w:r>
        <w:rPr>
          <w:rFonts w:hint="eastAsia" w:ascii="仿宋" w:hAnsi="仿宋" w:eastAsia="仿宋" w:cs="仿宋"/>
          <w:color w:val="auto"/>
          <w:sz w:val="28"/>
          <w:szCs w:val="28"/>
          <w:highlight w:val="none"/>
          <w:u w:val="none"/>
        </w:rPr>
        <w:t>20.2评审工作小组成员按本项目“投标人须知前附表”中的《评审方法与标准》独立地对各投标人</w:t>
      </w:r>
      <w:r>
        <w:rPr>
          <w:rFonts w:hint="eastAsia" w:ascii="仿宋" w:hAnsi="仿宋" w:eastAsia="仿宋" w:cs="仿宋"/>
          <w:color w:val="auto"/>
          <w:sz w:val="28"/>
          <w:szCs w:val="28"/>
          <w:highlight w:val="none"/>
          <w:u w:val="none"/>
          <w:lang w:eastAsia="zh-CN"/>
        </w:rPr>
        <w:t>报价文件</w:t>
      </w:r>
      <w:r>
        <w:rPr>
          <w:rFonts w:hint="eastAsia" w:ascii="仿宋" w:hAnsi="仿宋" w:eastAsia="仿宋" w:cs="仿宋"/>
          <w:color w:val="auto"/>
          <w:sz w:val="28"/>
          <w:szCs w:val="28"/>
          <w:highlight w:val="none"/>
          <w:u w:val="none"/>
        </w:rPr>
        <w:t>进行评审。</w:t>
      </w:r>
    </w:p>
    <w:p w14:paraId="1D724978">
      <w:pPr>
        <w:keepLines w:val="0"/>
        <w:pageBreakBefore w:val="0"/>
        <w:kinsoku/>
        <w:wordWrap/>
        <w:overflowPunct/>
        <w:topLinePunct w:val="0"/>
        <w:autoSpaceDE/>
        <w:autoSpaceDN/>
        <w:bidi w:val="0"/>
        <w:spacing w:line="360" w:lineRule="auto"/>
        <w:ind w:left="0" w:leftChars="0" w:firstLine="560" w:firstLineChars="200"/>
        <w:rPr>
          <w:rFonts w:hint="eastAsia" w:ascii="仿宋" w:hAnsi="仿宋" w:eastAsia="仿宋" w:cs="仿宋"/>
          <w:color w:val="auto"/>
          <w:sz w:val="28"/>
          <w:szCs w:val="28"/>
          <w:highlight w:val="none"/>
          <w:u w:val="none"/>
        </w:rPr>
      </w:pPr>
      <w:r>
        <w:rPr>
          <w:rFonts w:hint="eastAsia" w:ascii="仿宋" w:hAnsi="仿宋" w:eastAsia="仿宋" w:cs="仿宋"/>
          <w:color w:val="auto"/>
          <w:sz w:val="28"/>
          <w:szCs w:val="28"/>
          <w:highlight w:val="none"/>
          <w:u w:val="none"/>
        </w:rPr>
        <w:t>21.中选单位的确定</w:t>
      </w:r>
    </w:p>
    <w:p w14:paraId="6430931D">
      <w:pPr>
        <w:keepLines w:val="0"/>
        <w:pageBreakBefore w:val="0"/>
        <w:kinsoku/>
        <w:wordWrap/>
        <w:overflowPunct/>
        <w:topLinePunct w:val="0"/>
        <w:autoSpaceDE/>
        <w:autoSpaceDN/>
        <w:bidi w:val="0"/>
        <w:spacing w:line="360" w:lineRule="auto"/>
        <w:ind w:left="0" w:leftChars="0" w:firstLine="560" w:firstLineChars="200"/>
        <w:rPr>
          <w:rFonts w:hint="eastAsia" w:ascii="仿宋" w:hAnsi="仿宋" w:eastAsia="仿宋" w:cs="仿宋"/>
          <w:color w:val="auto"/>
          <w:sz w:val="28"/>
          <w:szCs w:val="28"/>
          <w:highlight w:val="none"/>
          <w:u w:val="none"/>
        </w:rPr>
      </w:pPr>
      <w:r>
        <w:rPr>
          <w:rFonts w:hint="eastAsia" w:ascii="仿宋" w:hAnsi="仿宋" w:eastAsia="仿宋" w:cs="仿宋"/>
          <w:color w:val="auto"/>
          <w:sz w:val="28"/>
          <w:szCs w:val="28"/>
          <w:highlight w:val="none"/>
          <w:u w:val="none"/>
        </w:rPr>
        <w:t>21.1</w:t>
      </w:r>
      <w:r>
        <w:rPr>
          <w:rFonts w:hint="eastAsia" w:ascii="仿宋" w:hAnsi="仿宋" w:eastAsia="仿宋" w:cs="仿宋"/>
          <w:color w:val="auto"/>
          <w:sz w:val="28"/>
          <w:szCs w:val="28"/>
          <w:highlight w:val="none"/>
          <w:u w:val="none"/>
          <w:lang w:val="en-US" w:eastAsia="zh-CN"/>
        </w:rPr>
        <w:t xml:space="preserve"> </w:t>
      </w:r>
      <w:r>
        <w:rPr>
          <w:rFonts w:hint="eastAsia" w:ascii="仿宋" w:hAnsi="仿宋" w:eastAsia="仿宋" w:cs="仿宋"/>
          <w:color w:val="auto"/>
          <w:sz w:val="28"/>
          <w:szCs w:val="28"/>
          <w:highlight w:val="none"/>
          <w:u w:val="none"/>
        </w:rPr>
        <w:t>由招采工作领导小组确定中选单位。</w:t>
      </w:r>
    </w:p>
    <w:p w14:paraId="5FFD2510">
      <w:pPr>
        <w:keepLines w:val="0"/>
        <w:pageBreakBefore w:val="0"/>
        <w:kinsoku/>
        <w:wordWrap/>
        <w:overflowPunct/>
        <w:topLinePunct w:val="0"/>
        <w:autoSpaceDE/>
        <w:autoSpaceDN/>
        <w:bidi w:val="0"/>
        <w:spacing w:line="500" w:lineRule="exact"/>
        <w:ind w:left="0" w:leftChars="0" w:firstLine="560" w:firstLineChars="200"/>
        <w:rPr>
          <w:rFonts w:hint="eastAsia" w:ascii="黑体" w:hAnsi="黑体" w:eastAsia="黑体" w:cs="黑体"/>
          <w:b w:val="0"/>
          <w:bCs/>
          <w:color w:val="auto"/>
          <w:sz w:val="28"/>
          <w:szCs w:val="28"/>
          <w:highlight w:val="none"/>
          <w:u w:val="none"/>
        </w:rPr>
      </w:pPr>
      <w:bookmarkStart w:id="63" w:name="_Toc42923368"/>
      <w:bookmarkStart w:id="64" w:name="_Toc123786857"/>
      <w:bookmarkStart w:id="65" w:name="_Toc71877735"/>
      <w:r>
        <w:rPr>
          <w:rFonts w:hint="eastAsia" w:ascii="黑体" w:hAnsi="黑体" w:eastAsia="黑体" w:cs="黑体"/>
          <w:b w:val="0"/>
          <w:bCs/>
          <w:color w:val="auto"/>
          <w:sz w:val="28"/>
          <w:szCs w:val="28"/>
          <w:highlight w:val="none"/>
          <w:u w:val="none"/>
        </w:rPr>
        <w:t>六、</w:t>
      </w:r>
      <w:bookmarkEnd w:id="63"/>
      <w:bookmarkEnd w:id="64"/>
      <w:bookmarkEnd w:id="65"/>
      <w:r>
        <w:rPr>
          <w:rFonts w:hint="eastAsia" w:ascii="黑体" w:hAnsi="黑体" w:eastAsia="黑体" w:cs="黑体"/>
          <w:b w:val="0"/>
          <w:bCs/>
          <w:color w:val="auto"/>
          <w:sz w:val="28"/>
          <w:szCs w:val="28"/>
          <w:highlight w:val="none"/>
          <w:u w:val="none"/>
        </w:rPr>
        <w:t>中选及合同签订</w:t>
      </w:r>
    </w:p>
    <w:p w14:paraId="554A03C0">
      <w:pPr>
        <w:keepLines w:val="0"/>
        <w:pageBreakBefore w:val="0"/>
        <w:kinsoku/>
        <w:wordWrap/>
        <w:overflowPunct/>
        <w:topLinePunct w:val="0"/>
        <w:autoSpaceDE/>
        <w:autoSpaceDN/>
        <w:bidi w:val="0"/>
        <w:spacing w:line="360" w:lineRule="auto"/>
        <w:ind w:left="0" w:leftChars="0" w:firstLine="560" w:firstLineChars="200"/>
        <w:rPr>
          <w:rFonts w:hint="eastAsia" w:ascii="仿宋" w:hAnsi="仿宋" w:eastAsia="仿宋" w:cs="仿宋"/>
          <w:color w:val="auto"/>
          <w:sz w:val="28"/>
          <w:szCs w:val="28"/>
          <w:highlight w:val="none"/>
          <w:u w:val="none"/>
        </w:rPr>
      </w:pPr>
      <w:bookmarkStart w:id="66" w:name="_Toc123786859"/>
      <w:bookmarkStart w:id="67" w:name="_Toc42923372"/>
      <w:bookmarkStart w:id="68" w:name="_Toc71877740"/>
      <w:bookmarkStart w:id="69" w:name="_Toc467236763"/>
      <w:bookmarkStart w:id="70" w:name="_Toc480010731"/>
      <w:bookmarkStart w:id="71" w:name="_Toc467987846"/>
      <w:bookmarkStart w:id="72" w:name="_Toc480021076"/>
      <w:bookmarkStart w:id="73" w:name="_Toc500861020"/>
      <w:bookmarkStart w:id="74" w:name="_Toc479991605"/>
      <w:bookmarkStart w:id="75" w:name="_Toc454701402"/>
      <w:bookmarkStart w:id="76" w:name="_Toc458262635"/>
      <w:bookmarkStart w:id="77" w:name="_Toc491658674"/>
      <w:bookmarkStart w:id="78" w:name="_Toc32977091"/>
      <w:bookmarkStart w:id="79" w:name="_Toc468157559"/>
      <w:bookmarkStart w:id="80" w:name="_Toc468606052"/>
      <w:bookmarkStart w:id="81" w:name="_Toc480020280"/>
      <w:r>
        <w:rPr>
          <w:rFonts w:hint="eastAsia" w:ascii="仿宋" w:hAnsi="仿宋" w:eastAsia="仿宋" w:cs="仿宋"/>
          <w:color w:val="auto"/>
          <w:sz w:val="28"/>
          <w:szCs w:val="28"/>
          <w:highlight w:val="none"/>
          <w:u w:val="none"/>
        </w:rPr>
        <w:t>22.中选通知书</w:t>
      </w:r>
      <w:bookmarkEnd w:id="66"/>
      <w:bookmarkEnd w:id="67"/>
      <w:bookmarkEnd w:id="68"/>
    </w:p>
    <w:p w14:paraId="68A74CA3">
      <w:pPr>
        <w:keepLines w:val="0"/>
        <w:pageBreakBefore w:val="0"/>
        <w:kinsoku/>
        <w:wordWrap/>
        <w:overflowPunct/>
        <w:topLinePunct w:val="0"/>
        <w:autoSpaceDE/>
        <w:autoSpaceDN/>
        <w:bidi w:val="0"/>
        <w:spacing w:line="360" w:lineRule="auto"/>
        <w:ind w:left="0" w:leftChars="0" w:firstLine="560" w:firstLineChars="200"/>
        <w:rPr>
          <w:rFonts w:hint="eastAsia" w:ascii="仿宋" w:hAnsi="仿宋" w:eastAsia="仿宋" w:cs="仿宋"/>
          <w:color w:val="auto"/>
          <w:sz w:val="28"/>
          <w:szCs w:val="28"/>
          <w:highlight w:val="none"/>
          <w:u w:val="none"/>
        </w:rPr>
      </w:pPr>
      <w:r>
        <w:rPr>
          <w:rFonts w:hint="eastAsia" w:ascii="仿宋" w:hAnsi="仿宋" w:eastAsia="仿宋" w:cs="仿宋"/>
          <w:color w:val="auto"/>
          <w:sz w:val="28"/>
          <w:szCs w:val="28"/>
          <w:highlight w:val="none"/>
          <w:u w:val="none"/>
        </w:rPr>
        <w:t>22.1中选人确定后，招采人向中选人发出中选通知书。</w:t>
      </w:r>
    </w:p>
    <w:p w14:paraId="656EF10F">
      <w:pPr>
        <w:keepLines w:val="0"/>
        <w:pageBreakBefore w:val="0"/>
        <w:kinsoku/>
        <w:wordWrap/>
        <w:overflowPunct/>
        <w:topLinePunct w:val="0"/>
        <w:autoSpaceDE/>
        <w:autoSpaceDN/>
        <w:bidi w:val="0"/>
        <w:spacing w:line="360" w:lineRule="auto"/>
        <w:ind w:left="0" w:leftChars="0" w:firstLine="560" w:firstLineChars="200"/>
        <w:rPr>
          <w:rFonts w:hint="eastAsia" w:ascii="仿宋" w:hAnsi="仿宋" w:eastAsia="仿宋" w:cs="仿宋"/>
          <w:color w:val="auto"/>
          <w:sz w:val="28"/>
          <w:szCs w:val="28"/>
          <w:highlight w:val="none"/>
          <w:u w:val="none"/>
        </w:rPr>
      </w:pPr>
      <w:bookmarkStart w:id="82" w:name="_Toc123786860"/>
      <w:bookmarkStart w:id="83" w:name="_Toc71877741"/>
      <w:bookmarkStart w:id="84" w:name="_Toc42923373"/>
      <w:r>
        <w:rPr>
          <w:rFonts w:hint="eastAsia" w:ascii="仿宋" w:hAnsi="仿宋" w:eastAsia="仿宋" w:cs="仿宋"/>
          <w:color w:val="auto"/>
          <w:sz w:val="28"/>
          <w:szCs w:val="28"/>
          <w:highlight w:val="none"/>
          <w:u w:val="none"/>
        </w:rPr>
        <w:t>23.项目设计方案的优化</w:t>
      </w:r>
      <w:bookmarkEnd w:id="82"/>
    </w:p>
    <w:p w14:paraId="4C2A0D46">
      <w:pPr>
        <w:keepLines w:val="0"/>
        <w:pageBreakBefore w:val="0"/>
        <w:kinsoku/>
        <w:wordWrap/>
        <w:overflowPunct/>
        <w:topLinePunct w:val="0"/>
        <w:autoSpaceDE/>
        <w:autoSpaceDN/>
        <w:bidi w:val="0"/>
        <w:spacing w:line="360" w:lineRule="auto"/>
        <w:ind w:left="0" w:leftChars="0" w:firstLine="560" w:firstLineChars="200"/>
        <w:rPr>
          <w:rFonts w:hint="eastAsia" w:ascii="仿宋" w:hAnsi="仿宋" w:eastAsia="仿宋" w:cs="仿宋"/>
          <w:color w:val="auto"/>
          <w:sz w:val="28"/>
          <w:szCs w:val="28"/>
          <w:highlight w:val="none"/>
          <w:u w:val="none"/>
        </w:rPr>
      </w:pPr>
      <w:r>
        <w:rPr>
          <w:rFonts w:hint="eastAsia" w:ascii="仿宋" w:hAnsi="仿宋" w:eastAsia="仿宋" w:cs="仿宋"/>
          <w:color w:val="auto"/>
          <w:sz w:val="28"/>
          <w:szCs w:val="28"/>
          <w:highlight w:val="none"/>
          <w:u w:val="none"/>
        </w:rPr>
        <w:t>23.1中选结果确定后，中选人应当与招采人充分进行沟通协商，按招采文件要求进行项目设计。如为充分满足招采文件的要求而对中选方案提出的合理变更或优化设计，中选人须在不提高报价的基础上完全接受。</w:t>
      </w:r>
    </w:p>
    <w:p w14:paraId="5347FE27">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仿宋" w:hAnsi="仿宋" w:eastAsia="仿宋" w:cs="仿宋"/>
          <w:color w:val="auto"/>
          <w:sz w:val="28"/>
          <w:szCs w:val="28"/>
          <w:highlight w:val="none"/>
          <w:u w:val="none"/>
        </w:rPr>
      </w:pPr>
      <w:bookmarkStart w:id="85" w:name="_Toc123786861"/>
      <w:r>
        <w:rPr>
          <w:rFonts w:hint="eastAsia" w:ascii="仿宋" w:hAnsi="仿宋" w:eastAsia="仿宋" w:cs="仿宋"/>
          <w:color w:val="auto"/>
          <w:sz w:val="28"/>
          <w:szCs w:val="28"/>
          <w:highlight w:val="none"/>
          <w:u w:val="none"/>
        </w:rPr>
        <w:t>24.签订合同</w:t>
      </w:r>
      <w:bookmarkEnd w:id="69"/>
      <w:bookmarkEnd w:id="70"/>
      <w:bookmarkEnd w:id="71"/>
      <w:bookmarkEnd w:id="72"/>
      <w:bookmarkEnd w:id="73"/>
      <w:bookmarkEnd w:id="74"/>
      <w:bookmarkEnd w:id="75"/>
      <w:bookmarkEnd w:id="76"/>
      <w:bookmarkEnd w:id="77"/>
      <w:bookmarkEnd w:id="78"/>
      <w:bookmarkEnd w:id="79"/>
      <w:bookmarkEnd w:id="80"/>
      <w:bookmarkEnd w:id="81"/>
      <w:bookmarkEnd w:id="83"/>
      <w:bookmarkEnd w:id="84"/>
      <w:bookmarkEnd w:id="85"/>
    </w:p>
    <w:p w14:paraId="2903AB15">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仿宋" w:hAnsi="仿宋" w:eastAsia="仿宋" w:cs="仿宋"/>
          <w:color w:val="auto"/>
          <w:sz w:val="28"/>
          <w:szCs w:val="28"/>
          <w:highlight w:val="none"/>
          <w:u w:val="none"/>
        </w:rPr>
      </w:pPr>
      <w:r>
        <w:rPr>
          <w:rFonts w:hint="eastAsia" w:ascii="仿宋" w:hAnsi="仿宋" w:eastAsia="仿宋" w:cs="仿宋"/>
          <w:color w:val="auto"/>
          <w:sz w:val="28"/>
          <w:szCs w:val="28"/>
          <w:highlight w:val="none"/>
          <w:u w:val="none"/>
        </w:rPr>
        <w:t>24.1中选人应当在收到中选通知后30 日内与采购单位签署书面合</w:t>
      </w:r>
      <w:r>
        <w:rPr>
          <w:rFonts w:hint="eastAsia" w:ascii="仿宋" w:hAnsi="仿宋" w:eastAsia="仿宋" w:cs="仿宋"/>
          <w:color w:val="auto"/>
          <w:sz w:val="28"/>
          <w:szCs w:val="28"/>
          <w:highlight w:val="none"/>
          <w:u w:val="none"/>
          <w:lang w:val="en-US" w:eastAsia="zh-CN"/>
        </w:rPr>
        <w:t>同，</w:t>
      </w:r>
      <w:r>
        <w:rPr>
          <w:rFonts w:hint="eastAsia" w:ascii="仿宋" w:hAnsi="仿宋" w:eastAsia="仿宋" w:cs="仿宋"/>
          <w:color w:val="auto"/>
          <w:sz w:val="28"/>
          <w:szCs w:val="28"/>
          <w:highlight w:val="none"/>
          <w:u w:val="none"/>
        </w:rPr>
        <w:t>若因中选人原因无故未按时签署合同的，取消中选资格。</w:t>
      </w:r>
    </w:p>
    <w:p w14:paraId="39CE25BB">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仿宋" w:hAnsi="仿宋" w:eastAsia="仿宋" w:cs="仿宋"/>
          <w:color w:val="auto"/>
          <w:sz w:val="28"/>
          <w:szCs w:val="28"/>
          <w:highlight w:val="none"/>
          <w:u w:val="none"/>
        </w:rPr>
      </w:pPr>
      <w:r>
        <w:rPr>
          <w:rFonts w:hint="eastAsia" w:ascii="仿宋" w:hAnsi="仿宋" w:eastAsia="仿宋" w:cs="仿宋"/>
          <w:color w:val="auto"/>
          <w:sz w:val="28"/>
          <w:szCs w:val="28"/>
          <w:highlight w:val="none"/>
          <w:u w:val="none"/>
        </w:rPr>
        <w:t>24.2中选通知书、招采文件、中选人的</w:t>
      </w:r>
      <w:r>
        <w:rPr>
          <w:rFonts w:hint="eastAsia" w:ascii="仿宋" w:hAnsi="仿宋" w:eastAsia="仿宋" w:cs="仿宋"/>
          <w:color w:val="auto"/>
          <w:sz w:val="28"/>
          <w:szCs w:val="28"/>
          <w:highlight w:val="none"/>
          <w:u w:val="none"/>
          <w:lang w:eastAsia="zh-CN"/>
        </w:rPr>
        <w:t>报价文件</w:t>
      </w:r>
      <w:r>
        <w:rPr>
          <w:rFonts w:hint="eastAsia" w:ascii="仿宋" w:hAnsi="仿宋" w:eastAsia="仿宋" w:cs="仿宋"/>
          <w:color w:val="auto"/>
          <w:sz w:val="28"/>
          <w:szCs w:val="28"/>
          <w:highlight w:val="none"/>
          <w:u w:val="none"/>
        </w:rPr>
        <w:t>及其澄清文件等，均为签订合同的依据且为合同的组成部分。</w:t>
      </w:r>
    </w:p>
    <w:p w14:paraId="6482C940">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仿宋" w:hAnsi="仿宋" w:eastAsia="仿宋" w:cs="仿宋"/>
          <w:color w:val="auto"/>
          <w:sz w:val="28"/>
          <w:szCs w:val="28"/>
          <w:highlight w:val="none"/>
          <w:u w:val="none"/>
        </w:rPr>
      </w:pPr>
      <w:r>
        <w:rPr>
          <w:rFonts w:hint="eastAsia" w:ascii="仿宋" w:hAnsi="仿宋" w:eastAsia="仿宋" w:cs="仿宋"/>
          <w:color w:val="auto"/>
          <w:sz w:val="28"/>
          <w:szCs w:val="28"/>
          <w:highlight w:val="none"/>
          <w:u w:val="none"/>
        </w:rPr>
        <w:t>24.3招采人和中选人若无法按中选通知书规定签订合同时，应协商解决。协商无效时应按相关法律法规解决。</w:t>
      </w:r>
    </w:p>
    <w:p w14:paraId="23B070E9">
      <w:pPr>
        <w:keepLines w:val="0"/>
        <w:pageBreakBefore w:val="0"/>
        <w:widowControl/>
        <w:numPr>
          <w:ilvl w:val="0"/>
          <w:numId w:val="2"/>
        </w:numPr>
        <w:kinsoku/>
        <w:wordWrap/>
        <w:overflowPunct/>
        <w:topLinePunct w:val="0"/>
        <w:autoSpaceDE/>
        <w:autoSpaceDN/>
        <w:bidi w:val="0"/>
        <w:ind w:left="0" w:leftChars="0"/>
        <w:rPr>
          <w:rFonts w:hint="eastAsia" w:ascii="Calibri" w:hAnsi="Calibri" w:eastAsia="宋体" w:cs="宋体"/>
          <w:b/>
          <w:color w:val="auto"/>
          <w:sz w:val="28"/>
          <w:szCs w:val="28"/>
          <w:highlight w:val="none"/>
          <w:u w:val="none"/>
        </w:rPr>
      </w:pPr>
      <w:r>
        <w:rPr>
          <w:rFonts w:hint="eastAsia" w:ascii="黑体" w:hAnsi="黑体" w:eastAsia="黑体" w:cs="黑体"/>
          <w:b w:val="0"/>
          <w:bCs/>
          <w:color w:val="auto"/>
          <w:sz w:val="28"/>
          <w:szCs w:val="28"/>
          <w:highlight w:val="none"/>
          <w:u w:val="none"/>
        </w:rPr>
        <w:br w:type="page"/>
      </w:r>
      <w:r>
        <w:rPr>
          <w:rFonts w:hint="eastAsia" w:ascii="黑体" w:hAnsi="黑体" w:eastAsia="黑体" w:cs="黑体"/>
          <w:b w:val="0"/>
          <w:bCs/>
          <w:color w:val="auto"/>
          <w:sz w:val="28"/>
          <w:szCs w:val="28"/>
          <w:highlight w:val="none"/>
          <w:u w:val="none"/>
        </w:rPr>
        <w:t xml:space="preserve">  合同范本</w:t>
      </w:r>
    </w:p>
    <w:p w14:paraId="6B4D553F">
      <w:pPr>
        <w:keepLines w:val="0"/>
        <w:pageBreakBefore w:val="0"/>
        <w:kinsoku/>
        <w:wordWrap/>
        <w:overflowPunct/>
        <w:topLinePunct w:val="0"/>
        <w:autoSpaceDE/>
        <w:autoSpaceDN/>
        <w:bidi w:val="0"/>
        <w:spacing w:line="600" w:lineRule="exact"/>
        <w:ind w:left="0" w:leftChars="0"/>
        <w:jc w:val="center"/>
        <w:outlineLvl w:val="0"/>
        <w:rPr>
          <w:rFonts w:hint="eastAsia" w:ascii="Times New Roman" w:hAnsi="Times New Roman" w:eastAsia="方正小标宋_GBK"/>
          <w:color w:val="auto"/>
          <w:sz w:val="44"/>
          <w:highlight w:val="none"/>
        </w:rPr>
      </w:pPr>
      <w:bookmarkStart w:id="86" w:name="_Toc467236768"/>
      <w:bookmarkStart w:id="87" w:name="_Toc468606057"/>
      <w:bookmarkStart w:id="88" w:name="_Toc468157564"/>
      <w:bookmarkStart w:id="89" w:name="_Toc479991610"/>
      <w:bookmarkStart w:id="90" w:name="_Toc6397150"/>
      <w:bookmarkStart w:id="91" w:name="_Toc480020285"/>
      <w:bookmarkStart w:id="92" w:name="_Toc480010736"/>
      <w:bookmarkStart w:id="93" w:name="_Toc458262638"/>
      <w:bookmarkStart w:id="94" w:name="_Toc6727971"/>
      <w:bookmarkStart w:id="95" w:name="_Toc123786880"/>
      <w:bookmarkStart w:id="96" w:name="_Toc454701405"/>
      <w:bookmarkStart w:id="97" w:name="_Toc480021081"/>
      <w:bookmarkStart w:id="98" w:name="_Toc65998015"/>
      <w:bookmarkStart w:id="99" w:name="_Toc491658679"/>
      <w:bookmarkStart w:id="100" w:name="_Toc467987851"/>
      <w:bookmarkStart w:id="101" w:name="_Toc90779595"/>
      <w:bookmarkStart w:id="102" w:name="_Toc500861026"/>
    </w:p>
    <w:p w14:paraId="72214554">
      <w:pPr>
        <w:pStyle w:val="6"/>
        <w:keepNext w:val="0"/>
        <w:keepLines w:val="0"/>
        <w:widowControl/>
        <w:suppressLineNumbers w:val="0"/>
        <w:pBdr>
          <w:top w:val="none" w:color="auto" w:sz="0" w:space="0"/>
          <w:left w:val="none" w:color="auto" w:sz="0" w:space="0"/>
          <w:bottom w:val="none" w:color="auto" w:sz="0" w:space="0"/>
          <w:right w:val="none" w:color="auto" w:sz="0" w:space="0"/>
        </w:pBdr>
        <w:spacing w:line="360" w:lineRule="atLeast"/>
        <w:ind w:left="0" w:firstLine="560" w:firstLineChars="200"/>
        <w:jc w:val="left"/>
        <w:rPr>
          <w:rFonts w:hint="eastAsia" w:ascii="黑体" w:hAnsi="黑体" w:eastAsia="黑体" w:cs="黑体"/>
          <w:b w:val="0"/>
          <w:bCs/>
          <w:color w:val="auto"/>
          <w:kern w:val="2"/>
          <w:sz w:val="28"/>
          <w:szCs w:val="28"/>
          <w:highlight w:val="none"/>
          <w:u w:val="none"/>
          <w:lang w:val="en-US" w:eastAsia="zh-CN" w:bidi="ar-SA"/>
        </w:rPr>
      </w:pPr>
      <w:r>
        <w:rPr>
          <w:rFonts w:hint="default" w:ascii="黑体" w:hAnsi="黑体" w:eastAsia="黑体" w:cs="黑体"/>
          <w:b w:val="0"/>
          <w:bCs/>
          <w:color w:val="auto"/>
          <w:kern w:val="2"/>
          <w:sz w:val="28"/>
          <w:szCs w:val="28"/>
          <w:highlight w:val="none"/>
          <w:u w:val="none"/>
          <w:lang w:val="en-US" w:eastAsia="zh-CN" w:bidi="ar-SA"/>
        </w:rPr>
        <w:t>本次采购不指定合同范本，但中标人与采购人签订的最终合同必须完整包含以下核心条款：</w:t>
      </w:r>
    </w:p>
    <w:p w14:paraId="6BA5A9B5">
      <w:pPr>
        <w:spacing w:line="579" w:lineRule="exact"/>
        <w:ind w:firstLine="880" w:firstLineChars="200"/>
        <w:jc w:val="center"/>
        <w:rPr>
          <w:rFonts w:hint="eastAsia" w:ascii="Times New Roman" w:hAnsi="Times New Roman" w:eastAsia="方正黑体_GBK" w:cs="Times New Roman"/>
          <w:color w:val="auto"/>
          <w:sz w:val="44"/>
          <w:szCs w:val="36"/>
          <w:highlight w:val="none"/>
          <w:lang w:val="en-US" w:eastAsia="zh-CN"/>
        </w:rPr>
      </w:pPr>
      <w:r>
        <w:rPr>
          <w:rFonts w:hint="default" w:ascii="Times New Roman" w:hAnsi="Times New Roman" w:eastAsia="方正黑体_GBK" w:cs="Times New Roman"/>
          <w:color w:val="auto"/>
          <w:sz w:val="44"/>
          <w:szCs w:val="36"/>
          <w:highlight w:val="none"/>
          <w:lang w:val="en-US" w:eastAsia="zh-CN"/>
        </w:rPr>
        <w:t>服务范围与标准</w:t>
      </w:r>
    </w:p>
    <w:p w14:paraId="4384B7BE">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集中采购房建项目安全生产责任保险保险服务，范围涵盖我司 4个项目：重庆东站一带一路交流服务中心（4#楼）施工、黔江区正阳组团ZY-A29-4/03地块项目（二期）、重庆轨道交通江北控制中心土建工程、重庆东站“一带一路”交流服务中心（8#楼）施工。</w:t>
      </w:r>
    </w:p>
    <w:p w14:paraId="3CAA7F52">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default" w:ascii="仿宋" w:hAnsi="仿宋" w:eastAsia="仿宋" w:cs="仿宋"/>
          <w:color w:val="auto"/>
          <w:sz w:val="28"/>
          <w:szCs w:val="28"/>
          <w:highlight w:val="none"/>
          <w:u w:val="none"/>
          <w:lang w:val="en-US" w:eastAsia="zh-CN"/>
        </w:rPr>
      </w:pPr>
      <w:r>
        <w:rPr>
          <w:rFonts w:hint="default" w:ascii="仿宋" w:hAnsi="仿宋" w:eastAsia="仿宋" w:cs="仿宋"/>
          <w:color w:val="auto"/>
          <w:sz w:val="28"/>
          <w:szCs w:val="28"/>
          <w:highlight w:val="none"/>
          <w:u w:val="none"/>
          <w:lang w:val="en-US" w:eastAsia="zh-CN"/>
        </w:rPr>
        <w:t>被保险人为不记名投保，年龄在16-65周岁，在重庆对外建设（集团）有限公司项目施工现场从事管理和作业及进入施工现场的所有自然人，且含从业人员的人身伤亡、第三者的人身伤亡和财产损失，事故抢险救援、医疗救护、事故鉴定、法律诉讼等费用，其中从业人员及第三者的人身伤亡责任限额应不低于《安全生产责任保险实施办法》规定的标准。</w:t>
      </w:r>
    </w:p>
    <w:p w14:paraId="340877D3">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 xml:space="preserve">从业人员责任部分:每人80万（死亡/伤残），每人8万（医疗赔偿）。                                     </w:t>
      </w:r>
    </w:p>
    <w:p w14:paraId="37E94207">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免赔：医疗费用，全部免赔300元（含门诊）。</w:t>
      </w:r>
    </w:p>
    <w:p w14:paraId="3962FFA5">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免安监赔付条件：残疾免3个，死亡免2个。</w:t>
      </w:r>
    </w:p>
    <w:p w14:paraId="03858D39">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仿宋" w:hAnsi="仿宋" w:eastAsia="仿宋" w:cs="仿宋"/>
          <w:color w:val="auto"/>
          <w:sz w:val="28"/>
          <w:szCs w:val="28"/>
          <w:highlight w:val="none"/>
          <w:u w:val="none"/>
          <w:lang w:val="en-US" w:eastAsia="en-US"/>
        </w:rPr>
      </w:pPr>
      <w:r>
        <w:rPr>
          <w:rFonts w:hint="default" w:ascii="仿宋" w:hAnsi="仿宋" w:eastAsia="仿宋" w:cs="仿宋"/>
          <w:color w:val="auto"/>
          <w:sz w:val="28"/>
          <w:szCs w:val="28"/>
          <w:highlight w:val="none"/>
          <w:u w:val="none"/>
          <w:lang w:val="en-US" w:eastAsia="zh-CN"/>
        </w:rPr>
        <w:t>保险合同需明确每次事故每人保额、每人伤亡保额、每人医疗费用保额及免赔额，按工伤标准比例赔付</w:t>
      </w:r>
      <w:r>
        <w:rPr>
          <w:rFonts w:hint="eastAsia" w:ascii="仿宋" w:hAnsi="仿宋" w:eastAsia="仿宋" w:cs="仿宋"/>
          <w:color w:val="auto"/>
          <w:sz w:val="28"/>
          <w:szCs w:val="28"/>
          <w:highlight w:val="none"/>
          <w:u w:val="none"/>
          <w:lang w:val="en-US" w:eastAsia="zh-CN"/>
        </w:rPr>
        <w:t>。</w:t>
      </w:r>
      <w:r>
        <w:rPr>
          <w:rFonts w:hint="eastAsia" w:ascii="仿宋" w:hAnsi="仿宋" w:eastAsia="仿宋" w:cs="仿宋"/>
          <w:color w:val="auto"/>
          <w:sz w:val="28"/>
          <w:szCs w:val="28"/>
          <w:highlight w:val="none"/>
          <w:u w:val="none"/>
          <w:lang w:val="en-US" w:eastAsia="en-US"/>
        </w:rPr>
        <w:t>各级残疾程度对应的伤残赔偿比例为：</w:t>
      </w:r>
      <w:r>
        <w:rPr>
          <w:rFonts w:hint="eastAsia" w:ascii="仿宋" w:hAnsi="仿宋" w:eastAsia="仿宋" w:cs="仿宋"/>
          <w:color w:val="auto"/>
          <w:sz w:val="28"/>
          <w:szCs w:val="28"/>
          <w:highlight w:val="none"/>
          <w:u w:val="none"/>
          <w:lang w:val="en-US" w:eastAsia="zh-CN"/>
        </w:rPr>
        <w:t>一级100%</w:t>
      </w:r>
      <w:r>
        <w:rPr>
          <w:rFonts w:hint="eastAsia" w:ascii="仿宋" w:hAnsi="仿宋" w:eastAsia="仿宋" w:cs="仿宋"/>
          <w:color w:val="auto"/>
          <w:sz w:val="28"/>
          <w:szCs w:val="28"/>
          <w:highlight w:val="none"/>
          <w:u w:val="none"/>
          <w:lang w:val="en-US" w:eastAsia="en-US"/>
        </w:rPr>
        <w:t>，二级80%，三级70%，四级60%，五级50%，六级40%，七级30%，八级20%，九级10%，十级5%。伤残等级标准划分按照《劳动能力鉴定---职工工伤与职业病致残等级分级》的规定执行。</w:t>
      </w:r>
    </w:p>
    <w:p w14:paraId="76C76006">
      <w:pPr>
        <w:spacing w:line="579" w:lineRule="exact"/>
        <w:ind w:firstLine="880" w:firstLineChars="200"/>
        <w:jc w:val="left"/>
        <w:rPr>
          <w:rFonts w:hint="default" w:ascii="Times New Roman" w:hAnsi="Times New Roman" w:eastAsia="方正黑体_GBK" w:cs="Times New Roman"/>
          <w:color w:val="auto"/>
          <w:sz w:val="44"/>
          <w:szCs w:val="36"/>
          <w:highlight w:val="none"/>
          <w:lang w:val="en-US" w:eastAsia="zh-CN"/>
        </w:rPr>
      </w:pPr>
      <w:r>
        <w:rPr>
          <w:rFonts w:hint="eastAsia" w:ascii="Times New Roman" w:hAnsi="Times New Roman" w:eastAsia="方正黑体_GBK" w:cs="Times New Roman"/>
          <w:color w:val="auto"/>
          <w:sz w:val="44"/>
          <w:szCs w:val="36"/>
          <w:highlight w:val="none"/>
          <w:lang w:val="en-US" w:eastAsia="zh-CN"/>
        </w:rPr>
        <w:br w:type="page"/>
      </w:r>
      <w:r>
        <w:rPr>
          <w:rFonts w:hint="eastAsia" w:ascii="Times New Roman" w:hAnsi="Times New Roman" w:eastAsia="方正黑体_GBK" w:cs="Times New Roman"/>
          <w:color w:val="auto"/>
          <w:sz w:val="44"/>
          <w:szCs w:val="36"/>
          <w:highlight w:val="none"/>
          <w:lang w:val="en-US" w:eastAsia="zh-CN"/>
        </w:rPr>
        <w:t>合规条款</w:t>
      </w:r>
    </w:p>
    <w:p w14:paraId="331B3728">
      <w:pPr>
        <w:spacing w:line="579" w:lineRule="exact"/>
        <w:ind w:firstLine="560" w:firstLineChars="200"/>
        <w:rPr>
          <w:rFonts w:hint="eastAsia" w:ascii="Times New Roman" w:hAnsi="Times New Roman" w:eastAsia="方正仿宋_GBK"/>
          <w:color w:val="auto"/>
          <w:sz w:val="28"/>
          <w:szCs w:val="22"/>
          <w:highlight w:val="none"/>
        </w:rPr>
      </w:pPr>
      <w:r>
        <w:rPr>
          <w:rFonts w:hint="eastAsia" w:ascii="Times New Roman" w:hAnsi="Times New Roman" w:eastAsia="方正仿宋_GBK"/>
          <w:color w:val="auto"/>
          <w:sz w:val="28"/>
          <w:szCs w:val="22"/>
          <w:highlight w:val="none"/>
          <w:lang w:val="en-US" w:eastAsia="zh-CN"/>
        </w:rPr>
        <w:t>1、</w:t>
      </w:r>
      <w:r>
        <w:rPr>
          <w:rFonts w:hint="eastAsia" w:ascii="Times New Roman" w:hAnsi="Times New Roman" w:eastAsia="方正仿宋_GBK"/>
          <w:color w:val="auto"/>
          <w:sz w:val="28"/>
          <w:szCs w:val="22"/>
          <w:highlight w:val="none"/>
        </w:rPr>
        <w:t>乙方承诺、保证并同意：</w:t>
      </w:r>
    </w:p>
    <w:p w14:paraId="012E6982">
      <w:pPr>
        <w:spacing w:line="579" w:lineRule="exact"/>
        <w:ind w:firstLine="560" w:firstLineChars="200"/>
        <w:rPr>
          <w:rFonts w:hint="eastAsia" w:ascii="Times New Roman" w:hAnsi="Times New Roman" w:eastAsia="方正仿宋_GBK"/>
          <w:color w:val="auto"/>
          <w:sz w:val="28"/>
          <w:szCs w:val="22"/>
          <w:highlight w:val="none"/>
        </w:rPr>
      </w:pPr>
      <w:r>
        <w:rPr>
          <w:rFonts w:hint="eastAsia" w:ascii="Times New Roman" w:hAnsi="Times New Roman" w:eastAsia="方正仿宋_GBK"/>
          <w:color w:val="auto"/>
          <w:sz w:val="28"/>
          <w:szCs w:val="22"/>
          <w:highlight w:val="none"/>
        </w:rPr>
        <w:t>（1）已经收到并知晓重庆对外建设集团合规管理要求，同意遵守所有适用的法律、法规及行业行为准则以及重庆对外建设集团诚信合规管理办法，禁止欺诈、腐败、贿赂等不当行为。</w:t>
      </w:r>
    </w:p>
    <w:p w14:paraId="26C491EC">
      <w:pPr>
        <w:spacing w:line="579" w:lineRule="exact"/>
        <w:ind w:firstLine="560" w:firstLineChars="200"/>
        <w:rPr>
          <w:rFonts w:hint="eastAsia" w:ascii="Times New Roman" w:hAnsi="Times New Roman" w:eastAsia="方正仿宋_GBK"/>
          <w:color w:val="auto"/>
          <w:sz w:val="28"/>
          <w:szCs w:val="22"/>
          <w:highlight w:val="none"/>
        </w:rPr>
      </w:pPr>
      <w:r>
        <w:rPr>
          <w:rFonts w:hint="eastAsia" w:ascii="Times New Roman" w:hAnsi="Times New Roman" w:eastAsia="方正仿宋_GBK"/>
          <w:color w:val="auto"/>
          <w:sz w:val="28"/>
          <w:szCs w:val="22"/>
          <w:highlight w:val="none"/>
        </w:rPr>
        <w:t>（2）乙方自身、其关联方及其各自的权益所有人、董事、管理人员、雇员、代理人不会为了达成或履行本合同或以获取业务、保留业务或取得任何不正当的利益而直接或间接地给予、承诺或批准给予任何钱款、礼品或其他有价物给以下人员：</w:t>
      </w:r>
    </w:p>
    <w:p w14:paraId="1EB17628">
      <w:pPr>
        <w:spacing w:line="579" w:lineRule="exact"/>
        <w:ind w:firstLine="560" w:firstLineChars="200"/>
        <w:rPr>
          <w:rFonts w:hint="eastAsia" w:ascii="Times New Roman" w:hAnsi="Times New Roman" w:eastAsia="方正仿宋_GBK"/>
          <w:color w:val="auto"/>
          <w:sz w:val="28"/>
          <w:szCs w:val="22"/>
          <w:highlight w:val="none"/>
        </w:rPr>
      </w:pPr>
      <w:r>
        <w:rPr>
          <w:rFonts w:hint="eastAsia" w:ascii="Times New Roman" w:hAnsi="Times New Roman" w:eastAsia="方正仿宋_GBK"/>
          <w:color w:val="auto"/>
          <w:sz w:val="28"/>
          <w:szCs w:val="22"/>
          <w:highlight w:val="none"/>
        </w:rPr>
        <w:t>①政府的官员、员工和代表，以及代表政府行事的其他人员（或其他被授权行使公权力的人员）；</w:t>
      </w:r>
    </w:p>
    <w:p w14:paraId="6149B161">
      <w:pPr>
        <w:spacing w:line="579" w:lineRule="exact"/>
        <w:ind w:firstLine="560" w:firstLineChars="200"/>
        <w:rPr>
          <w:rFonts w:hint="eastAsia" w:ascii="Times New Roman" w:hAnsi="Times New Roman" w:eastAsia="方正仿宋_GBK"/>
          <w:color w:val="auto"/>
          <w:sz w:val="28"/>
          <w:szCs w:val="22"/>
          <w:highlight w:val="none"/>
        </w:rPr>
      </w:pPr>
      <w:r>
        <w:rPr>
          <w:rFonts w:hint="eastAsia" w:ascii="Times New Roman" w:hAnsi="Times New Roman" w:eastAsia="方正仿宋_GBK"/>
          <w:color w:val="auto"/>
          <w:sz w:val="28"/>
          <w:szCs w:val="22"/>
          <w:highlight w:val="none"/>
        </w:rPr>
        <w:t>②国际组织的领导、官员和代表；</w:t>
      </w:r>
    </w:p>
    <w:p w14:paraId="254D9A68">
      <w:pPr>
        <w:spacing w:line="579" w:lineRule="exact"/>
        <w:ind w:firstLine="560" w:firstLineChars="200"/>
        <w:rPr>
          <w:rFonts w:hint="eastAsia" w:ascii="Times New Roman" w:hAnsi="Times New Roman" w:eastAsia="方正仿宋_GBK"/>
          <w:color w:val="auto"/>
          <w:sz w:val="28"/>
          <w:szCs w:val="22"/>
          <w:highlight w:val="none"/>
        </w:rPr>
      </w:pPr>
      <w:r>
        <w:rPr>
          <w:rFonts w:hint="eastAsia" w:ascii="Times New Roman" w:hAnsi="Times New Roman" w:eastAsia="方正仿宋_GBK"/>
          <w:color w:val="auto"/>
          <w:sz w:val="28"/>
          <w:szCs w:val="22"/>
          <w:highlight w:val="none"/>
        </w:rPr>
        <w:t>③政府机构候选人，政党领导、员工和代表，王室成员；</w:t>
      </w:r>
    </w:p>
    <w:p w14:paraId="1CA8395D">
      <w:pPr>
        <w:spacing w:line="579" w:lineRule="exact"/>
        <w:ind w:firstLine="560" w:firstLineChars="200"/>
        <w:rPr>
          <w:rFonts w:hint="eastAsia" w:ascii="Times New Roman" w:hAnsi="Times New Roman" w:eastAsia="方正仿宋_GBK"/>
          <w:color w:val="auto"/>
          <w:sz w:val="28"/>
          <w:szCs w:val="22"/>
          <w:highlight w:val="none"/>
        </w:rPr>
      </w:pPr>
      <w:r>
        <w:rPr>
          <w:rFonts w:hint="eastAsia" w:ascii="Times New Roman" w:hAnsi="Times New Roman" w:eastAsia="方正仿宋_GBK"/>
          <w:color w:val="auto"/>
          <w:sz w:val="28"/>
          <w:szCs w:val="22"/>
          <w:highlight w:val="none"/>
        </w:rPr>
        <w:t>④国有或国家控股公司或实体的官员和员工；</w:t>
      </w:r>
    </w:p>
    <w:p w14:paraId="1A228A12">
      <w:pPr>
        <w:spacing w:line="579" w:lineRule="exact"/>
        <w:ind w:firstLine="560" w:firstLineChars="200"/>
        <w:rPr>
          <w:rFonts w:hint="eastAsia" w:ascii="Times New Roman" w:hAnsi="Times New Roman" w:eastAsia="方正仿宋_GBK"/>
          <w:color w:val="auto"/>
          <w:sz w:val="28"/>
          <w:szCs w:val="22"/>
          <w:highlight w:val="none"/>
        </w:rPr>
      </w:pPr>
      <w:r>
        <w:rPr>
          <w:rFonts w:hint="eastAsia" w:ascii="Times New Roman" w:hAnsi="Times New Roman" w:eastAsia="方正仿宋_GBK"/>
          <w:color w:val="auto"/>
          <w:sz w:val="28"/>
          <w:szCs w:val="22"/>
          <w:highlight w:val="none"/>
        </w:rPr>
        <w:t xml:space="preserve">⑤上述人员的近亲属或紧密关系人。 </w:t>
      </w:r>
    </w:p>
    <w:p w14:paraId="7B3544BC">
      <w:pPr>
        <w:spacing w:line="579" w:lineRule="exact"/>
        <w:ind w:firstLine="560" w:firstLineChars="200"/>
        <w:rPr>
          <w:rFonts w:hint="eastAsia" w:ascii="Times New Roman" w:hAnsi="Times New Roman" w:eastAsia="方正仿宋_GBK"/>
          <w:color w:val="auto"/>
          <w:sz w:val="28"/>
          <w:szCs w:val="22"/>
          <w:highlight w:val="none"/>
        </w:rPr>
      </w:pPr>
      <w:r>
        <w:rPr>
          <w:rFonts w:hint="eastAsia" w:ascii="Times New Roman" w:hAnsi="Times New Roman" w:eastAsia="方正仿宋_GBK"/>
          <w:color w:val="auto"/>
          <w:sz w:val="28"/>
          <w:szCs w:val="22"/>
          <w:highlight w:val="none"/>
        </w:rPr>
        <w:t>（3）不存在任何针对乙方或其任何高管和员工的正在进行的刑事调查，也没有因与贿赂、腐败或违反商业法律有关的不当行为而在中国或其他国家受过民事或刑事执行措施。</w:t>
      </w:r>
    </w:p>
    <w:p w14:paraId="7D56ABAC">
      <w:pPr>
        <w:spacing w:line="579" w:lineRule="exact"/>
        <w:ind w:firstLine="560" w:firstLineChars="200"/>
        <w:rPr>
          <w:rFonts w:hint="eastAsia" w:ascii="Times New Roman" w:hAnsi="Times New Roman" w:eastAsia="方正仿宋_GBK"/>
          <w:color w:val="auto"/>
          <w:sz w:val="28"/>
          <w:szCs w:val="22"/>
          <w:highlight w:val="none"/>
        </w:rPr>
      </w:pPr>
      <w:r>
        <w:rPr>
          <w:rFonts w:hint="eastAsia" w:ascii="Times New Roman" w:hAnsi="Times New Roman" w:eastAsia="方正仿宋_GBK"/>
          <w:color w:val="auto"/>
          <w:sz w:val="28"/>
          <w:szCs w:val="22"/>
          <w:highlight w:val="none"/>
        </w:rPr>
        <w:t>（4）违反上述规定，甲方有权立即解除合同并追偿损失。</w:t>
      </w:r>
    </w:p>
    <w:p w14:paraId="17F5C854">
      <w:pPr>
        <w:spacing w:line="552" w:lineRule="exact"/>
        <w:ind w:firstLine="560" w:firstLineChars="200"/>
        <w:rPr>
          <w:rFonts w:hint="eastAsia" w:ascii="Times New Roman" w:hAnsi="Times New Roman" w:eastAsia="方正黑体_GBK"/>
          <w:color w:val="auto"/>
          <w:sz w:val="28"/>
          <w:szCs w:val="22"/>
          <w:highlight w:val="none"/>
        </w:rPr>
      </w:pPr>
    </w:p>
    <w:p w14:paraId="3E8853F3">
      <w:pPr>
        <w:spacing w:line="552" w:lineRule="exact"/>
        <w:ind w:firstLine="560" w:firstLineChars="200"/>
        <w:jc w:val="center"/>
        <w:rPr>
          <w:rFonts w:hint="eastAsia" w:ascii="Times New Roman" w:hAnsi="Times New Roman" w:eastAsia="方正黑体_GBK"/>
          <w:color w:val="auto"/>
          <w:sz w:val="28"/>
          <w:szCs w:val="22"/>
          <w:highlight w:val="none"/>
        </w:rPr>
      </w:pPr>
      <w:r>
        <w:rPr>
          <w:rFonts w:hint="eastAsia" w:ascii="Times New Roman" w:hAnsi="Times New Roman" w:eastAsia="方正黑体_GBK"/>
          <w:color w:val="auto"/>
          <w:sz w:val="28"/>
          <w:szCs w:val="22"/>
          <w:highlight w:val="none"/>
        </w:rPr>
        <w:br w:type="page"/>
      </w:r>
      <w:r>
        <w:rPr>
          <w:rFonts w:hint="eastAsia" w:ascii="Times New Roman" w:hAnsi="Times New Roman" w:eastAsia="方正黑体_GBK"/>
          <w:color w:val="auto"/>
          <w:sz w:val="40"/>
          <w:szCs w:val="32"/>
          <w:highlight w:val="none"/>
        </w:rPr>
        <w:t>关于商业文书及诉讼、仲裁文书的送达</w:t>
      </w:r>
    </w:p>
    <w:p w14:paraId="17421550">
      <w:pPr>
        <w:spacing w:line="579" w:lineRule="exact"/>
        <w:ind w:firstLine="560" w:firstLineChars="200"/>
        <w:rPr>
          <w:rFonts w:hint="eastAsia" w:ascii="Times New Roman" w:hAnsi="Times New Roman" w:eastAsia="方正仿宋_GBK"/>
          <w:color w:val="auto"/>
          <w:sz w:val="28"/>
          <w:szCs w:val="22"/>
          <w:highlight w:val="none"/>
        </w:rPr>
      </w:pPr>
      <w:r>
        <w:rPr>
          <w:rFonts w:hint="eastAsia" w:ascii="Times New Roman" w:hAnsi="Times New Roman" w:eastAsia="方正仿宋_GBK"/>
          <w:color w:val="auto"/>
          <w:sz w:val="28"/>
          <w:szCs w:val="22"/>
          <w:highlight w:val="none"/>
        </w:rPr>
        <w:t>甲乙双方就履行本合同过程中涉及各类通知、协议等文件以及就合同发生纠纷时相关文件和法律文书送达时的送达地址及法律后果作如下约定：</w:t>
      </w:r>
    </w:p>
    <w:p w14:paraId="367F13CC">
      <w:pPr>
        <w:numPr>
          <w:ilvl w:val="0"/>
          <w:numId w:val="3"/>
        </w:numPr>
        <w:spacing w:line="579" w:lineRule="exact"/>
        <w:ind w:firstLine="560" w:firstLineChars="200"/>
        <w:rPr>
          <w:rFonts w:hint="eastAsia" w:ascii="Times New Roman" w:hAnsi="Times New Roman" w:eastAsia="方正仿宋_GBK" w:cs="Times New Roman"/>
          <w:color w:val="auto"/>
          <w:sz w:val="28"/>
          <w:szCs w:val="22"/>
          <w:highlight w:val="none"/>
        </w:rPr>
      </w:pPr>
      <w:r>
        <w:rPr>
          <w:rFonts w:hint="eastAsia" w:ascii="Times New Roman" w:hAnsi="Times New Roman" w:eastAsia="方正仿宋_GBK"/>
          <w:color w:val="auto"/>
          <w:sz w:val="28"/>
          <w:szCs w:val="22"/>
          <w:highlight w:val="none"/>
        </w:rPr>
        <w:t>甲方确认其有效的送达地址</w:t>
      </w:r>
      <w:r>
        <w:rPr>
          <w:rFonts w:hint="eastAsia" w:ascii="Times New Roman" w:hAnsi="Times New Roman" w:eastAsia="方正仿宋_GBK" w:cs="Times New Roman"/>
          <w:color w:val="auto"/>
          <w:sz w:val="28"/>
          <w:szCs w:val="22"/>
          <w:highlight w:val="none"/>
        </w:rPr>
        <w:t>为重庆市北部新区高新园星光大道80号，联系人：</w:t>
      </w:r>
      <w:r>
        <w:rPr>
          <w:rFonts w:hint="eastAsia" w:ascii="Times New Roman" w:hAnsi="Times New Roman" w:eastAsia="方正仿宋_GBK" w:cs="Times New Roman"/>
          <w:color w:val="auto"/>
          <w:sz w:val="28"/>
          <w:szCs w:val="22"/>
          <w:highlight w:val="none"/>
          <w:lang w:val="en-US" w:eastAsia="zh-CN"/>
        </w:rPr>
        <w:t xml:space="preserve">  </w:t>
      </w:r>
      <w:r>
        <w:rPr>
          <w:rFonts w:hint="eastAsia" w:ascii="Times New Roman" w:hAnsi="Times New Roman" w:eastAsia="方正仿宋_GBK" w:cs="Times New Roman"/>
          <w:color w:val="auto"/>
          <w:sz w:val="28"/>
          <w:szCs w:val="22"/>
          <w:highlight w:val="none"/>
          <w:lang w:eastAsia="zh-CN"/>
        </w:rPr>
        <w:t>，</w:t>
      </w:r>
      <w:r>
        <w:rPr>
          <w:rFonts w:hint="eastAsia" w:ascii="Times New Roman" w:hAnsi="Times New Roman" w:eastAsia="方正仿宋_GBK" w:cs="Times New Roman"/>
          <w:color w:val="auto"/>
          <w:sz w:val="28"/>
          <w:szCs w:val="22"/>
          <w:highlight w:val="none"/>
        </w:rPr>
        <w:t>联系电话：</w:t>
      </w:r>
      <w:r>
        <w:rPr>
          <w:rFonts w:hint="eastAsia" w:ascii="Times New Roman" w:hAnsi="Times New Roman" w:eastAsia="方正仿宋_GBK" w:cs="Times New Roman"/>
          <w:color w:val="auto"/>
          <w:sz w:val="28"/>
          <w:szCs w:val="22"/>
          <w:highlight w:val="none"/>
          <w:lang w:val="en-US" w:eastAsia="zh-CN"/>
        </w:rPr>
        <w:t xml:space="preserve">  </w:t>
      </w:r>
    </w:p>
    <w:p w14:paraId="153D5A96">
      <w:pPr>
        <w:numPr>
          <w:ilvl w:val="0"/>
          <w:numId w:val="3"/>
        </w:numPr>
        <w:spacing w:line="579" w:lineRule="exact"/>
        <w:ind w:firstLine="560" w:firstLineChars="200"/>
        <w:rPr>
          <w:rFonts w:hint="eastAsia" w:ascii="Times New Roman" w:hAnsi="Times New Roman" w:eastAsia="方正仿宋_GBK"/>
          <w:color w:val="auto"/>
          <w:sz w:val="28"/>
          <w:szCs w:val="22"/>
          <w:highlight w:val="none"/>
        </w:rPr>
      </w:pPr>
      <w:r>
        <w:rPr>
          <w:rFonts w:hint="eastAsia" w:ascii="Times New Roman" w:hAnsi="Times New Roman" w:eastAsia="方正仿宋_GBK"/>
          <w:color w:val="auto"/>
          <w:sz w:val="28"/>
          <w:szCs w:val="22"/>
          <w:highlight w:val="none"/>
        </w:rPr>
        <w:t>乙方确认其有效的送达地址为___</w:t>
      </w:r>
      <w:r>
        <w:rPr>
          <w:rFonts w:hint="eastAsia" w:ascii="Times New Roman" w:hAnsi="Times New Roman" w:eastAsia="方正仿宋_GBK"/>
          <w:color w:val="auto"/>
          <w:sz w:val="28"/>
          <w:szCs w:val="22"/>
          <w:highlight w:val="none"/>
          <w:lang w:eastAsia="zh-CN"/>
        </w:rPr>
        <w:t>________</w:t>
      </w:r>
      <w:r>
        <w:rPr>
          <w:rFonts w:hint="eastAsia" w:ascii="Times New Roman" w:hAnsi="Times New Roman" w:eastAsia="方正仿宋_GBK"/>
          <w:color w:val="auto"/>
          <w:sz w:val="28"/>
          <w:szCs w:val="22"/>
          <w:highlight w:val="none"/>
        </w:rPr>
        <w:t>___，联系人：___</w:t>
      </w:r>
      <w:r>
        <w:rPr>
          <w:rFonts w:hint="eastAsia" w:ascii="Times New Roman" w:hAnsi="Times New Roman" w:eastAsia="方正仿宋_GBK"/>
          <w:color w:val="auto"/>
          <w:sz w:val="28"/>
          <w:szCs w:val="22"/>
          <w:highlight w:val="none"/>
          <w:lang w:eastAsia="zh-CN"/>
        </w:rPr>
        <w:t>________</w:t>
      </w:r>
      <w:r>
        <w:rPr>
          <w:rFonts w:hint="eastAsia" w:ascii="Times New Roman" w:hAnsi="Times New Roman" w:eastAsia="方正仿宋_GBK"/>
          <w:color w:val="auto"/>
          <w:sz w:val="28"/>
          <w:szCs w:val="22"/>
          <w:highlight w:val="none"/>
        </w:rPr>
        <w:t>___联系电话：___</w:t>
      </w:r>
      <w:r>
        <w:rPr>
          <w:rFonts w:hint="eastAsia" w:ascii="Times New Roman" w:hAnsi="Times New Roman" w:eastAsia="方正仿宋_GBK"/>
          <w:color w:val="auto"/>
          <w:sz w:val="28"/>
          <w:szCs w:val="22"/>
          <w:highlight w:val="none"/>
          <w:lang w:eastAsia="zh-CN"/>
        </w:rPr>
        <w:t>________</w:t>
      </w:r>
      <w:r>
        <w:rPr>
          <w:rFonts w:hint="eastAsia" w:ascii="Times New Roman" w:hAnsi="Times New Roman" w:eastAsia="方正仿宋_GBK"/>
          <w:color w:val="auto"/>
          <w:sz w:val="28"/>
          <w:szCs w:val="22"/>
          <w:highlight w:val="none"/>
        </w:rPr>
        <w:t>___。</w:t>
      </w:r>
    </w:p>
    <w:p w14:paraId="3F068B0B">
      <w:pPr>
        <w:spacing w:line="579" w:lineRule="exact"/>
        <w:ind w:firstLine="560" w:firstLineChars="200"/>
        <w:rPr>
          <w:rFonts w:hint="eastAsia" w:ascii="Times New Roman" w:hAnsi="Times New Roman" w:eastAsia="方正仿宋_GBK"/>
          <w:color w:val="auto"/>
          <w:sz w:val="28"/>
          <w:szCs w:val="22"/>
          <w:highlight w:val="none"/>
        </w:rPr>
      </w:pPr>
      <w:r>
        <w:rPr>
          <w:rFonts w:hint="eastAsia" w:ascii="Times New Roman" w:hAnsi="Times New Roman" w:eastAsia="方正仿宋_GBK"/>
          <w:color w:val="auto"/>
          <w:sz w:val="28"/>
          <w:szCs w:val="22"/>
          <w:highlight w:val="none"/>
        </w:rPr>
        <w:t>（3）双方确认的上述送达地址适用范围包括但不限于双方非诉时各类通知、协议等文件以及就合同发生诉讼（或仲裁）纠纷时人民法院或仲裁机构进行的相关文件和法律文书的送达。</w:t>
      </w:r>
    </w:p>
    <w:p w14:paraId="58721B2A">
      <w:pPr>
        <w:spacing w:line="579" w:lineRule="exact"/>
        <w:ind w:firstLine="560" w:firstLineChars="200"/>
        <w:rPr>
          <w:rFonts w:hint="eastAsia" w:ascii="Times New Roman" w:hAnsi="Times New Roman" w:eastAsia="方正仿宋_GBK"/>
          <w:color w:val="auto"/>
          <w:sz w:val="28"/>
          <w:szCs w:val="22"/>
          <w:highlight w:val="none"/>
        </w:rPr>
      </w:pPr>
      <w:r>
        <w:rPr>
          <w:rFonts w:hint="eastAsia" w:ascii="Times New Roman" w:hAnsi="Times New Roman" w:eastAsia="方正仿宋_GBK"/>
          <w:color w:val="auto"/>
          <w:sz w:val="28"/>
          <w:szCs w:val="22"/>
          <w:highlight w:val="none"/>
        </w:rPr>
        <w:t>（4）一方当事人按上述约定地址向对方送达的，视为对方签收；对方当事人拒收的，不影响送达的效力。</w:t>
      </w:r>
    </w:p>
    <w:p w14:paraId="55320C6F">
      <w:pPr>
        <w:spacing w:line="579" w:lineRule="exact"/>
        <w:ind w:firstLine="560" w:firstLineChars="200"/>
        <w:rPr>
          <w:rFonts w:hint="eastAsia" w:ascii="Times New Roman" w:hAnsi="Times New Roman" w:eastAsia="方正仿宋_GBK"/>
          <w:color w:val="auto"/>
          <w:sz w:val="28"/>
          <w:szCs w:val="22"/>
          <w:highlight w:val="none"/>
        </w:rPr>
      </w:pPr>
      <w:r>
        <w:rPr>
          <w:rFonts w:hint="eastAsia" w:ascii="Times New Roman" w:hAnsi="Times New Roman" w:eastAsia="方正仿宋_GBK"/>
          <w:color w:val="auto"/>
          <w:sz w:val="28"/>
          <w:szCs w:val="22"/>
          <w:highlight w:val="none"/>
        </w:rPr>
        <w:t>人民法院或仲裁机构依据双方上述送达地址进行送达时可直接邮寄送达，即使当事人未能收到法院或仲裁机构邮寄送达的文书，也应当视为送达。</w:t>
      </w:r>
    </w:p>
    <w:p w14:paraId="35360C3E">
      <w:pPr>
        <w:spacing w:line="579" w:lineRule="exact"/>
        <w:ind w:firstLine="560" w:firstLineChars="200"/>
        <w:rPr>
          <w:rFonts w:hint="eastAsia" w:ascii="Times New Roman" w:hAnsi="Times New Roman" w:eastAsia="方正仿宋_GBK"/>
          <w:color w:val="auto"/>
          <w:sz w:val="28"/>
          <w:szCs w:val="22"/>
          <w:highlight w:val="none"/>
        </w:rPr>
      </w:pPr>
      <w:r>
        <w:rPr>
          <w:rFonts w:hint="eastAsia" w:ascii="Times New Roman" w:hAnsi="Times New Roman" w:eastAsia="方正仿宋_GBK"/>
          <w:color w:val="auto"/>
          <w:sz w:val="28"/>
          <w:szCs w:val="22"/>
          <w:highlight w:val="none"/>
        </w:rPr>
        <w:t>（5）一方当事人的送达地址需要变更时应当履行通知义务，通过邮政EMS特快专递的方式按上述送达地址向对方进行书面通知。</w:t>
      </w:r>
    </w:p>
    <w:p w14:paraId="43C60170">
      <w:pPr>
        <w:spacing w:line="579" w:lineRule="exact"/>
        <w:ind w:firstLine="560" w:firstLineChars="200"/>
        <w:rPr>
          <w:rFonts w:hint="eastAsia" w:ascii="Times New Roman" w:hAnsi="Times New Roman" w:eastAsia="方正仿宋_GBK"/>
          <w:color w:val="auto"/>
          <w:sz w:val="28"/>
          <w:szCs w:val="22"/>
          <w:highlight w:val="none"/>
        </w:rPr>
      </w:pPr>
      <w:r>
        <w:rPr>
          <w:rFonts w:hint="eastAsia" w:ascii="Times New Roman" w:hAnsi="Times New Roman" w:eastAsia="方正仿宋_GBK"/>
          <w:color w:val="auto"/>
          <w:sz w:val="28"/>
          <w:szCs w:val="22"/>
          <w:highlight w:val="none"/>
        </w:rPr>
        <w:t>若未按上述方式履行送达地址变更通知义务的，双方所确认的送达地址仍视为有效送达地址。履行送达地址变更通知义务的，以变更后的送达地址为有效送达地址。</w:t>
      </w:r>
    </w:p>
    <w:p w14:paraId="19A71EF8">
      <w:pPr>
        <w:spacing w:line="579" w:lineRule="exact"/>
        <w:ind w:firstLine="560" w:firstLineChars="200"/>
        <w:rPr>
          <w:rFonts w:hint="eastAsia" w:ascii="Times New Roman" w:hAnsi="Times New Roman" w:eastAsia="方正仿宋_GBK"/>
          <w:color w:val="auto"/>
          <w:sz w:val="28"/>
          <w:szCs w:val="22"/>
          <w:highlight w:val="none"/>
        </w:rPr>
      </w:pPr>
      <w:r>
        <w:rPr>
          <w:rFonts w:hint="eastAsia" w:ascii="Times New Roman" w:hAnsi="Times New Roman" w:eastAsia="方正仿宋_GBK"/>
          <w:color w:val="auto"/>
          <w:sz w:val="28"/>
          <w:szCs w:val="22"/>
          <w:highlight w:val="none"/>
        </w:rPr>
        <w:t>（6）因一方当事人提供或者确认的送达地址不准确、送达地址变更后未及时依程序告知对方、当事人或指定的接收人拒绝签收等原因，导致法律文书未能被当事人实际接收的，邮寄送达的，以文书退回之日视为送达之日；直接送达的，送达人当场在送达回执上记明情况之日视为送达之日。</w:t>
      </w:r>
    </w:p>
    <w:p w14:paraId="79D00925">
      <w:pPr>
        <w:keepLines w:val="0"/>
        <w:pageBreakBefore w:val="0"/>
        <w:kinsoku/>
        <w:wordWrap/>
        <w:overflowPunct/>
        <w:topLinePunct w:val="0"/>
        <w:autoSpaceDE/>
        <w:autoSpaceDN/>
        <w:bidi w:val="0"/>
        <w:ind w:left="0" w:leftChars="0"/>
        <w:rPr>
          <w:color w:val="auto"/>
          <w:highlight w:val="none"/>
        </w:rPr>
      </w:pPr>
    </w:p>
    <w:p w14:paraId="26DD424E">
      <w:pPr>
        <w:rPr>
          <w:rFonts w:hint="eastAsia" w:ascii="方正仿宋_GBK" w:hAnsi="方正仿宋_GBK" w:eastAsia="方正仿宋_GBK" w:cs="方正仿宋_GBK"/>
          <w:b/>
          <w:bCs w:val="0"/>
          <w:color w:val="auto"/>
          <w:sz w:val="28"/>
          <w:szCs w:val="22"/>
          <w:highlight w:val="none"/>
          <w:u w:val="none"/>
          <w:lang w:val="en-US" w:eastAsia="zh-CN"/>
        </w:rPr>
      </w:pPr>
      <w:r>
        <w:rPr>
          <w:rFonts w:hint="eastAsia" w:ascii="方正仿宋_GBK" w:hAnsi="方正仿宋_GBK" w:eastAsia="方正仿宋_GBK" w:cs="方正仿宋_GBK"/>
          <w:b/>
          <w:bCs w:val="0"/>
          <w:color w:val="auto"/>
          <w:sz w:val="28"/>
          <w:szCs w:val="22"/>
          <w:highlight w:val="none"/>
          <w:u w:val="none"/>
          <w:lang w:val="en-US" w:eastAsia="zh-CN"/>
        </w:rPr>
        <w:br w:type="page"/>
      </w:r>
    </w:p>
    <w:p w14:paraId="53C5015E">
      <w:pPr>
        <w:keepLines w:val="0"/>
        <w:pageBreakBefore w:val="0"/>
        <w:numPr>
          <w:ilvl w:val="0"/>
          <w:numId w:val="4"/>
        </w:numPr>
        <w:kinsoku/>
        <w:wordWrap/>
        <w:overflowPunct/>
        <w:topLinePunct w:val="0"/>
        <w:autoSpaceDE/>
        <w:autoSpaceDN/>
        <w:bidi w:val="0"/>
        <w:snapToGrid w:val="0"/>
        <w:spacing w:line="360" w:lineRule="auto"/>
        <w:ind w:left="0" w:leftChars="0" w:firstLine="562" w:firstLineChars="200"/>
        <w:jc w:val="left"/>
        <w:rPr>
          <w:rFonts w:hint="eastAsia" w:ascii="方正仿宋_GBK" w:hAnsi="方正仿宋_GBK" w:eastAsia="方正仿宋_GBK" w:cs="方正仿宋_GBK"/>
          <w:b/>
          <w:bCs w:val="0"/>
          <w:color w:val="auto"/>
          <w:sz w:val="28"/>
          <w:szCs w:val="22"/>
          <w:highlight w:val="none"/>
          <w:u w:val="none"/>
          <w:lang w:val="en-US" w:eastAsia="zh-CN"/>
        </w:rPr>
      </w:pPr>
      <w:r>
        <w:rPr>
          <w:rFonts w:hint="eastAsia" w:ascii="方正仿宋_GBK" w:hAnsi="方正仿宋_GBK" w:eastAsia="方正仿宋_GBK" w:cs="方正仿宋_GBK"/>
          <w:b/>
          <w:bCs w:val="0"/>
          <w:color w:val="auto"/>
          <w:sz w:val="28"/>
          <w:szCs w:val="22"/>
          <w:highlight w:val="none"/>
          <w:u w:val="none"/>
          <w:lang w:val="en-US" w:eastAsia="zh-CN"/>
        </w:rPr>
        <w:t xml:space="preserve"> 报价文件格式</w:t>
      </w:r>
    </w:p>
    <w:p w14:paraId="63E08A76">
      <w:pPr>
        <w:pStyle w:val="2"/>
        <w:keepLines w:val="0"/>
        <w:pageBreakBefore w:val="0"/>
        <w:kinsoku/>
        <w:wordWrap/>
        <w:overflowPunct/>
        <w:topLinePunct w:val="0"/>
        <w:autoSpaceDE/>
        <w:autoSpaceDN/>
        <w:bidi w:val="0"/>
        <w:ind w:left="0" w:leftChars="0"/>
        <w:rPr>
          <w:rFonts w:hint="eastAsia"/>
          <w:color w:val="auto"/>
          <w:highlight w:val="none"/>
          <w:u w:val="none"/>
        </w:rPr>
      </w:pPr>
    </w:p>
    <w:p w14:paraId="4CA5E7C3">
      <w:pPr>
        <w:keepLines w:val="0"/>
        <w:pageBreakBefore w:val="0"/>
        <w:tabs>
          <w:tab w:val="left" w:pos="670"/>
          <w:tab w:val="center" w:pos="4252"/>
        </w:tabs>
        <w:kinsoku/>
        <w:wordWrap/>
        <w:overflowPunct/>
        <w:topLinePunct w:val="0"/>
        <w:autoSpaceDE/>
        <w:autoSpaceDN/>
        <w:bidi w:val="0"/>
        <w:spacing w:line="360" w:lineRule="auto"/>
        <w:ind w:left="0" w:leftChars="0"/>
        <w:jc w:val="center"/>
        <w:rPr>
          <w:rFonts w:hint="eastAsia" w:ascii="方正小标宋_GBK" w:hAnsi="方正小标宋_GBK" w:eastAsia="方正小标宋_GBK" w:cs="方正小标宋_GBK"/>
          <w:b w:val="0"/>
          <w:bCs/>
          <w:color w:val="auto"/>
          <w:sz w:val="44"/>
          <w:szCs w:val="44"/>
          <w:highlight w:val="none"/>
          <w:u w:val="none"/>
        </w:rPr>
      </w:pPr>
      <w:r>
        <w:rPr>
          <w:rFonts w:hint="eastAsia" w:ascii="方正小标宋_GBK" w:hAnsi="方正小标宋_GBK" w:eastAsia="方正小标宋_GBK" w:cs="方正小标宋_GBK"/>
          <w:b w:val="0"/>
          <w:bCs/>
          <w:color w:val="auto"/>
          <w:sz w:val="44"/>
          <w:szCs w:val="44"/>
          <w:highlight w:val="none"/>
          <w:u w:val="none"/>
        </w:rPr>
        <w:t>重庆对外建设（集团）有限公司</w:t>
      </w:r>
    </w:p>
    <w:p w14:paraId="737B43C0">
      <w:pPr>
        <w:keepLines w:val="0"/>
        <w:pageBreakBefore w:val="0"/>
        <w:tabs>
          <w:tab w:val="left" w:pos="670"/>
          <w:tab w:val="center" w:pos="4252"/>
        </w:tabs>
        <w:kinsoku/>
        <w:wordWrap/>
        <w:overflowPunct/>
        <w:topLinePunct w:val="0"/>
        <w:autoSpaceDE/>
        <w:autoSpaceDN/>
        <w:bidi w:val="0"/>
        <w:spacing w:line="360" w:lineRule="auto"/>
        <w:ind w:left="0" w:leftChars="0"/>
        <w:jc w:val="center"/>
        <w:rPr>
          <w:rFonts w:hint="eastAsia" w:ascii="方正小标宋_GBK" w:hAnsi="方正小标宋_GBK" w:eastAsia="方正小标宋_GBK" w:cs="方正小标宋_GBK"/>
          <w:b w:val="0"/>
          <w:bCs/>
          <w:color w:val="auto"/>
          <w:sz w:val="44"/>
          <w:szCs w:val="44"/>
          <w:highlight w:val="none"/>
          <w:u w:val="none"/>
          <w:lang w:eastAsia="zh-CN"/>
        </w:rPr>
      </w:pPr>
      <w:r>
        <w:rPr>
          <w:rFonts w:hint="eastAsia" w:ascii="方正小标宋_GBK" w:hAnsi="方正小标宋_GBK" w:eastAsia="方正小标宋_GBK" w:cs="方正小标宋_GBK"/>
          <w:b w:val="0"/>
          <w:bCs/>
          <w:color w:val="auto"/>
          <w:sz w:val="44"/>
          <w:szCs w:val="44"/>
          <w:highlight w:val="none"/>
          <w:u w:val="none"/>
          <w:lang w:eastAsia="zh-CN"/>
        </w:rPr>
        <w:t>集中采购房建项目</w:t>
      </w:r>
    </w:p>
    <w:p w14:paraId="28538432">
      <w:pPr>
        <w:keepLines w:val="0"/>
        <w:pageBreakBefore w:val="0"/>
        <w:tabs>
          <w:tab w:val="left" w:pos="670"/>
          <w:tab w:val="center" w:pos="4252"/>
        </w:tabs>
        <w:kinsoku/>
        <w:wordWrap/>
        <w:overflowPunct/>
        <w:topLinePunct w:val="0"/>
        <w:autoSpaceDE/>
        <w:autoSpaceDN/>
        <w:bidi w:val="0"/>
        <w:spacing w:line="360" w:lineRule="auto"/>
        <w:ind w:left="0" w:leftChars="0"/>
        <w:jc w:val="center"/>
        <w:rPr>
          <w:rFonts w:hint="eastAsia" w:ascii="方正小标宋_GBK" w:hAnsi="方正小标宋_GBK" w:eastAsia="方正小标宋_GBK" w:cs="方正小标宋_GBK"/>
          <w:b w:val="0"/>
          <w:bCs/>
          <w:color w:val="auto"/>
          <w:sz w:val="44"/>
          <w:szCs w:val="44"/>
          <w:highlight w:val="none"/>
          <w:u w:val="none"/>
          <w:lang w:eastAsia="zh-CN"/>
        </w:rPr>
      </w:pPr>
      <w:r>
        <w:rPr>
          <w:rFonts w:hint="eastAsia" w:ascii="方正小标宋_GBK" w:hAnsi="方正小标宋_GBK" w:eastAsia="方正小标宋_GBK" w:cs="方正小标宋_GBK"/>
          <w:b w:val="0"/>
          <w:bCs/>
          <w:color w:val="auto"/>
          <w:sz w:val="44"/>
          <w:szCs w:val="44"/>
          <w:highlight w:val="none"/>
          <w:u w:val="none"/>
          <w:lang w:eastAsia="zh-CN"/>
        </w:rPr>
        <w:t>度安全生产责任保险保险服务</w:t>
      </w:r>
    </w:p>
    <w:p w14:paraId="2F60425B">
      <w:pPr>
        <w:keepLines w:val="0"/>
        <w:pageBreakBefore w:val="0"/>
        <w:kinsoku/>
        <w:wordWrap/>
        <w:overflowPunct/>
        <w:topLinePunct w:val="0"/>
        <w:autoSpaceDE/>
        <w:autoSpaceDN/>
        <w:bidi w:val="0"/>
        <w:ind w:left="0" w:leftChars="0"/>
        <w:jc w:val="center"/>
        <w:outlineLvl w:val="4"/>
        <w:rPr>
          <w:rFonts w:hint="eastAsia" w:ascii="方正小标宋_GBK" w:hAnsi="方正小标宋_GBK" w:eastAsia="方正小标宋_GBK" w:cs="方正小标宋_GBK"/>
          <w:b w:val="0"/>
          <w:bCs/>
          <w:color w:val="auto"/>
          <w:sz w:val="84"/>
          <w:szCs w:val="84"/>
          <w:highlight w:val="none"/>
          <w:u w:val="none"/>
        </w:rPr>
      </w:pPr>
    </w:p>
    <w:p w14:paraId="604344D8">
      <w:pPr>
        <w:keepLines w:val="0"/>
        <w:pageBreakBefore w:val="0"/>
        <w:kinsoku/>
        <w:wordWrap/>
        <w:overflowPunct/>
        <w:topLinePunct w:val="0"/>
        <w:autoSpaceDE/>
        <w:autoSpaceDN/>
        <w:bidi w:val="0"/>
        <w:ind w:left="0" w:leftChars="0"/>
        <w:jc w:val="center"/>
        <w:outlineLvl w:val="4"/>
        <w:rPr>
          <w:rFonts w:hint="eastAsia" w:ascii="方正小标宋_GBK" w:hAnsi="方正小标宋_GBK" w:eastAsia="方正小标宋_GBK" w:cs="方正小标宋_GBK"/>
          <w:b w:val="0"/>
          <w:bCs/>
          <w:color w:val="auto"/>
          <w:sz w:val="84"/>
          <w:szCs w:val="84"/>
          <w:highlight w:val="none"/>
          <w:u w:val="none"/>
        </w:rPr>
      </w:pPr>
      <w:r>
        <w:rPr>
          <w:rFonts w:hint="eastAsia" w:ascii="方正小标宋_GBK" w:hAnsi="方正小标宋_GBK" w:eastAsia="方正小标宋_GBK" w:cs="方正小标宋_GBK"/>
          <w:b w:val="0"/>
          <w:bCs/>
          <w:color w:val="auto"/>
          <w:sz w:val="84"/>
          <w:szCs w:val="84"/>
          <w:highlight w:val="none"/>
          <w:u w:val="none"/>
        </w:rPr>
        <w:t>企业内部招采</w:t>
      </w:r>
    </w:p>
    <w:p w14:paraId="612AC0E0">
      <w:pPr>
        <w:keepLines w:val="0"/>
        <w:pageBreakBefore w:val="0"/>
        <w:kinsoku/>
        <w:wordWrap/>
        <w:overflowPunct/>
        <w:topLinePunct w:val="0"/>
        <w:autoSpaceDE/>
        <w:autoSpaceDN/>
        <w:bidi w:val="0"/>
        <w:ind w:left="0" w:leftChars="0"/>
        <w:jc w:val="center"/>
        <w:outlineLvl w:val="4"/>
        <w:rPr>
          <w:rFonts w:hint="eastAsia" w:ascii="宋体" w:hAnsi="宋体" w:eastAsia="宋体" w:cs="宋体"/>
          <w:color w:val="auto"/>
          <w:sz w:val="28"/>
          <w:szCs w:val="22"/>
          <w:highlight w:val="none"/>
          <w:u w:val="none"/>
          <w:lang w:eastAsia="zh-CN"/>
        </w:rPr>
      </w:pPr>
      <w:r>
        <w:rPr>
          <w:rFonts w:hint="eastAsia" w:ascii="方正小标宋_GBK" w:hAnsi="方正小标宋_GBK" w:eastAsia="方正小标宋_GBK" w:cs="方正小标宋_GBK"/>
          <w:b w:val="0"/>
          <w:bCs/>
          <w:color w:val="auto"/>
          <w:sz w:val="84"/>
          <w:szCs w:val="84"/>
          <w:highlight w:val="none"/>
          <w:u w:val="none"/>
          <w:lang w:eastAsia="zh-CN"/>
        </w:rPr>
        <w:t>报价文件</w:t>
      </w:r>
    </w:p>
    <w:p w14:paraId="422487AA">
      <w:pPr>
        <w:keepLines w:val="0"/>
        <w:pageBreakBefore w:val="0"/>
        <w:kinsoku/>
        <w:wordWrap/>
        <w:overflowPunct/>
        <w:topLinePunct w:val="0"/>
        <w:autoSpaceDE/>
        <w:autoSpaceDN/>
        <w:bidi w:val="0"/>
        <w:spacing w:line="560" w:lineRule="exact"/>
        <w:ind w:left="0" w:leftChars="0"/>
        <w:jc w:val="left"/>
        <w:rPr>
          <w:rFonts w:ascii="Calibri" w:hAnsi="Calibri" w:eastAsia="宋体" w:cs="宋体"/>
          <w:b/>
          <w:color w:val="auto"/>
          <w:sz w:val="32"/>
          <w:szCs w:val="32"/>
          <w:highlight w:val="none"/>
          <w:u w:val="none"/>
        </w:rPr>
      </w:pPr>
    </w:p>
    <w:p w14:paraId="62B43144">
      <w:pPr>
        <w:keepLines w:val="0"/>
        <w:pageBreakBefore w:val="0"/>
        <w:kinsoku/>
        <w:wordWrap/>
        <w:overflowPunct/>
        <w:topLinePunct w:val="0"/>
        <w:autoSpaceDE/>
        <w:autoSpaceDN/>
        <w:bidi w:val="0"/>
        <w:spacing w:line="560" w:lineRule="exact"/>
        <w:ind w:left="0" w:leftChars="0"/>
        <w:jc w:val="left"/>
        <w:rPr>
          <w:rFonts w:hint="default" w:ascii="方正楷体_GBK" w:hAnsi="方正楷体_GBK" w:eastAsia="方正楷体_GBK" w:cs="方正楷体_GBK"/>
          <w:b w:val="0"/>
          <w:bCs/>
          <w:color w:val="auto"/>
          <w:sz w:val="32"/>
          <w:szCs w:val="32"/>
          <w:highlight w:val="none"/>
          <w:u w:val="none"/>
          <w:lang w:val="en-US" w:eastAsia="zh-CN"/>
        </w:rPr>
      </w:pPr>
      <w:r>
        <w:rPr>
          <w:rFonts w:hint="eastAsia" w:ascii="Calibri" w:hAnsi="Calibri" w:eastAsia="宋体" w:cs="宋体"/>
          <w:b/>
          <w:color w:val="auto"/>
          <w:sz w:val="32"/>
          <w:szCs w:val="32"/>
          <w:highlight w:val="none"/>
          <w:u w:val="none"/>
        </w:rPr>
        <w:t xml:space="preserve">               </w:t>
      </w:r>
      <w:r>
        <w:rPr>
          <w:rFonts w:hint="eastAsia" w:ascii="方正楷体_GBK" w:hAnsi="方正楷体_GBK" w:eastAsia="方正楷体_GBK" w:cs="方正楷体_GBK"/>
          <w:b w:val="0"/>
          <w:bCs/>
          <w:color w:val="auto"/>
          <w:sz w:val="32"/>
          <w:szCs w:val="32"/>
          <w:highlight w:val="none"/>
          <w:u w:val="none"/>
          <w:lang w:val="en-US" w:eastAsia="zh-CN"/>
        </w:rPr>
        <w:t>招采编号</w:t>
      </w:r>
      <w:r>
        <w:rPr>
          <w:rFonts w:hint="eastAsia" w:ascii="方正楷体_GBK" w:hAnsi="方正楷体_GBK" w:eastAsia="方正楷体_GBK" w:cs="方正楷体_GBK"/>
          <w:b w:val="0"/>
          <w:bCs/>
          <w:color w:val="auto"/>
          <w:sz w:val="32"/>
          <w:szCs w:val="32"/>
          <w:highlight w:val="none"/>
          <w:u w:val="none"/>
        </w:rPr>
        <w:t>：</w:t>
      </w:r>
      <w:r>
        <w:rPr>
          <w:rFonts w:hint="eastAsia" w:ascii="方正楷体_GBK" w:hAnsi="方正楷体_GBK" w:eastAsia="方正楷体_GBK" w:cs="方正楷体_GBK"/>
          <w:b w:val="0"/>
          <w:bCs/>
          <w:color w:val="auto"/>
          <w:sz w:val="32"/>
          <w:szCs w:val="32"/>
          <w:highlight w:val="none"/>
          <w:u w:val="single"/>
          <w:lang w:val="en-US" w:eastAsia="zh-CN"/>
        </w:rPr>
        <w:t>2025-01-066</w:t>
      </w:r>
    </w:p>
    <w:p w14:paraId="1EE1C949">
      <w:pPr>
        <w:keepLines w:val="0"/>
        <w:pageBreakBefore w:val="0"/>
        <w:kinsoku/>
        <w:wordWrap/>
        <w:overflowPunct/>
        <w:topLinePunct w:val="0"/>
        <w:autoSpaceDE/>
        <w:autoSpaceDN/>
        <w:bidi w:val="0"/>
        <w:spacing w:line="560" w:lineRule="exact"/>
        <w:ind w:left="0" w:leftChars="0"/>
        <w:rPr>
          <w:rFonts w:hint="eastAsia" w:ascii="方正楷体_GBK" w:hAnsi="方正楷体_GBK" w:eastAsia="方正楷体_GBK" w:cs="方正楷体_GBK"/>
          <w:b/>
          <w:color w:val="auto"/>
          <w:sz w:val="32"/>
          <w:szCs w:val="32"/>
          <w:highlight w:val="none"/>
          <w:u w:val="none"/>
        </w:rPr>
      </w:pPr>
    </w:p>
    <w:p w14:paraId="50D8B036">
      <w:pPr>
        <w:keepLines w:val="0"/>
        <w:pageBreakBefore w:val="0"/>
        <w:kinsoku/>
        <w:wordWrap/>
        <w:overflowPunct/>
        <w:topLinePunct w:val="0"/>
        <w:autoSpaceDE/>
        <w:autoSpaceDN/>
        <w:bidi w:val="0"/>
        <w:spacing w:line="560" w:lineRule="exact"/>
        <w:ind w:left="0" w:leftChars="0"/>
        <w:rPr>
          <w:rFonts w:hint="eastAsia" w:ascii="方正楷体_GBK" w:hAnsi="方正楷体_GBK" w:eastAsia="方正楷体_GBK" w:cs="方正楷体_GBK"/>
          <w:b w:val="0"/>
          <w:bCs/>
          <w:color w:val="auto"/>
          <w:sz w:val="32"/>
          <w:szCs w:val="32"/>
          <w:highlight w:val="none"/>
          <w:u w:val="none"/>
        </w:rPr>
      </w:pPr>
      <w:r>
        <w:rPr>
          <w:rFonts w:hint="eastAsia" w:ascii="方正楷体_GBK" w:hAnsi="方正楷体_GBK" w:eastAsia="方正楷体_GBK" w:cs="方正楷体_GBK"/>
          <w:b/>
          <w:color w:val="auto"/>
          <w:sz w:val="32"/>
          <w:szCs w:val="32"/>
          <w:highlight w:val="none"/>
          <w:u w:val="none"/>
        </w:rPr>
        <w:t xml:space="preserve">              </w:t>
      </w:r>
      <w:r>
        <w:rPr>
          <w:rFonts w:hint="eastAsia" w:ascii="方正楷体_GBK" w:hAnsi="方正楷体_GBK" w:eastAsia="方正楷体_GBK" w:cs="方正楷体_GBK"/>
          <w:b w:val="0"/>
          <w:bCs/>
          <w:color w:val="auto"/>
          <w:sz w:val="32"/>
          <w:szCs w:val="32"/>
          <w:highlight w:val="none"/>
          <w:u w:val="none"/>
        </w:rPr>
        <w:t xml:space="preserve"> 投标人：</w:t>
      </w:r>
      <w:r>
        <w:rPr>
          <w:rFonts w:hint="eastAsia" w:ascii="方正楷体_GBK" w:hAnsi="方正楷体_GBK" w:eastAsia="方正楷体_GBK" w:cs="方正楷体_GBK"/>
          <w:b w:val="0"/>
          <w:bCs/>
          <w:color w:val="auto"/>
          <w:sz w:val="32"/>
          <w:szCs w:val="32"/>
          <w:highlight w:val="none"/>
          <w:u w:val="single"/>
        </w:rPr>
        <w:t xml:space="preserve">         </w:t>
      </w:r>
      <w:r>
        <w:rPr>
          <w:rFonts w:hint="eastAsia" w:ascii="方正楷体_GBK" w:hAnsi="方正楷体_GBK" w:eastAsia="方正楷体_GBK" w:cs="方正楷体_GBK"/>
          <w:b w:val="0"/>
          <w:bCs/>
          <w:color w:val="auto"/>
          <w:sz w:val="32"/>
          <w:szCs w:val="32"/>
          <w:highlight w:val="none"/>
          <w:u w:val="single"/>
          <w:lang w:val="en-US" w:eastAsia="zh-CN"/>
        </w:rPr>
        <w:t xml:space="preserve">   </w:t>
      </w:r>
      <w:r>
        <w:rPr>
          <w:rFonts w:hint="eastAsia" w:ascii="方正楷体_GBK" w:hAnsi="方正楷体_GBK" w:eastAsia="方正楷体_GBK" w:cs="方正楷体_GBK"/>
          <w:b w:val="0"/>
          <w:bCs/>
          <w:color w:val="auto"/>
          <w:sz w:val="32"/>
          <w:szCs w:val="32"/>
          <w:highlight w:val="none"/>
          <w:u w:val="single"/>
        </w:rPr>
        <w:t xml:space="preserve">   </w:t>
      </w:r>
      <w:r>
        <w:rPr>
          <w:rFonts w:hint="eastAsia" w:ascii="方正楷体_GBK" w:hAnsi="方正楷体_GBK" w:eastAsia="方正楷体_GBK" w:cs="方正楷体_GBK"/>
          <w:b w:val="0"/>
          <w:bCs/>
          <w:color w:val="auto"/>
          <w:sz w:val="32"/>
          <w:szCs w:val="32"/>
          <w:highlight w:val="none"/>
          <w:u w:val="single"/>
          <w:lang w:val="en-US" w:eastAsia="zh-CN"/>
        </w:rPr>
        <w:t xml:space="preserve"> </w:t>
      </w:r>
      <w:r>
        <w:rPr>
          <w:rFonts w:hint="eastAsia" w:ascii="方正楷体_GBK" w:hAnsi="方正楷体_GBK" w:eastAsia="方正楷体_GBK" w:cs="方正楷体_GBK"/>
          <w:b w:val="0"/>
          <w:bCs/>
          <w:color w:val="auto"/>
          <w:sz w:val="32"/>
          <w:szCs w:val="32"/>
          <w:highlight w:val="none"/>
          <w:u w:val="single"/>
        </w:rPr>
        <w:t xml:space="preserve"> </w:t>
      </w:r>
      <w:r>
        <w:rPr>
          <w:rFonts w:hint="eastAsia" w:ascii="方正楷体_GBK" w:hAnsi="方正楷体_GBK" w:eastAsia="方正楷体_GBK" w:cs="方正楷体_GBK"/>
          <w:b w:val="0"/>
          <w:bCs/>
          <w:color w:val="auto"/>
          <w:sz w:val="32"/>
          <w:szCs w:val="32"/>
          <w:highlight w:val="none"/>
          <w:u w:val="none"/>
        </w:rPr>
        <w:t xml:space="preserve"> （盖公章）</w:t>
      </w:r>
    </w:p>
    <w:p w14:paraId="445D1EE6">
      <w:pPr>
        <w:keepLines w:val="0"/>
        <w:pageBreakBefore w:val="0"/>
        <w:kinsoku/>
        <w:wordWrap/>
        <w:overflowPunct/>
        <w:topLinePunct w:val="0"/>
        <w:autoSpaceDE/>
        <w:autoSpaceDN/>
        <w:bidi w:val="0"/>
        <w:adjustRightInd w:val="0"/>
        <w:snapToGrid w:val="0"/>
        <w:spacing w:line="560" w:lineRule="exact"/>
        <w:ind w:left="0" w:leftChars="0"/>
        <w:jc w:val="center"/>
        <w:rPr>
          <w:rFonts w:hint="eastAsia" w:ascii="方正楷体_GBK" w:hAnsi="方正楷体_GBK" w:eastAsia="方正楷体_GBK" w:cs="方正楷体_GBK"/>
          <w:b w:val="0"/>
          <w:bCs/>
          <w:color w:val="auto"/>
          <w:sz w:val="32"/>
          <w:szCs w:val="32"/>
          <w:highlight w:val="none"/>
          <w:u w:val="none"/>
        </w:rPr>
      </w:pPr>
    </w:p>
    <w:p w14:paraId="73E8D87C">
      <w:pPr>
        <w:keepLines w:val="0"/>
        <w:pageBreakBefore w:val="0"/>
        <w:kinsoku/>
        <w:wordWrap/>
        <w:overflowPunct/>
        <w:topLinePunct w:val="0"/>
        <w:autoSpaceDE/>
        <w:autoSpaceDN/>
        <w:bidi w:val="0"/>
        <w:adjustRightInd w:val="0"/>
        <w:snapToGrid w:val="0"/>
        <w:spacing w:line="560" w:lineRule="exact"/>
        <w:ind w:left="0" w:leftChars="0"/>
        <w:jc w:val="left"/>
        <w:rPr>
          <w:rFonts w:hint="eastAsia" w:ascii="方正楷体_GBK" w:hAnsi="方正楷体_GBK" w:eastAsia="方正楷体_GBK" w:cs="方正楷体_GBK"/>
          <w:b w:val="0"/>
          <w:bCs/>
          <w:color w:val="auto"/>
          <w:sz w:val="32"/>
          <w:szCs w:val="32"/>
          <w:highlight w:val="none"/>
          <w:u w:val="none"/>
        </w:rPr>
      </w:pPr>
      <w:r>
        <w:rPr>
          <w:rFonts w:hint="eastAsia" w:ascii="方正楷体_GBK" w:hAnsi="方正楷体_GBK" w:eastAsia="方正楷体_GBK" w:cs="方正楷体_GBK"/>
          <w:b w:val="0"/>
          <w:bCs/>
          <w:color w:val="auto"/>
          <w:sz w:val="32"/>
          <w:szCs w:val="32"/>
          <w:highlight w:val="none"/>
          <w:u w:val="none"/>
        </w:rPr>
        <w:t xml:space="preserve">               日  期：  </w:t>
      </w:r>
      <w:r>
        <w:rPr>
          <w:rFonts w:hint="eastAsia" w:ascii="方正楷体_GBK" w:hAnsi="方正楷体_GBK" w:eastAsia="方正楷体_GBK" w:cs="方正楷体_GBK"/>
          <w:b w:val="0"/>
          <w:bCs/>
          <w:color w:val="auto"/>
          <w:sz w:val="32"/>
          <w:szCs w:val="32"/>
          <w:highlight w:val="none"/>
          <w:u w:val="none"/>
          <w:lang w:val="en-US" w:eastAsia="zh-CN"/>
        </w:rPr>
        <w:t xml:space="preserve"> </w:t>
      </w:r>
      <w:r>
        <w:rPr>
          <w:rFonts w:hint="eastAsia" w:ascii="方正楷体_GBK" w:hAnsi="方正楷体_GBK" w:eastAsia="方正楷体_GBK" w:cs="方正楷体_GBK"/>
          <w:b w:val="0"/>
          <w:bCs/>
          <w:color w:val="auto"/>
          <w:sz w:val="32"/>
          <w:szCs w:val="32"/>
          <w:highlight w:val="none"/>
          <w:u w:val="none"/>
        </w:rPr>
        <w:t xml:space="preserve">  年  </w:t>
      </w:r>
      <w:r>
        <w:rPr>
          <w:rFonts w:hint="eastAsia" w:ascii="方正楷体_GBK" w:hAnsi="方正楷体_GBK" w:eastAsia="方正楷体_GBK" w:cs="方正楷体_GBK"/>
          <w:b w:val="0"/>
          <w:bCs/>
          <w:color w:val="auto"/>
          <w:sz w:val="32"/>
          <w:szCs w:val="32"/>
          <w:highlight w:val="none"/>
          <w:u w:val="none"/>
          <w:lang w:val="en-US" w:eastAsia="zh-CN"/>
        </w:rPr>
        <w:t xml:space="preserve"> </w:t>
      </w:r>
      <w:r>
        <w:rPr>
          <w:rFonts w:hint="eastAsia" w:ascii="方正楷体_GBK" w:hAnsi="方正楷体_GBK" w:eastAsia="方正楷体_GBK" w:cs="方正楷体_GBK"/>
          <w:b w:val="0"/>
          <w:bCs/>
          <w:color w:val="auto"/>
          <w:sz w:val="32"/>
          <w:szCs w:val="32"/>
          <w:highlight w:val="none"/>
          <w:u w:val="none"/>
        </w:rPr>
        <w:t xml:space="preserve">  月    日</w:t>
      </w:r>
    </w:p>
    <w:p w14:paraId="24516B26">
      <w:pPr>
        <w:keepLines w:val="0"/>
        <w:pageBreakBefore w:val="0"/>
        <w:kinsoku/>
        <w:wordWrap/>
        <w:overflowPunct/>
        <w:topLinePunct w:val="0"/>
        <w:autoSpaceDE/>
        <w:autoSpaceDN/>
        <w:bidi w:val="0"/>
        <w:ind w:left="0" w:leftChars="0"/>
        <w:jc w:val="center"/>
        <w:rPr>
          <w:rFonts w:hint="eastAsia" w:ascii="方正仿宋_GBK" w:hAnsi="方正仿宋_GBK" w:eastAsia="方正仿宋_GBK" w:cs="方正仿宋_GBK"/>
          <w:b w:val="0"/>
          <w:bCs w:val="0"/>
          <w:color w:val="auto"/>
          <w:sz w:val="28"/>
          <w:szCs w:val="28"/>
          <w:highlight w:val="none"/>
          <w:u w:val="none"/>
        </w:rPr>
      </w:pPr>
      <w:r>
        <w:rPr>
          <w:rFonts w:hint="eastAsia" w:ascii="方正楷体_GBK" w:hAnsi="方正楷体_GBK" w:eastAsia="方正楷体_GBK" w:cs="方正楷体_GBK"/>
          <w:b w:val="0"/>
          <w:bCs/>
          <w:color w:val="auto"/>
          <w:sz w:val="32"/>
          <w:szCs w:val="32"/>
          <w:highlight w:val="none"/>
          <w:u w:val="none"/>
        </w:rPr>
        <w:br w:type="page"/>
      </w:r>
      <w:r>
        <w:rPr>
          <w:rFonts w:hint="eastAsia" w:ascii="方正仿宋_GBK" w:hAnsi="方正仿宋_GBK" w:eastAsia="方正仿宋_GBK" w:cs="方正仿宋_GBK"/>
          <w:b/>
          <w:bCs/>
          <w:color w:val="auto"/>
          <w:sz w:val="28"/>
          <w:szCs w:val="28"/>
          <w:highlight w:val="none"/>
          <w:u w:val="none"/>
        </w:rPr>
        <w:t>目 录</w:t>
      </w:r>
    </w:p>
    <w:p w14:paraId="5780C129">
      <w:pPr>
        <w:keepLines w:val="0"/>
        <w:pageBreakBefore w:val="0"/>
        <w:kinsoku/>
        <w:wordWrap/>
        <w:overflowPunct/>
        <w:topLinePunct w:val="0"/>
        <w:autoSpaceDE/>
        <w:autoSpaceDN/>
        <w:bidi w:val="0"/>
        <w:ind w:left="0" w:leftChars="0"/>
        <w:rPr>
          <w:rFonts w:hint="eastAsia" w:ascii="方正仿宋_GBK" w:hAnsi="方正仿宋_GBK" w:eastAsia="方正仿宋_GBK" w:cs="方正仿宋_GBK"/>
          <w:b w:val="0"/>
          <w:bCs w:val="0"/>
          <w:color w:val="auto"/>
          <w:sz w:val="28"/>
          <w:szCs w:val="28"/>
          <w:highlight w:val="none"/>
          <w:u w:val="none"/>
        </w:rPr>
      </w:pPr>
    </w:p>
    <w:p w14:paraId="7310E535">
      <w:pPr>
        <w:keepLines w:val="0"/>
        <w:pageBreakBefore w:val="0"/>
        <w:kinsoku/>
        <w:wordWrap/>
        <w:overflowPunct/>
        <w:topLinePunct w:val="0"/>
        <w:autoSpaceDE/>
        <w:autoSpaceDN/>
        <w:bidi w:val="0"/>
        <w:ind w:left="0" w:leftChars="0"/>
        <w:rPr>
          <w:rFonts w:hint="eastAsia" w:ascii="方正仿宋_GBK" w:hAnsi="方正仿宋_GBK" w:eastAsia="方正仿宋_GBK" w:cs="方正仿宋_GBK"/>
          <w:b w:val="0"/>
          <w:bCs w:val="0"/>
          <w:color w:val="auto"/>
          <w:sz w:val="28"/>
          <w:szCs w:val="28"/>
          <w:highlight w:val="none"/>
          <w:u w:val="none"/>
        </w:rPr>
      </w:pPr>
      <w:r>
        <w:rPr>
          <w:rFonts w:hint="eastAsia" w:ascii="方正仿宋_GBK" w:hAnsi="方正仿宋_GBK" w:eastAsia="方正仿宋_GBK" w:cs="方正仿宋_GBK"/>
          <w:b w:val="0"/>
          <w:bCs w:val="0"/>
          <w:color w:val="auto"/>
          <w:sz w:val="28"/>
          <w:szCs w:val="28"/>
          <w:highlight w:val="none"/>
          <w:u w:val="none"/>
        </w:rPr>
        <w:t>附</w:t>
      </w:r>
      <w:r>
        <w:rPr>
          <w:rFonts w:hint="eastAsia" w:ascii="方正仿宋_GBK" w:hAnsi="方正仿宋_GBK" w:eastAsia="方正仿宋_GBK" w:cs="方正仿宋_GBK"/>
          <w:b w:val="0"/>
          <w:bCs w:val="0"/>
          <w:color w:val="auto"/>
          <w:sz w:val="28"/>
          <w:szCs w:val="28"/>
          <w:highlight w:val="none"/>
          <w:u w:val="none"/>
          <w:lang w:eastAsia="zh-CN"/>
        </w:rPr>
        <w:t>件</w:t>
      </w:r>
      <w:r>
        <w:rPr>
          <w:rFonts w:hint="eastAsia" w:ascii="方正仿宋_GBK" w:hAnsi="方正仿宋_GBK" w:eastAsia="方正仿宋_GBK" w:cs="方正仿宋_GBK"/>
          <w:b w:val="0"/>
          <w:bCs w:val="0"/>
          <w:color w:val="auto"/>
          <w:sz w:val="28"/>
          <w:szCs w:val="28"/>
          <w:highlight w:val="none"/>
          <w:u w:val="none"/>
          <w:lang w:val="en-US" w:eastAsia="zh-CN"/>
        </w:rPr>
        <w:t>1</w:t>
      </w:r>
      <w:r>
        <w:rPr>
          <w:rFonts w:hint="eastAsia" w:ascii="方正仿宋_GBK" w:hAnsi="方正仿宋_GBK" w:eastAsia="方正仿宋_GBK" w:cs="方正仿宋_GBK"/>
          <w:b w:val="0"/>
          <w:bCs w:val="0"/>
          <w:color w:val="auto"/>
          <w:sz w:val="28"/>
          <w:szCs w:val="28"/>
          <w:highlight w:val="none"/>
          <w:u w:val="none"/>
        </w:rPr>
        <w:t>：投标函</w:t>
      </w:r>
    </w:p>
    <w:p w14:paraId="33375583">
      <w:pPr>
        <w:keepLines w:val="0"/>
        <w:pageBreakBefore w:val="0"/>
        <w:kinsoku/>
        <w:wordWrap/>
        <w:overflowPunct/>
        <w:topLinePunct w:val="0"/>
        <w:autoSpaceDE/>
        <w:autoSpaceDN/>
        <w:bidi w:val="0"/>
        <w:ind w:left="0" w:leftChars="0"/>
        <w:rPr>
          <w:rFonts w:hint="eastAsia" w:ascii="方正仿宋_GBK" w:hAnsi="方正仿宋_GBK" w:eastAsia="方正仿宋_GBK" w:cs="方正仿宋_GBK"/>
          <w:b w:val="0"/>
          <w:bCs w:val="0"/>
          <w:color w:val="auto"/>
          <w:sz w:val="28"/>
          <w:szCs w:val="28"/>
          <w:highlight w:val="none"/>
          <w:u w:val="none"/>
        </w:rPr>
      </w:pPr>
      <w:r>
        <w:rPr>
          <w:rFonts w:hint="eastAsia" w:ascii="方正仿宋_GBK" w:hAnsi="方正仿宋_GBK" w:eastAsia="方正仿宋_GBK" w:cs="方正仿宋_GBK"/>
          <w:b w:val="0"/>
          <w:bCs w:val="0"/>
          <w:color w:val="auto"/>
          <w:sz w:val="28"/>
          <w:szCs w:val="28"/>
          <w:highlight w:val="none"/>
          <w:u w:val="none"/>
          <w:lang w:eastAsia="zh-CN"/>
        </w:rPr>
        <w:t>附件</w:t>
      </w:r>
      <w:r>
        <w:rPr>
          <w:rFonts w:hint="eastAsia" w:ascii="方正仿宋_GBK" w:hAnsi="方正仿宋_GBK" w:eastAsia="方正仿宋_GBK" w:cs="方正仿宋_GBK"/>
          <w:b w:val="0"/>
          <w:bCs w:val="0"/>
          <w:color w:val="auto"/>
          <w:sz w:val="28"/>
          <w:szCs w:val="28"/>
          <w:highlight w:val="none"/>
          <w:u w:val="none"/>
          <w:lang w:val="en-US" w:eastAsia="zh-CN"/>
        </w:rPr>
        <w:t>2</w:t>
      </w:r>
      <w:r>
        <w:rPr>
          <w:rFonts w:hint="eastAsia" w:ascii="方正仿宋_GBK" w:hAnsi="方正仿宋_GBK" w:eastAsia="方正仿宋_GBK" w:cs="方正仿宋_GBK"/>
          <w:b w:val="0"/>
          <w:bCs w:val="0"/>
          <w:color w:val="auto"/>
          <w:sz w:val="28"/>
          <w:szCs w:val="28"/>
          <w:highlight w:val="none"/>
          <w:u w:val="none"/>
        </w:rPr>
        <w:t>：法定代表人资格证明书</w:t>
      </w:r>
    </w:p>
    <w:p w14:paraId="28CCC8C7">
      <w:pPr>
        <w:keepLines w:val="0"/>
        <w:pageBreakBefore w:val="0"/>
        <w:kinsoku/>
        <w:wordWrap/>
        <w:overflowPunct/>
        <w:topLinePunct w:val="0"/>
        <w:autoSpaceDE/>
        <w:autoSpaceDN/>
        <w:bidi w:val="0"/>
        <w:ind w:left="0" w:leftChars="0"/>
        <w:rPr>
          <w:rFonts w:hint="default" w:ascii="方正仿宋_GBK" w:hAnsi="方正仿宋_GBK" w:eastAsia="方正仿宋_GBK" w:cs="方正仿宋_GBK"/>
          <w:b w:val="0"/>
          <w:bCs w:val="0"/>
          <w:color w:val="auto"/>
          <w:sz w:val="28"/>
          <w:szCs w:val="28"/>
          <w:highlight w:val="none"/>
          <w:u w:val="none"/>
          <w:lang w:val="en-US" w:eastAsia="zh-CN"/>
        </w:rPr>
      </w:pPr>
      <w:r>
        <w:rPr>
          <w:rFonts w:hint="eastAsia" w:ascii="方正仿宋_GBK" w:hAnsi="方正仿宋_GBK" w:eastAsia="方正仿宋_GBK" w:cs="方正仿宋_GBK"/>
          <w:b w:val="0"/>
          <w:bCs w:val="0"/>
          <w:color w:val="auto"/>
          <w:sz w:val="28"/>
          <w:szCs w:val="28"/>
          <w:highlight w:val="none"/>
          <w:u w:val="none"/>
          <w:lang w:eastAsia="zh-CN"/>
        </w:rPr>
        <w:t>附件</w:t>
      </w:r>
      <w:r>
        <w:rPr>
          <w:rFonts w:hint="eastAsia" w:ascii="方正仿宋_GBK" w:hAnsi="方正仿宋_GBK" w:eastAsia="方正仿宋_GBK" w:cs="方正仿宋_GBK"/>
          <w:b w:val="0"/>
          <w:bCs w:val="0"/>
          <w:color w:val="auto"/>
          <w:sz w:val="28"/>
          <w:szCs w:val="28"/>
          <w:highlight w:val="none"/>
          <w:u w:val="none"/>
          <w:lang w:val="en-US" w:eastAsia="zh-CN"/>
        </w:rPr>
        <w:t>3</w:t>
      </w:r>
      <w:r>
        <w:rPr>
          <w:rFonts w:hint="eastAsia" w:ascii="方正仿宋_GBK" w:hAnsi="方正仿宋_GBK" w:eastAsia="方正仿宋_GBK" w:cs="方正仿宋_GBK"/>
          <w:b w:val="0"/>
          <w:bCs w:val="0"/>
          <w:color w:val="auto"/>
          <w:sz w:val="28"/>
          <w:szCs w:val="28"/>
          <w:highlight w:val="none"/>
          <w:u w:val="none"/>
        </w:rPr>
        <w:t>：资格审查文件</w:t>
      </w:r>
    </w:p>
    <w:p w14:paraId="69CAE200">
      <w:pPr>
        <w:keepLines w:val="0"/>
        <w:pageBreakBefore w:val="0"/>
        <w:kinsoku/>
        <w:wordWrap/>
        <w:overflowPunct/>
        <w:topLinePunct w:val="0"/>
        <w:autoSpaceDE/>
        <w:autoSpaceDN/>
        <w:bidi w:val="0"/>
        <w:ind w:left="0" w:leftChars="0"/>
        <w:rPr>
          <w:rFonts w:hint="default" w:ascii="方正仿宋_GBK" w:hAnsi="方正仿宋_GBK" w:eastAsia="方正仿宋_GBK" w:cs="方正仿宋_GBK"/>
          <w:b w:val="0"/>
          <w:bCs w:val="0"/>
          <w:color w:val="auto"/>
          <w:sz w:val="28"/>
          <w:szCs w:val="28"/>
          <w:highlight w:val="none"/>
          <w:u w:val="none"/>
          <w:lang w:val="en-US" w:eastAsia="zh-CN"/>
        </w:rPr>
      </w:pPr>
      <w:r>
        <w:rPr>
          <w:rFonts w:hint="eastAsia" w:ascii="方正仿宋_GBK" w:hAnsi="方正仿宋_GBK" w:eastAsia="方正仿宋_GBK" w:cs="方正仿宋_GBK"/>
          <w:b w:val="0"/>
          <w:bCs w:val="0"/>
          <w:color w:val="auto"/>
          <w:sz w:val="28"/>
          <w:szCs w:val="28"/>
          <w:highlight w:val="none"/>
          <w:u w:val="none"/>
          <w:lang w:eastAsia="zh-CN"/>
        </w:rPr>
        <w:t>附件</w:t>
      </w:r>
      <w:r>
        <w:rPr>
          <w:rFonts w:hint="eastAsia" w:ascii="方正仿宋_GBK" w:hAnsi="方正仿宋_GBK" w:eastAsia="方正仿宋_GBK" w:cs="方正仿宋_GBK"/>
          <w:b w:val="0"/>
          <w:bCs w:val="0"/>
          <w:color w:val="auto"/>
          <w:sz w:val="28"/>
          <w:szCs w:val="28"/>
          <w:highlight w:val="none"/>
          <w:u w:val="none"/>
          <w:lang w:val="en-US" w:eastAsia="zh-CN"/>
        </w:rPr>
        <w:t>4：投标报价表</w:t>
      </w:r>
    </w:p>
    <w:p w14:paraId="4900722D">
      <w:pPr>
        <w:keepLines w:val="0"/>
        <w:pageBreakBefore w:val="0"/>
        <w:kinsoku/>
        <w:wordWrap/>
        <w:overflowPunct/>
        <w:topLinePunct w:val="0"/>
        <w:autoSpaceDE/>
        <w:autoSpaceDN/>
        <w:bidi w:val="0"/>
        <w:ind w:left="0" w:leftChars="0"/>
        <w:rPr>
          <w:rFonts w:hint="eastAsia" w:ascii="方正仿宋_GBK" w:hAnsi="方正仿宋_GBK" w:eastAsia="方正仿宋_GBK" w:cs="方正仿宋_GBK"/>
          <w:b w:val="0"/>
          <w:bCs w:val="0"/>
          <w:color w:val="auto"/>
          <w:sz w:val="28"/>
          <w:szCs w:val="28"/>
          <w:highlight w:val="none"/>
          <w:u w:val="none"/>
        </w:rPr>
      </w:pPr>
      <w:r>
        <w:rPr>
          <w:rFonts w:hint="eastAsia" w:ascii="方正仿宋_GBK" w:hAnsi="方正仿宋_GBK" w:eastAsia="方正仿宋_GBK" w:cs="方正仿宋_GBK"/>
          <w:b w:val="0"/>
          <w:bCs w:val="0"/>
          <w:color w:val="auto"/>
          <w:sz w:val="28"/>
          <w:szCs w:val="28"/>
          <w:highlight w:val="none"/>
          <w:u w:val="none"/>
          <w:lang w:eastAsia="zh-CN"/>
        </w:rPr>
        <w:t>附件</w:t>
      </w:r>
      <w:r>
        <w:rPr>
          <w:rFonts w:hint="eastAsia" w:ascii="方正仿宋_GBK" w:hAnsi="方正仿宋_GBK" w:eastAsia="方正仿宋_GBK" w:cs="方正仿宋_GBK"/>
          <w:b w:val="0"/>
          <w:bCs w:val="0"/>
          <w:color w:val="auto"/>
          <w:sz w:val="28"/>
          <w:szCs w:val="28"/>
          <w:highlight w:val="none"/>
          <w:u w:val="none"/>
          <w:lang w:val="en-US" w:eastAsia="zh-CN"/>
        </w:rPr>
        <w:t>5</w:t>
      </w:r>
      <w:r>
        <w:rPr>
          <w:rFonts w:hint="eastAsia" w:ascii="方正仿宋_GBK" w:hAnsi="方正仿宋_GBK" w:eastAsia="方正仿宋_GBK" w:cs="方正仿宋_GBK"/>
          <w:b w:val="0"/>
          <w:bCs w:val="0"/>
          <w:color w:val="auto"/>
          <w:sz w:val="28"/>
          <w:szCs w:val="28"/>
          <w:highlight w:val="none"/>
          <w:u w:val="none"/>
        </w:rPr>
        <w:t>：投标申请人情况</w:t>
      </w:r>
    </w:p>
    <w:p w14:paraId="0DBFA8B4">
      <w:pPr>
        <w:keepLines w:val="0"/>
        <w:pageBreakBefore w:val="0"/>
        <w:kinsoku/>
        <w:wordWrap/>
        <w:overflowPunct/>
        <w:topLinePunct w:val="0"/>
        <w:autoSpaceDE/>
        <w:autoSpaceDN/>
        <w:bidi w:val="0"/>
        <w:ind w:left="0" w:leftChars="0"/>
        <w:rPr>
          <w:rFonts w:hint="eastAsia" w:ascii="方正仿宋_GBK" w:hAnsi="方正仿宋_GBK" w:eastAsia="方正仿宋_GBK" w:cs="方正仿宋_GBK"/>
          <w:b w:val="0"/>
          <w:bCs w:val="0"/>
          <w:color w:val="auto"/>
          <w:sz w:val="28"/>
          <w:szCs w:val="28"/>
          <w:highlight w:val="none"/>
          <w:u w:val="none"/>
          <w:lang w:eastAsia="zh-CN"/>
        </w:rPr>
      </w:pPr>
      <w:r>
        <w:rPr>
          <w:rFonts w:hint="eastAsia" w:ascii="方正仿宋_GBK" w:hAnsi="方正仿宋_GBK" w:eastAsia="方正仿宋_GBK" w:cs="方正仿宋_GBK"/>
          <w:b w:val="0"/>
          <w:bCs w:val="0"/>
          <w:color w:val="auto"/>
          <w:sz w:val="28"/>
          <w:szCs w:val="28"/>
          <w:highlight w:val="none"/>
          <w:u w:val="none"/>
          <w:lang w:eastAsia="zh-CN"/>
        </w:rPr>
        <w:t>附件</w:t>
      </w:r>
      <w:r>
        <w:rPr>
          <w:rFonts w:hint="eastAsia" w:ascii="方正仿宋_GBK" w:hAnsi="方正仿宋_GBK" w:eastAsia="方正仿宋_GBK" w:cs="方正仿宋_GBK"/>
          <w:b w:val="0"/>
          <w:bCs w:val="0"/>
          <w:color w:val="auto"/>
          <w:sz w:val="28"/>
          <w:szCs w:val="28"/>
          <w:highlight w:val="none"/>
          <w:u w:val="none"/>
          <w:lang w:val="en-US" w:eastAsia="zh-CN"/>
        </w:rPr>
        <w:t>6</w:t>
      </w:r>
      <w:r>
        <w:rPr>
          <w:rFonts w:hint="eastAsia" w:ascii="方正仿宋_GBK" w:hAnsi="方正仿宋_GBK" w:eastAsia="方正仿宋_GBK" w:cs="方正仿宋_GBK"/>
          <w:b w:val="0"/>
          <w:bCs w:val="0"/>
          <w:color w:val="auto"/>
          <w:sz w:val="28"/>
          <w:szCs w:val="28"/>
          <w:highlight w:val="none"/>
          <w:u w:val="none"/>
        </w:rPr>
        <w:t>：</w:t>
      </w:r>
      <w:r>
        <w:rPr>
          <w:rFonts w:hint="eastAsia" w:ascii="方正仿宋_GBK" w:hAnsi="方正仿宋_GBK" w:eastAsia="方正仿宋_GBK" w:cs="方正仿宋_GBK"/>
          <w:b w:val="0"/>
          <w:bCs w:val="0"/>
          <w:color w:val="auto"/>
          <w:sz w:val="28"/>
          <w:szCs w:val="28"/>
          <w:highlight w:val="none"/>
          <w:u w:val="none"/>
          <w:lang w:eastAsia="zh-CN"/>
        </w:rPr>
        <w:t>赔付资料清单</w:t>
      </w:r>
    </w:p>
    <w:p w14:paraId="0F2F1133">
      <w:pPr>
        <w:keepLines w:val="0"/>
        <w:pageBreakBefore w:val="0"/>
        <w:kinsoku/>
        <w:wordWrap/>
        <w:overflowPunct/>
        <w:topLinePunct w:val="0"/>
        <w:autoSpaceDE/>
        <w:autoSpaceDN/>
        <w:bidi w:val="0"/>
        <w:ind w:left="0" w:leftChars="0"/>
        <w:rPr>
          <w:rFonts w:hint="eastAsia" w:ascii="方正仿宋_GBK" w:hAnsi="方正仿宋_GBK" w:eastAsia="方正仿宋_GBK" w:cs="方正仿宋_GBK"/>
          <w:b w:val="0"/>
          <w:bCs w:val="0"/>
          <w:color w:val="auto"/>
          <w:sz w:val="28"/>
          <w:szCs w:val="28"/>
          <w:highlight w:val="none"/>
          <w:u w:val="none"/>
          <w:lang w:eastAsia="zh-CN"/>
        </w:rPr>
      </w:pPr>
      <w:r>
        <w:rPr>
          <w:rFonts w:hint="eastAsia" w:ascii="方正仿宋_GBK" w:hAnsi="方正仿宋_GBK" w:eastAsia="方正仿宋_GBK" w:cs="方正仿宋_GBK"/>
          <w:b w:val="0"/>
          <w:bCs w:val="0"/>
          <w:color w:val="auto"/>
          <w:sz w:val="28"/>
          <w:szCs w:val="28"/>
          <w:highlight w:val="none"/>
          <w:u w:val="none"/>
          <w:lang w:eastAsia="zh-CN"/>
        </w:rPr>
        <w:t>附件</w:t>
      </w:r>
      <w:r>
        <w:rPr>
          <w:rFonts w:hint="eastAsia" w:ascii="方正仿宋_GBK" w:hAnsi="方正仿宋_GBK" w:eastAsia="方正仿宋_GBK" w:cs="方正仿宋_GBK"/>
          <w:b w:val="0"/>
          <w:bCs w:val="0"/>
          <w:color w:val="auto"/>
          <w:sz w:val="28"/>
          <w:szCs w:val="28"/>
          <w:highlight w:val="none"/>
          <w:u w:val="none"/>
          <w:lang w:val="en-US" w:eastAsia="zh-CN"/>
        </w:rPr>
        <w:t>7</w:t>
      </w:r>
      <w:r>
        <w:rPr>
          <w:rFonts w:hint="eastAsia" w:ascii="方正仿宋_GBK" w:hAnsi="方正仿宋_GBK" w:eastAsia="方正仿宋_GBK" w:cs="方正仿宋_GBK"/>
          <w:b w:val="0"/>
          <w:bCs w:val="0"/>
          <w:color w:val="auto"/>
          <w:sz w:val="28"/>
          <w:szCs w:val="28"/>
          <w:highlight w:val="none"/>
          <w:u w:val="none"/>
        </w:rPr>
        <w:t>：</w:t>
      </w:r>
      <w:r>
        <w:rPr>
          <w:rFonts w:hint="eastAsia" w:ascii="方正仿宋_GBK" w:hAnsi="方正仿宋_GBK" w:eastAsia="方正仿宋_GBK" w:cs="方正仿宋_GBK"/>
          <w:b w:val="0"/>
          <w:bCs w:val="0"/>
          <w:color w:val="auto"/>
          <w:sz w:val="28"/>
          <w:szCs w:val="28"/>
          <w:highlight w:val="none"/>
          <w:u w:val="none"/>
          <w:lang w:eastAsia="zh-CN"/>
        </w:rPr>
        <w:t>确保本方案实施的领导小组及相关团队信息及资质证明</w:t>
      </w:r>
    </w:p>
    <w:p w14:paraId="42285104">
      <w:pPr>
        <w:keepLines w:val="0"/>
        <w:pageBreakBefore w:val="0"/>
        <w:kinsoku/>
        <w:wordWrap/>
        <w:overflowPunct/>
        <w:topLinePunct w:val="0"/>
        <w:autoSpaceDE/>
        <w:autoSpaceDN/>
        <w:bidi w:val="0"/>
        <w:ind w:left="0" w:leftChars="0"/>
        <w:rPr>
          <w:rFonts w:hint="default" w:ascii="方正仿宋_GBK" w:hAnsi="方正仿宋_GBK" w:eastAsia="方正仿宋_GBK" w:cs="方正仿宋_GBK"/>
          <w:b w:val="0"/>
          <w:bCs w:val="0"/>
          <w:color w:val="auto"/>
          <w:sz w:val="28"/>
          <w:szCs w:val="28"/>
          <w:highlight w:val="none"/>
          <w:u w:val="none"/>
          <w:lang w:val="en-US" w:eastAsia="zh-CN"/>
        </w:rPr>
      </w:pPr>
      <w:r>
        <w:rPr>
          <w:rFonts w:hint="eastAsia" w:ascii="方正仿宋_GBK" w:hAnsi="方正仿宋_GBK" w:eastAsia="方正仿宋_GBK" w:cs="方正仿宋_GBK"/>
          <w:b w:val="0"/>
          <w:bCs w:val="0"/>
          <w:color w:val="auto"/>
          <w:sz w:val="28"/>
          <w:szCs w:val="28"/>
          <w:highlight w:val="none"/>
          <w:u w:val="none"/>
          <w:lang w:eastAsia="zh-CN"/>
        </w:rPr>
        <w:t>附件</w:t>
      </w:r>
      <w:r>
        <w:rPr>
          <w:rFonts w:hint="eastAsia" w:ascii="方正仿宋_GBK" w:hAnsi="方正仿宋_GBK" w:eastAsia="方正仿宋_GBK" w:cs="方正仿宋_GBK"/>
          <w:b w:val="0"/>
          <w:bCs w:val="0"/>
          <w:color w:val="auto"/>
          <w:sz w:val="28"/>
          <w:szCs w:val="28"/>
          <w:highlight w:val="none"/>
          <w:u w:val="none"/>
          <w:lang w:val="en-US" w:eastAsia="zh-CN"/>
        </w:rPr>
        <w:t>8：</w:t>
      </w:r>
      <w:r>
        <w:rPr>
          <w:rFonts w:hint="eastAsia" w:ascii="方正仿宋_GBK" w:hAnsi="方正仿宋_GBK" w:eastAsia="方正仿宋_GBK" w:cs="方正仿宋_GBK"/>
          <w:b w:val="0"/>
          <w:bCs w:val="0"/>
          <w:color w:val="auto"/>
          <w:sz w:val="28"/>
          <w:szCs w:val="28"/>
          <w:highlight w:val="none"/>
          <w:u w:val="none"/>
          <w:lang w:eastAsia="zh-CN"/>
        </w:rPr>
        <w:t>服务方案（项目安全评估、安全教育培训、安全隐患排查频次等）</w:t>
      </w:r>
    </w:p>
    <w:p w14:paraId="19A3A262">
      <w:pPr>
        <w:keepLines w:val="0"/>
        <w:pageBreakBefore w:val="0"/>
        <w:kinsoku/>
        <w:wordWrap/>
        <w:overflowPunct/>
        <w:topLinePunct w:val="0"/>
        <w:autoSpaceDE/>
        <w:autoSpaceDN/>
        <w:bidi w:val="0"/>
        <w:ind w:left="0" w:leftChars="0"/>
        <w:rPr>
          <w:rFonts w:hint="eastAsia" w:ascii="方正仿宋_GBK" w:hAnsi="方正仿宋_GBK" w:eastAsia="方正仿宋_GBK" w:cs="方正仿宋_GBK"/>
          <w:color w:val="auto"/>
          <w:sz w:val="28"/>
          <w:szCs w:val="28"/>
          <w:highlight w:val="none"/>
          <w:u w:val="none"/>
        </w:rPr>
      </w:pPr>
    </w:p>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p w14:paraId="1B9EF79D">
      <w:pPr>
        <w:keepLines w:val="0"/>
        <w:pageBreakBefore w:val="0"/>
        <w:kinsoku/>
        <w:wordWrap/>
        <w:overflowPunct/>
        <w:topLinePunct w:val="0"/>
        <w:autoSpaceDE/>
        <w:autoSpaceDN/>
        <w:bidi w:val="0"/>
        <w:ind w:left="0" w:leftChars="0"/>
        <w:rPr>
          <w:rFonts w:ascii="宋体" w:hAnsi="宋体" w:eastAsia="宋体" w:cs="宋体"/>
          <w:color w:val="auto"/>
          <w:sz w:val="20"/>
          <w:szCs w:val="20"/>
          <w:highlight w:val="none"/>
          <w:u w:val="none"/>
        </w:rPr>
      </w:pPr>
      <w:bookmarkStart w:id="103" w:name="_Toc123786881"/>
    </w:p>
    <w:p w14:paraId="49B494DE">
      <w:pPr>
        <w:keepLines w:val="0"/>
        <w:pageBreakBefore w:val="0"/>
        <w:widowControl/>
        <w:kinsoku/>
        <w:wordWrap/>
        <w:overflowPunct/>
        <w:topLinePunct w:val="0"/>
        <w:autoSpaceDE/>
        <w:autoSpaceDN/>
        <w:bidi w:val="0"/>
        <w:ind w:left="0" w:leftChars="0"/>
        <w:jc w:val="left"/>
        <w:rPr>
          <w:rFonts w:hint="eastAsia" w:ascii="方正仿宋_GBK" w:hAnsi="方正仿宋_GBK" w:eastAsia="方正仿宋_GBK" w:cs="方正仿宋_GBK"/>
          <w:b/>
          <w:bCs/>
          <w:color w:val="auto"/>
          <w:sz w:val="28"/>
          <w:szCs w:val="28"/>
          <w:highlight w:val="none"/>
          <w:u w:val="none"/>
        </w:rPr>
      </w:pPr>
      <w:r>
        <w:rPr>
          <w:rFonts w:ascii="宋体" w:hAnsi="宋体" w:eastAsia="宋体" w:cs="宋体"/>
          <w:color w:val="auto"/>
          <w:sz w:val="20"/>
          <w:szCs w:val="20"/>
          <w:highlight w:val="none"/>
          <w:u w:val="none"/>
        </w:rPr>
        <w:br w:type="page"/>
      </w:r>
      <w:r>
        <w:rPr>
          <w:rFonts w:hint="eastAsia" w:ascii="方正仿宋_GBK" w:hAnsi="方正仿宋_GBK" w:eastAsia="方正仿宋_GBK" w:cs="方正仿宋_GBK"/>
          <w:color w:val="auto"/>
          <w:sz w:val="28"/>
          <w:szCs w:val="28"/>
          <w:highlight w:val="none"/>
          <w:u w:val="none"/>
        </w:rPr>
        <w:t>附</w:t>
      </w:r>
      <w:r>
        <w:rPr>
          <w:rFonts w:hint="eastAsia" w:ascii="方正仿宋_GBK" w:hAnsi="方正仿宋_GBK" w:eastAsia="方正仿宋_GBK" w:cs="方正仿宋_GBK"/>
          <w:color w:val="auto"/>
          <w:sz w:val="28"/>
          <w:szCs w:val="28"/>
          <w:highlight w:val="none"/>
          <w:u w:val="none"/>
          <w:lang w:eastAsia="zh-CN"/>
        </w:rPr>
        <w:t>件</w:t>
      </w:r>
      <w:r>
        <w:rPr>
          <w:rFonts w:hint="eastAsia" w:ascii="方正仿宋_GBK" w:hAnsi="方正仿宋_GBK" w:eastAsia="方正仿宋_GBK" w:cs="方正仿宋_GBK"/>
          <w:color w:val="auto"/>
          <w:sz w:val="28"/>
          <w:szCs w:val="28"/>
          <w:highlight w:val="none"/>
          <w:u w:val="none"/>
          <w:lang w:val="en-US" w:eastAsia="zh-CN"/>
        </w:rPr>
        <w:t xml:space="preserve">1                            </w:t>
      </w:r>
      <w:r>
        <w:rPr>
          <w:rFonts w:hint="eastAsia" w:ascii="方正仿宋_GBK" w:hAnsi="方正仿宋_GBK" w:eastAsia="方正仿宋_GBK" w:cs="方正仿宋_GBK"/>
          <w:b/>
          <w:bCs/>
          <w:color w:val="auto"/>
          <w:sz w:val="28"/>
          <w:szCs w:val="28"/>
          <w:highlight w:val="none"/>
          <w:u w:val="none"/>
        </w:rPr>
        <w:t>投标函</w:t>
      </w:r>
    </w:p>
    <w:p w14:paraId="69A7F072">
      <w:pPr>
        <w:keepLines w:val="0"/>
        <w:pageBreakBefore w:val="0"/>
        <w:kinsoku/>
        <w:wordWrap/>
        <w:overflowPunct/>
        <w:topLinePunct w:val="0"/>
        <w:autoSpaceDE/>
        <w:autoSpaceDN/>
        <w:bidi w:val="0"/>
        <w:ind w:left="0" w:leftChars="0"/>
        <w:rPr>
          <w:rFonts w:hint="eastAsia" w:ascii="方正仿宋_GBK" w:hAnsi="方正仿宋_GBK" w:eastAsia="方正仿宋_GBK" w:cs="方正仿宋_GBK"/>
          <w:color w:val="auto"/>
          <w:sz w:val="28"/>
          <w:szCs w:val="28"/>
          <w:highlight w:val="none"/>
          <w:u w:val="none"/>
        </w:rPr>
      </w:pPr>
      <w:r>
        <w:rPr>
          <w:rFonts w:hint="eastAsia" w:ascii="方正仿宋_GBK" w:hAnsi="方正仿宋_GBK" w:eastAsia="方正仿宋_GBK" w:cs="方正仿宋_GBK"/>
          <w:color w:val="auto"/>
          <w:sz w:val="28"/>
          <w:szCs w:val="28"/>
          <w:highlight w:val="none"/>
          <w:u w:val="none"/>
        </w:rPr>
        <w:t>致：重庆对外建设(集团)有限公司 （招采单位）：</w:t>
      </w:r>
    </w:p>
    <w:p w14:paraId="5D78E78B">
      <w:pPr>
        <w:keepLines w:val="0"/>
        <w:pageBreakBefore w:val="0"/>
        <w:tabs>
          <w:tab w:val="left" w:pos="670"/>
          <w:tab w:val="center" w:pos="4252"/>
        </w:tabs>
        <w:kinsoku/>
        <w:wordWrap/>
        <w:overflowPunct/>
        <w:topLinePunct w:val="0"/>
        <w:autoSpaceDE/>
        <w:autoSpaceDN/>
        <w:bidi w:val="0"/>
        <w:spacing w:line="360" w:lineRule="auto"/>
        <w:ind w:left="0" w:leftChars="0" w:firstLine="560" w:firstLineChars="200"/>
        <w:jc w:val="left"/>
        <w:rPr>
          <w:rFonts w:hint="eastAsia" w:ascii="方正仿宋_GBK" w:hAnsi="方正仿宋_GBK" w:eastAsia="方正仿宋_GBK" w:cs="方正仿宋_GBK"/>
          <w:color w:val="auto"/>
          <w:sz w:val="28"/>
          <w:szCs w:val="28"/>
          <w:highlight w:val="none"/>
          <w:u w:val="none"/>
        </w:rPr>
      </w:pPr>
      <w:r>
        <w:rPr>
          <w:rFonts w:hint="eastAsia" w:ascii="方正仿宋_GBK" w:hAnsi="方正仿宋_GBK" w:eastAsia="方正仿宋_GBK" w:cs="方正仿宋_GBK"/>
          <w:color w:val="auto"/>
          <w:sz w:val="28"/>
          <w:szCs w:val="28"/>
          <w:highlight w:val="none"/>
          <w:u w:val="none"/>
        </w:rPr>
        <w:t>我方已仔细研究了</w:t>
      </w:r>
      <w:r>
        <w:rPr>
          <w:rFonts w:hint="eastAsia" w:ascii="方正仿宋_GBK" w:hAnsi="方正仿宋_GBK" w:eastAsia="方正仿宋_GBK" w:cs="方正仿宋_GBK"/>
          <w:color w:val="auto"/>
          <w:sz w:val="28"/>
          <w:szCs w:val="28"/>
          <w:highlight w:val="none"/>
          <w:u w:val="none"/>
          <w:lang w:eastAsia="zh-CN"/>
        </w:rPr>
        <w:t>集中采购房建项目度安全生产责任保险保险服务</w:t>
      </w:r>
      <w:r>
        <w:rPr>
          <w:rFonts w:hint="eastAsia" w:ascii="方正仿宋_GBK" w:hAnsi="方正仿宋_GBK" w:eastAsia="方正仿宋_GBK" w:cs="方正仿宋_GBK"/>
          <w:color w:val="auto"/>
          <w:sz w:val="28"/>
          <w:szCs w:val="28"/>
          <w:highlight w:val="none"/>
          <w:u w:val="none"/>
        </w:rPr>
        <w:t>招采文件的全部内容，</w:t>
      </w:r>
      <w:r>
        <w:rPr>
          <w:rFonts w:hint="eastAsia" w:ascii="方正仿宋_GBK" w:hAnsi="方正仿宋_GBK" w:eastAsia="方正仿宋_GBK" w:cs="方正仿宋_GBK"/>
          <w:color w:val="auto"/>
          <w:sz w:val="28"/>
          <w:szCs w:val="28"/>
          <w:highlight w:val="none"/>
        </w:rPr>
        <w:t>愿意以含税总</w:t>
      </w:r>
      <w:r>
        <w:rPr>
          <w:rFonts w:hint="eastAsia" w:ascii="方正仿宋_GBK" w:hAnsi="方正仿宋_GBK" w:eastAsia="方正仿宋_GBK" w:cs="方正仿宋_GBK"/>
          <w:color w:val="auto"/>
          <w:sz w:val="28"/>
          <w:szCs w:val="28"/>
          <w:highlight w:val="none"/>
          <w:lang w:val="en-US" w:eastAsia="zh-CN"/>
        </w:rPr>
        <w:t>报</w:t>
      </w:r>
      <w:r>
        <w:rPr>
          <w:rFonts w:hint="eastAsia" w:ascii="方正仿宋_GBK" w:hAnsi="方正仿宋_GBK" w:eastAsia="方正仿宋_GBK" w:cs="方正仿宋_GBK"/>
          <w:color w:val="auto"/>
          <w:sz w:val="28"/>
          <w:szCs w:val="28"/>
          <w:highlight w:val="none"/>
        </w:rPr>
        <w:t>价人民币 （大写）</w:t>
      </w:r>
      <w:r>
        <w:rPr>
          <w:rFonts w:hint="eastAsia" w:ascii="方正仿宋_GBK" w:hAnsi="方正仿宋_GBK" w:eastAsia="方正仿宋_GBK" w:cs="方正仿宋_GBK"/>
          <w:color w:val="auto"/>
          <w:sz w:val="28"/>
          <w:szCs w:val="28"/>
          <w:highlight w:val="none"/>
          <w:u w:val="single"/>
        </w:rPr>
        <w:t xml:space="preserve">      </w:t>
      </w:r>
      <w:r>
        <w:rPr>
          <w:rFonts w:hint="eastAsia" w:ascii="方正仿宋_GBK" w:hAnsi="方正仿宋_GBK" w:eastAsia="方正仿宋_GBK" w:cs="方正仿宋_GBK"/>
          <w:color w:val="auto"/>
          <w:sz w:val="28"/>
          <w:szCs w:val="28"/>
          <w:highlight w:val="none"/>
        </w:rPr>
        <w:t>元</w:t>
      </w:r>
      <w:r>
        <w:rPr>
          <w:rFonts w:hint="eastAsia" w:ascii="方正仿宋_GBK" w:hAnsi="方正仿宋_GBK" w:eastAsia="方正仿宋_GBK" w:cs="方正仿宋_GBK"/>
          <w:color w:val="auto"/>
          <w:sz w:val="28"/>
          <w:szCs w:val="28"/>
          <w:highlight w:val="none"/>
          <w:u w:val="none"/>
        </w:rPr>
        <w:t>（</w:t>
      </w:r>
      <w:r>
        <w:rPr>
          <w:rFonts w:hint="eastAsia" w:ascii="方正仿宋_GBK" w:hAnsi="方正仿宋_GBK" w:eastAsia="方正仿宋_GBK" w:cs="方正仿宋_GBK"/>
          <w:color w:val="auto"/>
          <w:sz w:val="28"/>
          <w:szCs w:val="28"/>
          <w:highlight w:val="none"/>
        </w:rPr>
        <w:t>¥</w:t>
      </w:r>
      <w:r>
        <w:rPr>
          <w:rFonts w:hint="eastAsia" w:ascii="方正仿宋_GBK" w:hAnsi="方正仿宋_GBK" w:eastAsia="方正仿宋_GBK" w:cs="方正仿宋_GBK"/>
          <w:color w:val="auto"/>
          <w:sz w:val="28"/>
          <w:szCs w:val="28"/>
          <w:highlight w:val="none"/>
          <w:u w:val="single"/>
        </w:rPr>
        <w:t xml:space="preserve">     </w:t>
      </w:r>
      <w:r>
        <w:rPr>
          <w:rFonts w:hint="eastAsia" w:ascii="方正仿宋_GBK" w:hAnsi="方正仿宋_GBK" w:eastAsia="方正仿宋_GBK" w:cs="方正仿宋_GBK"/>
          <w:color w:val="auto"/>
          <w:sz w:val="28"/>
          <w:szCs w:val="28"/>
          <w:highlight w:val="none"/>
          <w:u w:val="none"/>
        </w:rPr>
        <w:t>）</w:t>
      </w:r>
      <w:r>
        <w:rPr>
          <w:rFonts w:hint="eastAsia" w:ascii="方正仿宋_GBK" w:hAnsi="方正仿宋_GBK" w:eastAsia="方正仿宋_GBK" w:cs="方正仿宋_GBK"/>
          <w:color w:val="auto"/>
          <w:sz w:val="28"/>
          <w:szCs w:val="28"/>
          <w:highlight w:val="none"/>
        </w:rPr>
        <w:t>（不含税）的投标总报价参与投标，此报价包含招采范围内的所有工作内容及其相关费用。</w:t>
      </w:r>
    </w:p>
    <w:p w14:paraId="4D7008E4">
      <w:pPr>
        <w:keepLines w:val="0"/>
        <w:pageBreakBefore w:val="0"/>
        <w:kinsoku/>
        <w:wordWrap/>
        <w:overflowPunct/>
        <w:topLinePunct w:val="0"/>
        <w:autoSpaceDE/>
        <w:autoSpaceDN/>
        <w:bidi w:val="0"/>
        <w:ind w:left="0" w:leftChars="0"/>
        <w:jc w:val="left"/>
        <w:rPr>
          <w:rFonts w:hint="eastAsia" w:ascii="方正仿宋_GBK" w:hAnsi="方正仿宋_GBK" w:eastAsia="方正仿宋_GBK" w:cs="方正仿宋_GBK"/>
          <w:color w:val="auto"/>
          <w:sz w:val="28"/>
          <w:szCs w:val="28"/>
          <w:highlight w:val="none"/>
          <w:u w:val="none"/>
        </w:rPr>
      </w:pPr>
      <w:r>
        <w:rPr>
          <w:rFonts w:hint="eastAsia" w:ascii="方正仿宋_GBK" w:hAnsi="方正仿宋_GBK" w:eastAsia="方正仿宋_GBK" w:cs="方正仿宋_GBK"/>
          <w:color w:val="auto"/>
          <w:sz w:val="28"/>
          <w:szCs w:val="28"/>
          <w:highlight w:val="none"/>
          <w:u w:val="none"/>
        </w:rPr>
        <w:t>我方同意以下内容：</w:t>
      </w:r>
    </w:p>
    <w:p w14:paraId="01E24DC0">
      <w:pPr>
        <w:keepLines w:val="0"/>
        <w:pageBreakBefore w:val="0"/>
        <w:kinsoku/>
        <w:wordWrap/>
        <w:overflowPunct/>
        <w:topLinePunct w:val="0"/>
        <w:autoSpaceDE/>
        <w:autoSpaceDN/>
        <w:bidi w:val="0"/>
        <w:ind w:left="0" w:leftChars="0" w:firstLine="560" w:firstLineChars="200"/>
        <w:rPr>
          <w:rFonts w:hint="eastAsia" w:ascii="方正仿宋_GBK" w:hAnsi="方正仿宋_GBK" w:eastAsia="方正仿宋_GBK" w:cs="方正仿宋_GBK"/>
          <w:color w:val="auto"/>
          <w:sz w:val="28"/>
          <w:szCs w:val="28"/>
          <w:highlight w:val="none"/>
          <w:u w:val="none"/>
        </w:rPr>
      </w:pPr>
      <w:r>
        <w:rPr>
          <w:rFonts w:hint="eastAsia" w:ascii="方正仿宋_GBK" w:hAnsi="方正仿宋_GBK" w:eastAsia="方正仿宋_GBK" w:cs="方正仿宋_GBK"/>
          <w:color w:val="auto"/>
          <w:sz w:val="28"/>
          <w:szCs w:val="28"/>
          <w:highlight w:val="none"/>
          <w:u w:val="none"/>
        </w:rPr>
        <w:t>1.本次投标所报内容完全按照招采文件要求填报，所有内容都是真实、准确的。</w:t>
      </w:r>
    </w:p>
    <w:p w14:paraId="3FC7BDC6">
      <w:pPr>
        <w:keepLines w:val="0"/>
        <w:pageBreakBefore w:val="0"/>
        <w:kinsoku/>
        <w:wordWrap/>
        <w:overflowPunct/>
        <w:topLinePunct w:val="0"/>
        <w:autoSpaceDE/>
        <w:autoSpaceDN/>
        <w:bidi w:val="0"/>
        <w:ind w:left="0" w:leftChars="0" w:firstLine="560" w:firstLineChars="200"/>
        <w:rPr>
          <w:rFonts w:hint="eastAsia" w:ascii="方正仿宋_GBK" w:hAnsi="方正仿宋_GBK" w:eastAsia="方正仿宋_GBK" w:cs="方正仿宋_GBK"/>
          <w:color w:val="auto"/>
          <w:sz w:val="28"/>
          <w:szCs w:val="28"/>
          <w:highlight w:val="none"/>
          <w:u w:val="none"/>
        </w:rPr>
      </w:pPr>
      <w:r>
        <w:rPr>
          <w:rFonts w:hint="eastAsia" w:ascii="方正仿宋_GBK" w:hAnsi="方正仿宋_GBK" w:eastAsia="方正仿宋_GBK" w:cs="方正仿宋_GBK"/>
          <w:color w:val="auto"/>
          <w:sz w:val="28"/>
          <w:szCs w:val="28"/>
          <w:highlight w:val="none"/>
          <w:u w:val="none"/>
        </w:rPr>
        <w:t>2.投标人将按招采文件的规定履行全部合同责任和义务。</w:t>
      </w:r>
    </w:p>
    <w:p w14:paraId="5CA2BF02">
      <w:pPr>
        <w:keepLines w:val="0"/>
        <w:pageBreakBefore w:val="0"/>
        <w:kinsoku/>
        <w:wordWrap/>
        <w:overflowPunct/>
        <w:topLinePunct w:val="0"/>
        <w:autoSpaceDE/>
        <w:autoSpaceDN/>
        <w:bidi w:val="0"/>
        <w:ind w:left="0" w:leftChars="0" w:firstLine="560" w:firstLineChars="200"/>
        <w:rPr>
          <w:rFonts w:hint="eastAsia" w:ascii="方正仿宋_GBK" w:hAnsi="方正仿宋_GBK" w:eastAsia="方正仿宋_GBK" w:cs="方正仿宋_GBK"/>
          <w:color w:val="auto"/>
          <w:sz w:val="28"/>
          <w:szCs w:val="28"/>
          <w:highlight w:val="none"/>
          <w:u w:val="none"/>
        </w:rPr>
      </w:pPr>
      <w:r>
        <w:rPr>
          <w:rFonts w:hint="eastAsia" w:ascii="方正仿宋_GBK" w:hAnsi="方正仿宋_GBK" w:eastAsia="方正仿宋_GBK" w:cs="方正仿宋_GBK"/>
          <w:color w:val="auto"/>
          <w:sz w:val="28"/>
          <w:szCs w:val="28"/>
          <w:highlight w:val="none"/>
          <w:u w:val="none"/>
        </w:rPr>
        <w:t>3.投标人已详细审查全部招采文件，包括修改文件（如有的话）以及全部参考资料和有关附表。我们完全理解并同意放弃对这方面有不明及误解的权利。</w:t>
      </w:r>
    </w:p>
    <w:p w14:paraId="32F56F6F">
      <w:pPr>
        <w:keepLines w:val="0"/>
        <w:pageBreakBefore w:val="0"/>
        <w:kinsoku/>
        <w:wordWrap/>
        <w:overflowPunct/>
        <w:topLinePunct w:val="0"/>
        <w:autoSpaceDE/>
        <w:autoSpaceDN/>
        <w:bidi w:val="0"/>
        <w:ind w:left="0" w:leftChars="0" w:firstLine="560" w:firstLineChars="200"/>
        <w:rPr>
          <w:rFonts w:hint="eastAsia" w:ascii="方正仿宋_GBK" w:hAnsi="方正仿宋_GBK" w:eastAsia="方正仿宋_GBK" w:cs="方正仿宋_GBK"/>
          <w:color w:val="auto"/>
          <w:sz w:val="28"/>
          <w:szCs w:val="28"/>
          <w:highlight w:val="none"/>
          <w:u w:val="none"/>
        </w:rPr>
      </w:pPr>
      <w:r>
        <w:rPr>
          <w:rFonts w:hint="eastAsia" w:ascii="方正仿宋_GBK" w:hAnsi="方正仿宋_GBK" w:eastAsia="方正仿宋_GBK" w:cs="方正仿宋_GBK"/>
          <w:color w:val="auto"/>
          <w:sz w:val="28"/>
          <w:szCs w:val="28"/>
          <w:highlight w:val="none"/>
          <w:u w:val="none"/>
        </w:rPr>
        <w:t>4.若有违反招采文件相关规定，投标人完全承担由己方责任造成的一切后果。</w:t>
      </w:r>
    </w:p>
    <w:p w14:paraId="3AA94A7B">
      <w:pPr>
        <w:keepLines w:val="0"/>
        <w:pageBreakBefore w:val="0"/>
        <w:kinsoku/>
        <w:wordWrap/>
        <w:overflowPunct/>
        <w:topLinePunct w:val="0"/>
        <w:autoSpaceDE/>
        <w:autoSpaceDN/>
        <w:bidi w:val="0"/>
        <w:ind w:left="0" w:leftChars="0" w:firstLine="560" w:firstLineChars="200"/>
        <w:rPr>
          <w:rFonts w:hint="eastAsia" w:ascii="方正仿宋_GBK" w:hAnsi="方正仿宋_GBK" w:eastAsia="方正仿宋_GBK" w:cs="方正仿宋_GBK"/>
          <w:color w:val="auto"/>
          <w:sz w:val="28"/>
          <w:szCs w:val="28"/>
          <w:highlight w:val="none"/>
          <w:u w:val="none"/>
        </w:rPr>
      </w:pPr>
      <w:r>
        <w:rPr>
          <w:rFonts w:hint="eastAsia" w:ascii="方正仿宋_GBK" w:hAnsi="方正仿宋_GBK" w:eastAsia="方正仿宋_GBK" w:cs="方正仿宋_GBK"/>
          <w:color w:val="auto"/>
          <w:sz w:val="28"/>
          <w:szCs w:val="28"/>
          <w:highlight w:val="none"/>
          <w:u w:val="none"/>
        </w:rPr>
        <w:t>5.投标人同意提供按照贵方可能要求与其投标有关的一切数据或资料，完全理解贵方不一定接受最低价的投标或收到的任何投标。</w:t>
      </w:r>
    </w:p>
    <w:p w14:paraId="06196BFB">
      <w:pPr>
        <w:keepLines w:val="0"/>
        <w:pageBreakBefore w:val="0"/>
        <w:kinsoku/>
        <w:wordWrap/>
        <w:overflowPunct/>
        <w:topLinePunct w:val="0"/>
        <w:autoSpaceDE/>
        <w:autoSpaceDN/>
        <w:bidi w:val="0"/>
        <w:ind w:left="0" w:leftChars="0" w:firstLine="560" w:firstLineChars="200"/>
        <w:rPr>
          <w:rFonts w:hint="eastAsia" w:ascii="方正仿宋_GBK" w:hAnsi="方正仿宋_GBK" w:eastAsia="方正仿宋_GBK" w:cs="方正仿宋_GBK"/>
          <w:color w:val="auto"/>
          <w:sz w:val="28"/>
          <w:szCs w:val="28"/>
          <w:highlight w:val="none"/>
          <w:u w:val="none"/>
        </w:rPr>
      </w:pPr>
      <w:r>
        <w:rPr>
          <w:rFonts w:hint="eastAsia" w:ascii="方正仿宋_GBK" w:hAnsi="方正仿宋_GBK" w:eastAsia="方正仿宋_GBK" w:cs="方正仿宋_GBK"/>
          <w:color w:val="auto"/>
          <w:sz w:val="28"/>
          <w:szCs w:val="28"/>
          <w:highlight w:val="none"/>
          <w:u w:val="none"/>
        </w:rPr>
        <w:t>6.投标人接受招采文件中提出的其他相关要求。</w:t>
      </w:r>
    </w:p>
    <w:p w14:paraId="59123974">
      <w:pPr>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textAlignment w:val="auto"/>
        <w:rPr>
          <w:rFonts w:hint="eastAsia" w:ascii="方正仿宋_GBK" w:hAnsi="方正仿宋_GBK" w:eastAsia="方正仿宋_GBK" w:cs="方正仿宋_GBK"/>
          <w:color w:val="auto"/>
          <w:sz w:val="28"/>
          <w:szCs w:val="28"/>
          <w:highlight w:val="none"/>
          <w:u w:val="none"/>
        </w:rPr>
      </w:pPr>
      <w:r>
        <w:rPr>
          <w:rFonts w:hint="eastAsia" w:ascii="方正仿宋_GBK" w:hAnsi="方正仿宋_GBK" w:eastAsia="方正仿宋_GBK" w:cs="方正仿宋_GBK"/>
          <w:color w:val="auto"/>
          <w:sz w:val="28"/>
          <w:szCs w:val="28"/>
          <w:highlight w:val="none"/>
          <w:u w:val="none"/>
        </w:rPr>
        <w:t>投标人名称：</w:t>
      </w:r>
      <w:r>
        <w:rPr>
          <w:rFonts w:hint="eastAsia" w:ascii="方正仿宋_GBK" w:hAnsi="方正仿宋_GBK" w:eastAsia="方正仿宋_GBK" w:cs="方正仿宋_GBK"/>
          <w:color w:val="auto"/>
          <w:sz w:val="28"/>
          <w:szCs w:val="28"/>
          <w:highlight w:val="none"/>
          <w:u w:val="none"/>
          <w:lang w:val="en-US" w:eastAsia="zh-CN"/>
        </w:rPr>
        <w:t xml:space="preserve">             </w:t>
      </w:r>
      <w:r>
        <w:rPr>
          <w:rFonts w:hint="eastAsia" w:ascii="方正仿宋_GBK" w:hAnsi="方正仿宋_GBK" w:eastAsia="方正仿宋_GBK" w:cs="方正仿宋_GBK"/>
          <w:color w:val="auto"/>
          <w:sz w:val="28"/>
          <w:szCs w:val="28"/>
          <w:highlight w:val="none"/>
          <w:u w:val="none"/>
        </w:rPr>
        <w:t>（盖公章）</w:t>
      </w:r>
    </w:p>
    <w:p w14:paraId="053741FB">
      <w:pPr>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textAlignment w:val="auto"/>
        <w:rPr>
          <w:rFonts w:hint="eastAsia" w:ascii="方正仿宋_GBK" w:hAnsi="方正仿宋_GBK" w:eastAsia="方正仿宋_GBK" w:cs="方正仿宋_GBK"/>
          <w:color w:val="auto"/>
          <w:sz w:val="28"/>
          <w:szCs w:val="28"/>
          <w:highlight w:val="none"/>
          <w:u w:val="none"/>
        </w:rPr>
      </w:pPr>
      <w:r>
        <w:rPr>
          <w:rFonts w:hint="eastAsia" w:ascii="方正仿宋_GBK" w:hAnsi="方正仿宋_GBK" w:eastAsia="方正仿宋_GBK" w:cs="方正仿宋_GBK"/>
          <w:color w:val="auto"/>
          <w:sz w:val="28"/>
          <w:szCs w:val="28"/>
          <w:highlight w:val="none"/>
          <w:u w:val="none"/>
        </w:rPr>
        <w:t>法定代表人：</w:t>
      </w:r>
      <w:r>
        <w:rPr>
          <w:rFonts w:hint="eastAsia" w:ascii="方正仿宋_GBK" w:hAnsi="方正仿宋_GBK" w:eastAsia="方正仿宋_GBK" w:cs="方正仿宋_GBK"/>
          <w:color w:val="auto"/>
          <w:sz w:val="28"/>
          <w:szCs w:val="28"/>
          <w:highlight w:val="none"/>
          <w:u w:val="none"/>
          <w:lang w:val="en-US" w:eastAsia="zh-CN"/>
        </w:rPr>
        <w:t xml:space="preserve">          </w:t>
      </w:r>
      <w:r>
        <w:rPr>
          <w:rFonts w:hint="eastAsia" w:ascii="方正仿宋_GBK" w:hAnsi="方正仿宋_GBK" w:eastAsia="方正仿宋_GBK" w:cs="方正仿宋_GBK"/>
          <w:color w:val="auto"/>
          <w:sz w:val="28"/>
          <w:szCs w:val="28"/>
          <w:highlight w:val="none"/>
          <w:u w:val="none"/>
        </w:rPr>
        <w:t xml:space="preserve">（签字） </w:t>
      </w:r>
    </w:p>
    <w:p w14:paraId="3203C659">
      <w:pPr>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textAlignment w:val="auto"/>
        <w:rPr>
          <w:rFonts w:hint="eastAsia" w:ascii="方正仿宋_GBK" w:hAnsi="方正仿宋_GBK" w:eastAsia="方正仿宋_GBK" w:cs="方正仿宋_GBK"/>
          <w:color w:val="auto"/>
          <w:sz w:val="28"/>
          <w:szCs w:val="28"/>
          <w:highlight w:val="none"/>
          <w:u w:val="none"/>
        </w:rPr>
      </w:pPr>
      <w:r>
        <w:rPr>
          <w:rFonts w:hint="eastAsia" w:ascii="方正仿宋_GBK" w:hAnsi="方正仿宋_GBK" w:eastAsia="方正仿宋_GBK" w:cs="方正仿宋_GBK"/>
          <w:color w:val="auto"/>
          <w:sz w:val="28"/>
          <w:szCs w:val="28"/>
          <w:highlight w:val="none"/>
          <w:u w:val="none"/>
        </w:rPr>
        <w:t xml:space="preserve">开 户 行： </w:t>
      </w:r>
    </w:p>
    <w:p w14:paraId="3751FFE6">
      <w:pPr>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textAlignment w:val="auto"/>
        <w:rPr>
          <w:rFonts w:hint="eastAsia" w:ascii="方正仿宋_GBK" w:hAnsi="方正仿宋_GBK" w:eastAsia="方正仿宋_GBK" w:cs="方正仿宋_GBK"/>
          <w:color w:val="auto"/>
          <w:sz w:val="28"/>
          <w:szCs w:val="28"/>
          <w:highlight w:val="none"/>
          <w:u w:val="none"/>
        </w:rPr>
      </w:pPr>
      <w:r>
        <w:rPr>
          <w:rFonts w:hint="eastAsia" w:ascii="方正仿宋_GBK" w:hAnsi="方正仿宋_GBK" w:eastAsia="方正仿宋_GBK" w:cs="方正仿宋_GBK"/>
          <w:color w:val="auto"/>
          <w:sz w:val="28"/>
          <w:szCs w:val="28"/>
          <w:highlight w:val="none"/>
          <w:u w:val="none"/>
        </w:rPr>
        <w:t xml:space="preserve">户    名： </w:t>
      </w:r>
      <w:r>
        <w:rPr>
          <w:rFonts w:hint="eastAsia" w:ascii="方正仿宋_GBK" w:hAnsi="方正仿宋_GBK" w:eastAsia="方正仿宋_GBK" w:cs="方正仿宋_GBK"/>
          <w:color w:val="auto"/>
          <w:sz w:val="28"/>
          <w:szCs w:val="28"/>
          <w:highlight w:val="none"/>
          <w:u w:val="none"/>
          <w:lang w:val="en-US" w:eastAsia="zh-CN"/>
        </w:rPr>
        <w:t xml:space="preserve">           </w:t>
      </w:r>
      <w:r>
        <w:rPr>
          <w:rFonts w:hint="eastAsia" w:ascii="方正仿宋_GBK" w:hAnsi="方正仿宋_GBK" w:eastAsia="方正仿宋_GBK" w:cs="方正仿宋_GBK"/>
          <w:color w:val="auto"/>
          <w:sz w:val="28"/>
          <w:szCs w:val="28"/>
          <w:highlight w:val="none"/>
          <w:u w:val="none"/>
        </w:rPr>
        <w:t xml:space="preserve">账   号： </w:t>
      </w:r>
    </w:p>
    <w:p w14:paraId="5CF46771">
      <w:pPr>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textAlignment w:val="auto"/>
        <w:rPr>
          <w:rFonts w:hint="eastAsia" w:ascii="方正仿宋_GBK" w:hAnsi="方正仿宋_GBK" w:eastAsia="方正仿宋_GBK" w:cs="方正仿宋_GBK"/>
          <w:color w:val="auto"/>
          <w:sz w:val="28"/>
          <w:szCs w:val="28"/>
          <w:highlight w:val="none"/>
          <w:u w:val="none"/>
        </w:rPr>
      </w:pPr>
      <w:r>
        <w:rPr>
          <w:rFonts w:hint="eastAsia" w:ascii="方正仿宋_GBK" w:hAnsi="方正仿宋_GBK" w:eastAsia="方正仿宋_GBK" w:cs="方正仿宋_GBK"/>
          <w:color w:val="auto"/>
          <w:sz w:val="28"/>
          <w:szCs w:val="28"/>
          <w:highlight w:val="none"/>
          <w:u w:val="none"/>
        </w:rPr>
        <w:t>投标人地址：</w:t>
      </w:r>
    </w:p>
    <w:p w14:paraId="49B00A3B">
      <w:pPr>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textAlignment w:val="auto"/>
        <w:rPr>
          <w:rFonts w:hint="eastAsia" w:ascii="方正仿宋_GBK" w:hAnsi="方正仿宋_GBK" w:eastAsia="方正仿宋_GBK" w:cs="方正仿宋_GBK"/>
          <w:color w:val="auto"/>
          <w:sz w:val="28"/>
          <w:szCs w:val="28"/>
          <w:highlight w:val="none"/>
          <w:u w:val="none"/>
        </w:rPr>
      </w:pPr>
      <w:r>
        <w:rPr>
          <w:rFonts w:hint="eastAsia" w:ascii="方正仿宋_GBK" w:hAnsi="方正仿宋_GBK" w:eastAsia="方正仿宋_GBK" w:cs="方正仿宋_GBK"/>
          <w:color w:val="auto"/>
          <w:sz w:val="28"/>
          <w:szCs w:val="28"/>
          <w:highlight w:val="none"/>
          <w:u w:val="none"/>
        </w:rPr>
        <w:t>投标人电话：</w:t>
      </w:r>
      <w:r>
        <w:rPr>
          <w:rFonts w:hint="eastAsia" w:ascii="方正仿宋_GBK" w:hAnsi="方正仿宋_GBK" w:eastAsia="方正仿宋_GBK" w:cs="方正仿宋_GBK"/>
          <w:color w:val="auto"/>
          <w:sz w:val="28"/>
          <w:szCs w:val="28"/>
          <w:highlight w:val="none"/>
          <w:u w:val="none"/>
          <w:lang w:val="en-US" w:eastAsia="zh-CN"/>
        </w:rPr>
        <w:t xml:space="preserve">            </w:t>
      </w:r>
      <w:r>
        <w:rPr>
          <w:rFonts w:hint="eastAsia" w:ascii="方正仿宋_GBK" w:hAnsi="方正仿宋_GBK" w:eastAsia="方正仿宋_GBK" w:cs="方正仿宋_GBK"/>
          <w:color w:val="auto"/>
          <w:sz w:val="28"/>
          <w:szCs w:val="28"/>
          <w:highlight w:val="none"/>
          <w:u w:val="none"/>
        </w:rPr>
        <w:t>投标人传真：</w:t>
      </w:r>
    </w:p>
    <w:p w14:paraId="31CA5B29">
      <w:pPr>
        <w:keepNext w:val="0"/>
        <w:keepLines w:val="0"/>
        <w:pageBreakBefore w:val="0"/>
        <w:widowControl w:val="0"/>
        <w:tabs>
          <w:tab w:val="left" w:pos="670"/>
          <w:tab w:val="center" w:pos="4252"/>
        </w:tabs>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方正仿宋_GBK" w:hAnsi="方正仿宋_GBK" w:eastAsia="方正仿宋_GBK" w:cs="方正仿宋_GBK"/>
          <w:color w:val="auto"/>
          <w:sz w:val="28"/>
          <w:szCs w:val="28"/>
          <w:highlight w:val="none"/>
          <w:u w:val="none"/>
        </w:rPr>
      </w:pPr>
      <w:r>
        <w:rPr>
          <w:rFonts w:hint="eastAsia" w:ascii="方正仿宋_GBK" w:hAnsi="方正仿宋_GBK" w:eastAsia="方正仿宋_GBK" w:cs="方正仿宋_GBK"/>
          <w:color w:val="auto"/>
          <w:sz w:val="28"/>
          <w:szCs w:val="28"/>
          <w:highlight w:val="none"/>
          <w:u w:val="none"/>
        </w:rPr>
        <w:t>日期：</w:t>
      </w:r>
      <w:r>
        <w:rPr>
          <w:rFonts w:hint="eastAsia" w:ascii="方正仿宋_GBK" w:hAnsi="方正仿宋_GBK" w:eastAsia="方正仿宋_GBK" w:cs="方正仿宋_GBK"/>
          <w:color w:val="auto"/>
          <w:sz w:val="28"/>
          <w:szCs w:val="28"/>
          <w:highlight w:val="none"/>
          <w:u w:val="none"/>
          <w:lang w:val="en-US" w:eastAsia="zh-CN"/>
        </w:rPr>
        <w:t xml:space="preserve">     </w:t>
      </w:r>
      <w:r>
        <w:rPr>
          <w:rFonts w:hint="eastAsia" w:ascii="方正仿宋_GBK" w:hAnsi="方正仿宋_GBK" w:eastAsia="方正仿宋_GBK" w:cs="方正仿宋_GBK"/>
          <w:color w:val="auto"/>
          <w:sz w:val="28"/>
          <w:szCs w:val="28"/>
          <w:highlight w:val="none"/>
          <w:u w:val="none"/>
        </w:rPr>
        <w:t>年</w:t>
      </w:r>
      <w:r>
        <w:rPr>
          <w:rFonts w:hint="eastAsia" w:ascii="方正仿宋_GBK" w:hAnsi="方正仿宋_GBK" w:eastAsia="方正仿宋_GBK" w:cs="方正仿宋_GBK"/>
          <w:color w:val="auto"/>
          <w:sz w:val="28"/>
          <w:szCs w:val="28"/>
          <w:highlight w:val="none"/>
          <w:u w:val="none"/>
          <w:lang w:val="en-US" w:eastAsia="zh-CN"/>
        </w:rPr>
        <w:t xml:space="preserve">      </w:t>
      </w:r>
      <w:r>
        <w:rPr>
          <w:rFonts w:hint="eastAsia" w:ascii="方正仿宋_GBK" w:hAnsi="方正仿宋_GBK" w:eastAsia="方正仿宋_GBK" w:cs="方正仿宋_GBK"/>
          <w:color w:val="auto"/>
          <w:sz w:val="28"/>
          <w:szCs w:val="28"/>
          <w:highlight w:val="none"/>
          <w:u w:val="none"/>
        </w:rPr>
        <w:t>月</w:t>
      </w:r>
      <w:r>
        <w:rPr>
          <w:rFonts w:hint="eastAsia" w:ascii="方正仿宋_GBK" w:hAnsi="方正仿宋_GBK" w:eastAsia="方正仿宋_GBK" w:cs="方正仿宋_GBK"/>
          <w:color w:val="auto"/>
          <w:sz w:val="28"/>
          <w:szCs w:val="28"/>
          <w:highlight w:val="none"/>
          <w:u w:val="none"/>
          <w:lang w:val="en-US" w:eastAsia="zh-CN"/>
        </w:rPr>
        <w:t xml:space="preserve">      </w:t>
      </w:r>
      <w:r>
        <w:rPr>
          <w:rFonts w:hint="eastAsia" w:ascii="方正仿宋_GBK" w:hAnsi="方正仿宋_GBK" w:eastAsia="方正仿宋_GBK" w:cs="方正仿宋_GBK"/>
          <w:color w:val="auto"/>
          <w:sz w:val="28"/>
          <w:szCs w:val="28"/>
          <w:highlight w:val="none"/>
          <w:u w:val="none"/>
        </w:rPr>
        <w:t>日</w:t>
      </w:r>
    </w:p>
    <w:bookmarkEnd w:id="103"/>
    <w:p w14:paraId="5D60B2AC">
      <w:pPr>
        <w:keepLines w:val="0"/>
        <w:pageBreakBefore w:val="0"/>
        <w:kinsoku/>
        <w:wordWrap/>
        <w:overflowPunct/>
        <w:topLinePunct w:val="0"/>
        <w:autoSpaceDE/>
        <w:autoSpaceDN/>
        <w:bidi w:val="0"/>
        <w:ind w:left="0" w:leftChars="0"/>
        <w:rPr>
          <w:rFonts w:hint="eastAsia" w:ascii="方正仿宋_GBK" w:hAnsi="方正仿宋_GBK" w:eastAsia="方正仿宋_GBK" w:cs="方正仿宋_GBK"/>
          <w:color w:val="auto"/>
          <w:sz w:val="28"/>
          <w:szCs w:val="28"/>
          <w:highlight w:val="none"/>
          <w:u w:val="none"/>
          <w:lang w:eastAsia="zh-CN"/>
        </w:rPr>
        <w:sectPr>
          <w:headerReference r:id="rId5" w:type="default"/>
          <w:footerReference r:id="rId6" w:type="default"/>
          <w:pgSz w:w="12240" w:h="15840"/>
          <w:pgMar w:top="1440" w:right="1080" w:bottom="1440" w:left="1080" w:header="720" w:footer="720" w:gutter="0"/>
          <w:lnNumType w:countBy="0" w:distance="360"/>
          <w:pgNumType w:fmt="decimal"/>
          <w:cols w:space="720" w:num="1"/>
          <w:docGrid w:type="lines" w:linePitch="312" w:charSpace="0"/>
        </w:sectPr>
      </w:pPr>
    </w:p>
    <w:p w14:paraId="35BCAAD1">
      <w:pPr>
        <w:keepLines w:val="0"/>
        <w:pageBreakBefore w:val="0"/>
        <w:kinsoku/>
        <w:wordWrap/>
        <w:overflowPunct/>
        <w:topLinePunct w:val="0"/>
        <w:autoSpaceDE/>
        <w:autoSpaceDN/>
        <w:bidi w:val="0"/>
        <w:ind w:left="0" w:leftChars="0"/>
        <w:rPr>
          <w:rFonts w:hint="eastAsia" w:ascii="方正仿宋_GBK" w:hAnsi="方正仿宋_GBK" w:eastAsia="方正仿宋_GBK" w:cs="方正仿宋_GBK"/>
          <w:b/>
          <w:bCs/>
          <w:color w:val="auto"/>
          <w:sz w:val="28"/>
          <w:szCs w:val="28"/>
          <w:highlight w:val="none"/>
          <w:u w:val="none"/>
        </w:rPr>
      </w:pPr>
      <w:r>
        <w:rPr>
          <w:rFonts w:hint="eastAsia" w:ascii="方正仿宋_GBK" w:hAnsi="方正仿宋_GBK" w:eastAsia="方正仿宋_GBK" w:cs="方正仿宋_GBK"/>
          <w:color w:val="auto"/>
          <w:sz w:val="28"/>
          <w:szCs w:val="28"/>
          <w:highlight w:val="none"/>
          <w:u w:val="none"/>
          <w:lang w:eastAsia="zh-CN"/>
        </w:rPr>
        <w:t>附件</w:t>
      </w:r>
      <w:r>
        <w:rPr>
          <w:rFonts w:hint="eastAsia" w:ascii="方正仿宋_GBK" w:hAnsi="方正仿宋_GBK" w:eastAsia="方正仿宋_GBK" w:cs="方正仿宋_GBK"/>
          <w:color w:val="auto"/>
          <w:sz w:val="28"/>
          <w:szCs w:val="28"/>
          <w:highlight w:val="none"/>
          <w:u w:val="none"/>
          <w:lang w:val="en-US" w:eastAsia="zh-CN"/>
        </w:rPr>
        <w:t xml:space="preserve">2                   </w:t>
      </w:r>
      <w:r>
        <w:rPr>
          <w:rFonts w:hint="eastAsia" w:ascii="方正仿宋_GBK" w:hAnsi="方正仿宋_GBK" w:eastAsia="方正仿宋_GBK" w:cs="方正仿宋_GBK"/>
          <w:b/>
          <w:bCs/>
          <w:color w:val="auto"/>
          <w:sz w:val="28"/>
          <w:szCs w:val="28"/>
          <w:highlight w:val="none"/>
          <w:u w:val="none"/>
        </w:rPr>
        <w:t>法定代表人资格证明书</w:t>
      </w:r>
    </w:p>
    <w:p w14:paraId="57BB6B57">
      <w:pPr>
        <w:keepLines w:val="0"/>
        <w:pageBreakBefore w:val="0"/>
        <w:kinsoku/>
        <w:wordWrap/>
        <w:overflowPunct/>
        <w:topLinePunct w:val="0"/>
        <w:autoSpaceDE/>
        <w:autoSpaceDN/>
        <w:bidi w:val="0"/>
        <w:ind w:left="0" w:leftChars="0"/>
        <w:rPr>
          <w:rFonts w:hint="eastAsia" w:ascii="方正仿宋_GBK" w:hAnsi="方正仿宋_GBK" w:eastAsia="方正仿宋_GBK" w:cs="方正仿宋_GBK"/>
          <w:color w:val="auto"/>
          <w:kern w:val="0"/>
          <w:sz w:val="28"/>
          <w:szCs w:val="28"/>
          <w:highlight w:val="none"/>
          <w:u w:val="none"/>
        </w:rPr>
      </w:pPr>
    </w:p>
    <w:p w14:paraId="2309F666">
      <w:pPr>
        <w:keepLines w:val="0"/>
        <w:pageBreakBefore w:val="0"/>
        <w:kinsoku/>
        <w:wordWrap/>
        <w:overflowPunct/>
        <w:topLinePunct w:val="0"/>
        <w:autoSpaceDE/>
        <w:autoSpaceDN/>
        <w:bidi w:val="0"/>
        <w:ind w:left="0" w:leftChars="0"/>
        <w:rPr>
          <w:rFonts w:hint="eastAsia" w:ascii="方正仿宋_GBK" w:hAnsi="方正仿宋_GBK" w:eastAsia="方正仿宋_GBK" w:cs="方正仿宋_GBK"/>
          <w:color w:val="auto"/>
          <w:kern w:val="0"/>
          <w:sz w:val="28"/>
          <w:szCs w:val="28"/>
          <w:highlight w:val="none"/>
          <w:u w:val="single"/>
        </w:rPr>
      </w:pPr>
      <w:r>
        <w:rPr>
          <w:rFonts w:hint="eastAsia" w:ascii="方正仿宋_GBK" w:hAnsi="方正仿宋_GBK" w:eastAsia="方正仿宋_GBK" w:cs="方正仿宋_GBK"/>
          <w:color w:val="auto"/>
          <w:kern w:val="0"/>
          <w:sz w:val="28"/>
          <w:szCs w:val="28"/>
          <w:highlight w:val="none"/>
          <w:u w:val="none"/>
        </w:rPr>
        <w:t>单位名称：</w:t>
      </w:r>
      <w:r>
        <w:rPr>
          <w:rFonts w:hint="eastAsia" w:ascii="方正仿宋_GBK" w:hAnsi="方正仿宋_GBK" w:eastAsia="方正仿宋_GBK" w:cs="方正仿宋_GBK"/>
          <w:color w:val="auto"/>
          <w:kern w:val="0"/>
          <w:sz w:val="28"/>
          <w:szCs w:val="28"/>
          <w:highlight w:val="none"/>
          <w:u w:val="single"/>
        </w:rPr>
        <w:t xml:space="preserve">                          </w:t>
      </w:r>
    </w:p>
    <w:p w14:paraId="61C75767">
      <w:pPr>
        <w:keepLines w:val="0"/>
        <w:pageBreakBefore w:val="0"/>
        <w:kinsoku/>
        <w:wordWrap/>
        <w:overflowPunct/>
        <w:topLinePunct w:val="0"/>
        <w:autoSpaceDE/>
        <w:autoSpaceDN/>
        <w:bidi w:val="0"/>
        <w:ind w:left="0" w:leftChars="0"/>
        <w:rPr>
          <w:rFonts w:hint="eastAsia" w:ascii="方正仿宋_GBK" w:hAnsi="方正仿宋_GBK" w:eastAsia="方正仿宋_GBK" w:cs="方正仿宋_GBK"/>
          <w:color w:val="auto"/>
          <w:kern w:val="0"/>
          <w:sz w:val="28"/>
          <w:szCs w:val="28"/>
          <w:highlight w:val="none"/>
          <w:u w:val="single"/>
        </w:rPr>
      </w:pPr>
      <w:r>
        <w:rPr>
          <w:rFonts w:hint="eastAsia" w:ascii="方正仿宋_GBK" w:hAnsi="方正仿宋_GBK" w:eastAsia="方正仿宋_GBK" w:cs="方正仿宋_GBK"/>
          <w:color w:val="auto"/>
          <w:kern w:val="0"/>
          <w:sz w:val="28"/>
          <w:szCs w:val="28"/>
          <w:highlight w:val="none"/>
          <w:u w:val="none"/>
        </w:rPr>
        <w:t>地址：</w:t>
      </w:r>
      <w:r>
        <w:rPr>
          <w:rFonts w:hint="eastAsia" w:ascii="方正仿宋_GBK" w:hAnsi="方正仿宋_GBK" w:eastAsia="方正仿宋_GBK" w:cs="方正仿宋_GBK"/>
          <w:color w:val="auto"/>
          <w:kern w:val="0"/>
          <w:sz w:val="28"/>
          <w:szCs w:val="28"/>
          <w:highlight w:val="none"/>
          <w:u w:val="single"/>
        </w:rPr>
        <w:t xml:space="preserve">                              </w:t>
      </w:r>
    </w:p>
    <w:p w14:paraId="53A6A9B4">
      <w:pPr>
        <w:keepLines w:val="0"/>
        <w:pageBreakBefore w:val="0"/>
        <w:kinsoku/>
        <w:wordWrap/>
        <w:overflowPunct/>
        <w:topLinePunct w:val="0"/>
        <w:autoSpaceDE/>
        <w:autoSpaceDN/>
        <w:bidi w:val="0"/>
        <w:ind w:left="0" w:leftChars="0"/>
        <w:rPr>
          <w:rFonts w:hint="eastAsia" w:ascii="方正仿宋_GBK" w:hAnsi="方正仿宋_GBK" w:eastAsia="方正仿宋_GBK" w:cs="方正仿宋_GBK"/>
          <w:color w:val="auto"/>
          <w:kern w:val="0"/>
          <w:sz w:val="28"/>
          <w:szCs w:val="28"/>
          <w:highlight w:val="none"/>
          <w:u w:val="none"/>
        </w:rPr>
      </w:pPr>
    </w:p>
    <w:p w14:paraId="7C18868A">
      <w:pPr>
        <w:keepLines w:val="0"/>
        <w:pageBreakBefore w:val="0"/>
        <w:kinsoku/>
        <w:wordWrap/>
        <w:overflowPunct/>
        <w:topLinePunct w:val="0"/>
        <w:autoSpaceDE/>
        <w:autoSpaceDN/>
        <w:bidi w:val="0"/>
        <w:ind w:left="0" w:leftChars="0"/>
        <w:rPr>
          <w:rFonts w:hint="eastAsia" w:ascii="方正仿宋_GBK" w:hAnsi="方正仿宋_GBK" w:eastAsia="方正仿宋_GBK" w:cs="方正仿宋_GBK"/>
          <w:color w:val="auto"/>
          <w:kern w:val="0"/>
          <w:sz w:val="28"/>
          <w:szCs w:val="28"/>
          <w:highlight w:val="none"/>
          <w:u w:val="none"/>
        </w:rPr>
      </w:pPr>
      <w:r>
        <w:rPr>
          <w:rFonts w:hint="eastAsia" w:ascii="方正仿宋_GBK" w:hAnsi="方正仿宋_GBK" w:eastAsia="方正仿宋_GBK" w:cs="方正仿宋_GBK"/>
          <w:color w:val="auto"/>
          <w:kern w:val="0"/>
          <w:sz w:val="28"/>
          <w:szCs w:val="28"/>
          <w:highlight w:val="none"/>
          <w:u w:val="none"/>
        </w:rPr>
        <w:t>姓名：</w:t>
      </w:r>
      <w:r>
        <w:rPr>
          <w:rFonts w:hint="eastAsia" w:ascii="方正仿宋_GBK" w:hAnsi="方正仿宋_GBK" w:eastAsia="方正仿宋_GBK" w:cs="方正仿宋_GBK"/>
          <w:color w:val="auto"/>
          <w:kern w:val="0"/>
          <w:sz w:val="28"/>
          <w:szCs w:val="28"/>
          <w:highlight w:val="none"/>
          <w:u w:val="single"/>
        </w:rPr>
        <w:t xml:space="preserve">            </w:t>
      </w:r>
      <w:r>
        <w:rPr>
          <w:rFonts w:hint="eastAsia" w:ascii="方正仿宋_GBK" w:hAnsi="方正仿宋_GBK" w:eastAsia="方正仿宋_GBK" w:cs="方正仿宋_GBK"/>
          <w:color w:val="auto"/>
          <w:kern w:val="0"/>
          <w:sz w:val="28"/>
          <w:szCs w:val="28"/>
          <w:highlight w:val="none"/>
          <w:u w:val="none"/>
        </w:rPr>
        <w:t xml:space="preserve"> 性别：</w:t>
      </w:r>
      <w:r>
        <w:rPr>
          <w:rFonts w:hint="eastAsia" w:ascii="方正仿宋_GBK" w:hAnsi="方正仿宋_GBK" w:eastAsia="方正仿宋_GBK" w:cs="方正仿宋_GBK"/>
          <w:color w:val="auto"/>
          <w:kern w:val="0"/>
          <w:sz w:val="28"/>
          <w:szCs w:val="28"/>
          <w:highlight w:val="none"/>
          <w:u w:val="single"/>
        </w:rPr>
        <w:t xml:space="preserve">       </w:t>
      </w:r>
      <w:r>
        <w:rPr>
          <w:rFonts w:hint="eastAsia" w:ascii="方正仿宋_GBK" w:hAnsi="方正仿宋_GBK" w:eastAsia="方正仿宋_GBK" w:cs="方正仿宋_GBK"/>
          <w:color w:val="auto"/>
          <w:kern w:val="0"/>
          <w:sz w:val="28"/>
          <w:szCs w:val="28"/>
          <w:highlight w:val="none"/>
          <w:u w:val="none"/>
        </w:rPr>
        <w:t>年龄：</w:t>
      </w:r>
      <w:r>
        <w:rPr>
          <w:rFonts w:hint="eastAsia" w:ascii="方正仿宋_GBK" w:hAnsi="方正仿宋_GBK" w:eastAsia="方正仿宋_GBK" w:cs="方正仿宋_GBK"/>
          <w:color w:val="auto"/>
          <w:kern w:val="0"/>
          <w:sz w:val="28"/>
          <w:szCs w:val="28"/>
          <w:highlight w:val="none"/>
          <w:u w:val="single"/>
        </w:rPr>
        <w:t xml:space="preserve">        </w:t>
      </w:r>
      <w:r>
        <w:rPr>
          <w:rFonts w:hint="eastAsia" w:ascii="方正仿宋_GBK" w:hAnsi="方正仿宋_GBK" w:eastAsia="方正仿宋_GBK" w:cs="方正仿宋_GBK"/>
          <w:color w:val="auto"/>
          <w:kern w:val="0"/>
          <w:sz w:val="28"/>
          <w:szCs w:val="28"/>
          <w:highlight w:val="none"/>
          <w:u w:val="none"/>
        </w:rPr>
        <w:t>职务：</w:t>
      </w:r>
      <w:r>
        <w:rPr>
          <w:rFonts w:hint="eastAsia" w:ascii="方正仿宋_GBK" w:hAnsi="方正仿宋_GBK" w:eastAsia="方正仿宋_GBK" w:cs="方正仿宋_GBK"/>
          <w:color w:val="auto"/>
          <w:kern w:val="0"/>
          <w:sz w:val="28"/>
          <w:szCs w:val="28"/>
          <w:highlight w:val="none"/>
          <w:u w:val="single"/>
        </w:rPr>
        <w:t xml:space="preserve">        </w:t>
      </w:r>
    </w:p>
    <w:p w14:paraId="3709E1F4">
      <w:pPr>
        <w:keepLines w:val="0"/>
        <w:pageBreakBefore w:val="0"/>
        <w:kinsoku/>
        <w:wordWrap/>
        <w:overflowPunct/>
        <w:topLinePunct w:val="0"/>
        <w:autoSpaceDE/>
        <w:autoSpaceDN/>
        <w:bidi w:val="0"/>
        <w:ind w:left="0" w:leftChars="0"/>
        <w:rPr>
          <w:rFonts w:hint="eastAsia" w:ascii="方正仿宋_GBK" w:hAnsi="方正仿宋_GBK" w:eastAsia="方正仿宋_GBK" w:cs="方正仿宋_GBK"/>
          <w:color w:val="auto"/>
          <w:kern w:val="0"/>
          <w:sz w:val="28"/>
          <w:szCs w:val="28"/>
          <w:highlight w:val="none"/>
          <w:u w:val="none"/>
        </w:rPr>
      </w:pPr>
      <w:r>
        <w:rPr>
          <w:rFonts w:hint="eastAsia" w:ascii="方正仿宋_GBK" w:hAnsi="方正仿宋_GBK" w:eastAsia="方正仿宋_GBK" w:cs="方正仿宋_GBK"/>
          <w:color w:val="auto"/>
          <w:kern w:val="0"/>
          <w:sz w:val="28"/>
          <w:szCs w:val="28"/>
          <w:highlight w:val="none"/>
          <w:u w:val="none"/>
        </w:rPr>
        <w:t>身份证号码：</w:t>
      </w:r>
      <w:r>
        <w:rPr>
          <w:rFonts w:hint="eastAsia" w:ascii="方正仿宋_GBK" w:hAnsi="方正仿宋_GBK" w:eastAsia="方正仿宋_GBK" w:cs="方正仿宋_GBK"/>
          <w:color w:val="auto"/>
          <w:kern w:val="0"/>
          <w:sz w:val="28"/>
          <w:szCs w:val="28"/>
          <w:highlight w:val="none"/>
          <w:u w:val="single"/>
        </w:rPr>
        <w:t xml:space="preserve">                     </w:t>
      </w:r>
      <w:r>
        <w:rPr>
          <w:rFonts w:hint="eastAsia" w:ascii="方正仿宋_GBK" w:hAnsi="方正仿宋_GBK" w:eastAsia="方正仿宋_GBK" w:cs="方正仿宋_GBK"/>
          <w:color w:val="auto"/>
          <w:kern w:val="0"/>
          <w:sz w:val="28"/>
          <w:szCs w:val="28"/>
          <w:highlight w:val="none"/>
          <w:u w:val="none"/>
        </w:rPr>
        <w:t xml:space="preserve"> ，系</w:t>
      </w:r>
      <w:r>
        <w:rPr>
          <w:rFonts w:hint="eastAsia" w:ascii="方正仿宋_GBK" w:hAnsi="方正仿宋_GBK" w:eastAsia="方正仿宋_GBK" w:cs="方正仿宋_GBK"/>
          <w:color w:val="auto"/>
          <w:kern w:val="0"/>
          <w:sz w:val="28"/>
          <w:szCs w:val="28"/>
          <w:highlight w:val="none"/>
          <w:u w:val="single"/>
        </w:rPr>
        <w:t xml:space="preserve">                    </w:t>
      </w:r>
      <w:r>
        <w:rPr>
          <w:rFonts w:hint="eastAsia" w:ascii="方正仿宋_GBK" w:hAnsi="方正仿宋_GBK" w:eastAsia="方正仿宋_GBK" w:cs="方正仿宋_GBK"/>
          <w:color w:val="auto"/>
          <w:kern w:val="0"/>
          <w:sz w:val="28"/>
          <w:szCs w:val="28"/>
          <w:highlight w:val="none"/>
          <w:u w:val="none"/>
        </w:rPr>
        <w:t>（投标人名称）的法定代表人，参加</w:t>
      </w:r>
      <w:r>
        <w:rPr>
          <w:rFonts w:hint="eastAsia" w:ascii="方正仿宋_GBK" w:hAnsi="方正仿宋_GBK" w:eastAsia="方正仿宋_GBK" w:cs="方正仿宋_GBK"/>
          <w:color w:val="auto"/>
          <w:sz w:val="28"/>
          <w:szCs w:val="28"/>
          <w:highlight w:val="none"/>
          <w:u w:val="none"/>
          <w:lang w:eastAsia="zh-CN"/>
        </w:rPr>
        <w:t>集中采购房建项目度安全生产责任保险保险服务</w:t>
      </w:r>
      <w:r>
        <w:rPr>
          <w:rFonts w:hint="eastAsia" w:ascii="方正仿宋_GBK" w:hAnsi="方正仿宋_GBK" w:eastAsia="方正仿宋_GBK" w:cs="方正仿宋_GBK"/>
          <w:color w:val="auto"/>
          <w:sz w:val="28"/>
          <w:szCs w:val="28"/>
          <w:highlight w:val="none"/>
          <w:u w:val="none"/>
        </w:rPr>
        <w:t>招采（</w:t>
      </w:r>
      <w:r>
        <w:rPr>
          <w:rFonts w:hint="eastAsia" w:ascii="方正仿宋_GBK" w:hAnsi="方正仿宋_GBK" w:eastAsia="方正仿宋_GBK" w:cs="方正仿宋_GBK"/>
          <w:color w:val="auto"/>
          <w:sz w:val="28"/>
          <w:szCs w:val="28"/>
          <w:highlight w:val="none"/>
          <w:u w:val="none"/>
          <w:lang w:val="en-US" w:eastAsia="zh-CN"/>
        </w:rPr>
        <w:t>招采编号</w:t>
      </w:r>
      <w:r>
        <w:rPr>
          <w:rFonts w:hint="eastAsia" w:ascii="方正仿宋_GBK" w:hAnsi="方正仿宋_GBK" w:eastAsia="方正仿宋_GBK" w:cs="方正仿宋_GBK"/>
          <w:color w:val="auto"/>
          <w:sz w:val="28"/>
          <w:szCs w:val="28"/>
          <w:highlight w:val="none"/>
          <w:u w:val="none"/>
        </w:rPr>
        <w:t>：</w:t>
      </w:r>
      <w:r>
        <w:rPr>
          <w:rFonts w:hint="eastAsia" w:ascii="方正仿宋_GBK" w:hAnsi="方正仿宋_GBK" w:eastAsia="方正仿宋_GBK" w:cs="方正仿宋_GBK"/>
          <w:color w:val="auto"/>
          <w:sz w:val="28"/>
          <w:szCs w:val="28"/>
          <w:highlight w:val="none"/>
          <w:u w:val="none"/>
          <w:lang w:val="en-US" w:eastAsia="zh-CN"/>
        </w:rPr>
        <w:t>2025-01-066</w:t>
      </w:r>
      <w:r>
        <w:rPr>
          <w:rFonts w:hint="eastAsia" w:ascii="方正仿宋_GBK" w:hAnsi="方正仿宋_GBK" w:eastAsia="方正仿宋_GBK" w:cs="方正仿宋_GBK"/>
          <w:color w:val="auto"/>
          <w:kern w:val="0"/>
          <w:sz w:val="28"/>
          <w:szCs w:val="28"/>
          <w:highlight w:val="none"/>
          <w:u w:val="none"/>
        </w:rPr>
        <w:t>）</w:t>
      </w:r>
      <w:r>
        <w:rPr>
          <w:rFonts w:hint="eastAsia" w:ascii="方正仿宋_GBK" w:hAnsi="方正仿宋_GBK" w:eastAsia="方正仿宋_GBK" w:cs="方正仿宋_GBK"/>
          <w:color w:val="auto"/>
          <w:sz w:val="28"/>
          <w:szCs w:val="28"/>
          <w:highlight w:val="none"/>
          <w:u w:val="none"/>
        </w:rPr>
        <w:t>的投标活动</w:t>
      </w:r>
      <w:r>
        <w:rPr>
          <w:rFonts w:hint="eastAsia" w:ascii="方正仿宋_GBK" w:hAnsi="方正仿宋_GBK" w:eastAsia="方正仿宋_GBK" w:cs="方正仿宋_GBK"/>
          <w:color w:val="auto"/>
          <w:kern w:val="0"/>
          <w:sz w:val="28"/>
          <w:szCs w:val="28"/>
          <w:highlight w:val="none"/>
          <w:u w:val="none"/>
        </w:rPr>
        <w:t>，签署</w:t>
      </w:r>
      <w:r>
        <w:rPr>
          <w:rFonts w:hint="eastAsia" w:ascii="方正仿宋_GBK" w:hAnsi="方正仿宋_GBK" w:eastAsia="方正仿宋_GBK" w:cs="方正仿宋_GBK"/>
          <w:color w:val="auto"/>
          <w:kern w:val="0"/>
          <w:sz w:val="28"/>
          <w:szCs w:val="28"/>
          <w:highlight w:val="none"/>
          <w:u w:val="none"/>
          <w:lang w:eastAsia="zh-CN"/>
        </w:rPr>
        <w:t>报价文件</w:t>
      </w:r>
      <w:r>
        <w:rPr>
          <w:rFonts w:hint="eastAsia" w:ascii="方正仿宋_GBK" w:hAnsi="方正仿宋_GBK" w:eastAsia="方正仿宋_GBK" w:cs="方正仿宋_GBK"/>
          <w:color w:val="auto"/>
          <w:kern w:val="0"/>
          <w:sz w:val="28"/>
          <w:szCs w:val="28"/>
          <w:highlight w:val="none"/>
          <w:u w:val="none"/>
        </w:rPr>
        <w:t>、进行合同谈判、签署合同和处理与之有关的一切事务。</w:t>
      </w:r>
    </w:p>
    <w:p w14:paraId="4ECF8D42">
      <w:pPr>
        <w:keepLines w:val="0"/>
        <w:pageBreakBefore w:val="0"/>
        <w:kinsoku/>
        <w:wordWrap/>
        <w:overflowPunct/>
        <w:topLinePunct w:val="0"/>
        <w:autoSpaceDE/>
        <w:autoSpaceDN/>
        <w:bidi w:val="0"/>
        <w:ind w:left="0" w:leftChars="0"/>
        <w:rPr>
          <w:rFonts w:hint="eastAsia" w:ascii="方正仿宋_GBK" w:hAnsi="方正仿宋_GBK" w:eastAsia="方正仿宋_GBK" w:cs="方正仿宋_GBK"/>
          <w:color w:val="auto"/>
          <w:kern w:val="0"/>
          <w:sz w:val="28"/>
          <w:szCs w:val="28"/>
          <w:highlight w:val="none"/>
          <w:u w:val="none"/>
        </w:rPr>
      </w:pPr>
      <w:r>
        <w:rPr>
          <w:rFonts w:hint="eastAsia" w:ascii="方正仿宋_GBK" w:hAnsi="方正仿宋_GBK" w:eastAsia="方正仿宋_GBK" w:cs="方正仿宋_GBK"/>
          <w:color w:val="auto"/>
          <w:kern w:val="0"/>
          <w:sz w:val="28"/>
          <w:szCs w:val="28"/>
          <w:highlight w:val="none"/>
          <w:u w:val="none"/>
        </w:rPr>
        <w:t>特此证明。</w:t>
      </w:r>
    </w:p>
    <w:p w14:paraId="62577A49">
      <w:pPr>
        <w:keepLines w:val="0"/>
        <w:pageBreakBefore w:val="0"/>
        <w:kinsoku/>
        <w:wordWrap/>
        <w:overflowPunct/>
        <w:topLinePunct w:val="0"/>
        <w:autoSpaceDE/>
        <w:autoSpaceDN/>
        <w:bidi w:val="0"/>
        <w:ind w:left="0" w:leftChars="0"/>
        <w:rPr>
          <w:rFonts w:hint="eastAsia" w:ascii="方正仿宋_GBK" w:hAnsi="方正仿宋_GBK" w:eastAsia="方正仿宋_GBK" w:cs="方正仿宋_GBK"/>
          <w:color w:val="auto"/>
          <w:kern w:val="0"/>
          <w:sz w:val="28"/>
          <w:szCs w:val="28"/>
          <w:highlight w:val="none"/>
          <w:u w:val="none"/>
          <w:lang w:eastAsia="zh-CN"/>
        </w:rPr>
      </w:pPr>
      <w:r>
        <w:rPr>
          <w:rFonts w:hint="eastAsia" w:ascii="方正仿宋_GBK" w:hAnsi="方正仿宋_GBK" w:eastAsia="方正仿宋_GBK" w:cs="方正仿宋_GBK"/>
          <w:color w:val="auto"/>
          <w:sz w:val="28"/>
          <w:szCs w:val="28"/>
          <w:highlight w:val="none"/>
          <w:u w:val="none"/>
        </w:rPr>
        <w:t>附：法定代表人的身份证复印件</w:t>
      </w:r>
      <w:r>
        <w:rPr>
          <w:rFonts w:hint="eastAsia" w:ascii="方正仿宋_GBK" w:hAnsi="方正仿宋_GBK" w:eastAsia="方正仿宋_GBK" w:cs="方正仿宋_GBK"/>
          <w:color w:val="auto"/>
          <w:sz w:val="28"/>
          <w:szCs w:val="28"/>
          <w:highlight w:val="none"/>
          <w:u w:val="none"/>
          <w:lang w:eastAsia="zh-CN"/>
        </w:rPr>
        <w:t>（</w:t>
      </w:r>
      <w:r>
        <w:rPr>
          <w:rFonts w:hint="eastAsia" w:ascii="方正仿宋_GBK" w:hAnsi="方正仿宋_GBK" w:eastAsia="方正仿宋_GBK" w:cs="方正仿宋_GBK"/>
          <w:color w:val="auto"/>
          <w:sz w:val="28"/>
          <w:szCs w:val="28"/>
          <w:highlight w:val="none"/>
          <w:u w:val="none"/>
          <w:lang w:val="en-US" w:eastAsia="zh-CN"/>
        </w:rPr>
        <w:t>正反两面</w:t>
      </w:r>
      <w:r>
        <w:rPr>
          <w:rFonts w:hint="eastAsia" w:ascii="方正仿宋_GBK" w:hAnsi="方正仿宋_GBK" w:eastAsia="方正仿宋_GBK" w:cs="方正仿宋_GBK"/>
          <w:color w:val="auto"/>
          <w:sz w:val="28"/>
          <w:szCs w:val="28"/>
          <w:highlight w:val="none"/>
          <w:u w:val="none"/>
          <w:lang w:eastAsia="zh-CN"/>
        </w:rPr>
        <w:t>）</w:t>
      </w:r>
    </w:p>
    <w:p w14:paraId="26009130">
      <w:pPr>
        <w:keepLines w:val="0"/>
        <w:pageBreakBefore w:val="0"/>
        <w:kinsoku/>
        <w:wordWrap/>
        <w:overflowPunct/>
        <w:topLinePunct w:val="0"/>
        <w:autoSpaceDE/>
        <w:autoSpaceDN/>
        <w:bidi w:val="0"/>
        <w:ind w:left="0" w:leftChars="0"/>
        <w:rPr>
          <w:rFonts w:hint="eastAsia" w:ascii="方正仿宋_GBK" w:hAnsi="方正仿宋_GBK" w:eastAsia="方正仿宋_GBK" w:cs="方正仿宋_GBK"/>
          <w:color w:val="auto"/>
          <w:kern w:val="0"/>
          <w:sz w:val="28"/>
          <w:szCs w:val="28"/>
          <w:highlight w:val="none"/>
          <w:u w:val="none"/>
        </w:rPr>
      </w:pPr>
      <w:r>
        <w:rPr>
          <w:rFonts w:hint="eastAsia" w:ascii="方正仿宋_GBK" w:hAnsi="方正仿宋_GBK" w:eastAsia="方正仿宋_GBK" w:cs="方正仿宋_GBK"/>
          <w:color w:val="auto"/>
          <w:kern w:val="0"/>
          <w:sz w:val="28"/>
          <w:szCs w:val="28"/>
          <w:highlight w:val="none"/>
          <w:u w:val="none"/>
        </w:rPr>
        <mc:AlternateContent>
          <mc:Choice Requires="wps">
            <w:drawing>
              <wp:anchor distT="0" distB="0" distL="114300" distR="114300" simplePos="0" relativeHeight="251659264" behindDoc="0" locked="0" layoutInCell="1" allowOverlap="1">
                <wp:simplePos x="0" y="0"/>
                <wp:positionH relativeFrom="column">
                  <wp:posOffset>-14605</wp:posOffset>
                </wp:positionH>
                <wp:positionV relativeFrom="paragraph">
                  <wp:posOffset>70485</wp:posOffset>
                </wp:positionV>
                <wp:extent cx="5370195" cy="2058035"/>
                <wp:effectExtent l="4445" t="4445" r="16510" b="13970"/>
                <wp:wrapNone/>
                <wp:docPr id="18" name="矩形 18"/>
                <wp:cNvGraphicFramePr/>
                <a:graphic xmlns:a="http://schemas.openxmlformats.org/drawingml/2006/main">
                  <a:graphicData uri="http://schemas.microsoft.com/office/word/2010/wordprocessingShape">
                    <wps:wsp>
                      <wps:cNvSpPr/>
                      <wps:spPr>
                        <a:xfrm>
                          <a:off x="0" y="0"/>
                          <a:ext cx="5370195" cy="205803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576EED5">
                            <w:pPr>
                              <w:jc w:val="center"/>
                            </w:pPr>
                          </w:p>
                        </w:txbxContent>
                      </wps:txbx>
                      <wps:bodyPr vert="horz" wrap="square" anchor="t" anchorCtr="0" upright="1"/>
                    </wps:wsp>
                  </a:graphicData>
                </a:graphic>
              </wp:anchor>
            </w:drawing>
          </mc:Choice>
          <mc:Fallback>
            <w:pict>
              <v:rect id="_x0000_s1026" o:spid="_x0000_s1026" o:spt="1" style="position:absolute;left:0pt;margin-left:-1.15pt;margin-top:5.55pt;height:162.05pt;width:422.85pt;z-index:251659264;mso-width-relative:page;mso-height-relative:page;" fillcolor="#FFFFFF" filled="t" stroked="t" coordsize="21600,21600" o:gfxdata="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Y&#10;IwzT2AAAAAkBAAAPAAAAAAAAAAEAIAAAACIAAABkcnMvZG93bnJldi54bWxQSwECFAAUAAAACACH&#10;TuJA0lwqhCQCAABtBAAADgAAAAAAAAABACAAAAAnAQAAZHJzL2Uyb0RvYy54bWxQSwUGAAAAAAYA&#10;BgBZAQAAvQUAAAAA&#10;">
                <v:fill on="t" focussize="0,0"/>
                <v:stroke color="#000000" joinstyle="miter"/>
                <v:imagedata o:title=""/>
                <o:lock v:ext="edit" aspectratio="f"/>
                <v:textbox>
                  <w:txbxContent>
                    <w:p w14:paraId="0576EED5">
                      <w:pPr>
                        <w:jc w:val="center"/>
                      </w:pPr>
                    </w:p>
                  </w:txbxContent>
                </v:textbox>
              </v:rect>
            </w:pict>
          </mc:Fallback>
        </mc:AlternateContent>
      </w:r>
    </w:p>
    <w:p w14:paraId="28AD967B">
      <w:pPr>
        <w:keepLines w:val="0"/>
        <w:pageBreakBefore w:val="0"/>
        <w:kinsoku/>
        <w:wordWrap/>
        <w:overflowPunct/>
        <w:topLinePunct w:val="0"/>
        <w:autoSpaceDE/>
        <w:autoSpaceDN/>
        <w:bidi w:val="0"/>
        <w:ind w:left="0" w:leftChars="0"/>
        <w:rPr>
          <w:rFonts w:hint="eastAsia" w:ascii="方正仿宋_GBK" w:hAnsi="方正仿宋_GBK" w:eastAsia="方正仿宋_GBK" w:cs="方正仿宋_GBK"/>
          <w:color w:val="auto"/>
          <w:kern w:val="0"/>
          <w:sz w:val="28"/>
          <w:szCs w:val="28"/>
          <w:highlight w:val="none"/>
          <w:u w:val="none"/>
        </w:rPr>
      </w:pPr>
    </w:p>
    <w:p w14:paraId="61BAE68F">
      <w:pPr>
        <w:keepLines w:val="0"/>
        <w:pageBreakBefore w:val="0"/>
        <w:kinsoku/>
        <w:wordWrap/>
        <w:overflowPunct/>
        <w:topLinePunct w:val="0"/>
        <w:autoSpaceDE/>
        <w:autoSpaceDN/>
        <w:bidi w:val="0"/>
        <w:ind w:left="0" w:leftChars="0"/>
        <w:rPr>
          <w:rFonts w:hint="eastAsia" w:ascii="方正仿宋_GBK" w:hAnsi="方正仿宋_GBK" w:eastAsia="方正仿宋_GBK" w:cs="方正仿宋_GBK"/>
          <w:color w:val="auto"/>
          <w:kern w:val="0"/>
          <w:sz w:val="28"/>
          <w:szCs w:val="28"/>
          <w:highlight w:val="none"/>
          <w:u w:val="none"/>
        </w:rPr>
      </w:pPr>
    </w:p>
    <w:p w14:paraId="16BB9D1A">
      <w:pPr>
        <w:keepLines w:val="0"/>
        <w:pageBreakBefore w:val="0"/>
        <w:kinsoku/>
        <w:wordWrap/>
        <w:overflowPunct/>
        <w:topLinePunct w:val="0"/>
        <w:autoSpaceDE/>
        <w:autoSpaceDN/>
        <w:bidi w:val="0"/>
        <w:ind w:left="0" w:leftChars="0"/>
        <w:rPr>
          <w:rFonts w:hint="eastAsia" w:ascii="方正仿宋_GBK" w:hAnsi="方正仿宋_GBK" w:eastAsia="方正仿宋_GBK" w:cs="方正仿宋_GBK"/>
          <w:color w:val="auto"/>
          <w:kern w:val="0"/>
          <w:sz w:val="28"/>
          <w:szCs w:val="28"/>
          <w:highlight w:val="none"/>
          <w:u w:val="none"/>
        </w:rPr>
      </w:pPr>
    </w:p>
    <w:p w14:paraId="161E3DF5">
      <w:pPr>
        <w:keepLines w:val="0"/>
        <w:pageBreakBefore w:val="0"/>
        <w:kinsoku/>
        <w:wordWrap/>
        <w:overflowPunct/>
        <w:topLinePunct w:val="0"/>
        <w:autoSpaceDE/>
        <w:autoSpaceDN/>
        <w:bidi w:val="0"/>
        <w:ind w:left="0" w:leftChars="0"/>
        <w:rPr>
          <w:rFonts w:hint="eastAsia" w:ascii="方正仿宋_GBK" w:hAnsi="方正仿宋_GBK" w:eastAsia="方正仿宋_GBK" w:cs="方正仿宋_GBK"/>
          <w:color w:val="auto"/>
          <w:kern w:val="0"/>
          <w:sz w:val="28"/>
          <w:szCs w:val="28"/>
          <w:highlight w:val="none"/>
          <w:u w:val="none"/>
        </w:rPr>
      </w:pPr>
    </w:p>
    <w:p w14:paraId="36AE3407">
      <w:pPr>
        <w:keepLines w:val="0"/>
        <w:pageBreakBefore w:val="0"/>
        <w:kinsoku/>
        <w:wordWrap/>
        <w:overflowPunct/>
        <w:topLinePunct w:val="0"/>
        <w:autoSpaceDE/>
        <w:autoSpaceDN/>
        <w:bidi w:val="0"/>
        <w:ind w:left="0" w:leftChars="0"/>
        <w:rPr>
          <w:rFonts w:hint="eastAsia" w:ascii="方正仿宋_GBK" w:hAnsi="方正仿宋_GBK" w:eastAsia="方正仿宋_GBK" w:cs="方正仿宋_GBK"/>
          <w:color w:val="auto"/>
          <w:kern w:val="0"/>
          <w:sz w:val="28"/>
          <w:szCs w:val="28"/>
          <w:highlight w:val="none"/>
          <w:u w:val="none"/>
        </w:rPr>
      </w:pPr>
    </w:p>
    <w:p w14:paraId="2C96B9F9">
      <w:pPr>
        <w:keepLines w:val="0"/>
        <w:pageBreakBefore w:val="0"/>
        <w:kinsoku/>
        <w:wordWrap/>
        <w:overflowPunct/>
        <w:topLinePunct w:val="0"/>
        <w:autoSpaceDE/>
        <w:autoSpaceDN/>
        <w:bidi w:val="0"/>
        <w:ind w:left="0" w:leftChars="0"/>
        <w:rPr>
          <w:rFonts w:hint="eastAsia" w:ascii="方正仿宋_GBK" w:hAnsi="方正仿宋_GBK" w:eastAsia="方正仿宋_GBK" w:cs="方正仿宋_GBK"/>
          <w:color w:val="auto"/>
          <w:kern w:val="0"/>
          <w:sz w:val="28"/>
          <w:szCs w:val="28"/>
          <w:highlight w:val="none"/>
          <w:u w:val="none"/>
        </w:rPr>
      </w:pPr>
      <w:r>
        <w:rPr>
          <w:rFonts w:hint="eastAsia" w:ascii="方正仿宋_GBK" w:hAnsi="方正仿宋_GBK" w:eastAsia="方正仿宋_GBK" w:cs="方正仿宋_GBK"/>
          <w:color w:val="auto"/>
          <w:kern w:val="0"/>
          <w:sz w:val="28"/>
          <w:szCs w:val="28"/>
          <w:highlight w:val="none"/>
          <w:u w:val="none"/>
        </w:rPr>
        <w:t>投标人：                              （盖公章）</w:t>
      </w:r>
    </w:p>
    <w:p w14:paraId="67F43E80">
      <w:pPr>
        <w:keepLines w:val="0"/>
        <w:pageBreakBefore w:val="0"/>
        <w:kinsoku/>
        <w:wordWrap/>
        <w:overflowPunct/>
        <w:topLinePunct w:val="0"/>
        <w:autoSpaceDE/>
        <w:autoSpaceDN/>
        <w:bidi w:val="0"/>
        <w:ind w:left="0" w:leftChars="0"/>
        <w:rPr>
          <w:rFonts w:hint="eastAsia" w:ascii="方正仿宋_GBK" w:hAnsi="方正仿宋_GBK" w:eastAsia="方正仿宋_GBK" w:cs="方正仿宋_GBK"/>
          <w:color w:val="auto"/>
          <w:kern w:val="0"/>
          <w:sz w:val="28"/>
          <w:szCs w:val="28"/>
          <w:highlight w:val="none"/>
          <w:u w:val="none"/>
        </w:rPr>
      </w:pPr>
      <w:r>
        <w:rPr>
          <w:rFonts w:hint="eastAsia" w:ascii="方正仿宋_GBK" w:hAnsi="方正仿宋_GBK" w:eastAsia="方正仿宋_GBK" w:cs="方正仿宋_GBK"/>
          <w:color w:val="auto"/>
          <w:kern w:val="0"/>
          <w:sz w:val="28"/>
          <w:szCs w:val="28"/>
          <w:highlight w:val="none"/>
          <w:u w:val="none"/>
        </w:rPr>
        <w:t>日期：        年     月     日</w:t>
      </w:r>
      <w:bookmarkStart w:id="104" w:name="_Toc123786884"/>
    </w:p>
    <w:p w14:paraId="51F6B774">
      <w:pPr>
        <w:jc w:val="center"/>
        <w:rPr>
          <w:rFonts w:ascii="宋体" w:hAnsi="宋体"/>
          <w:color w:val="auto"/>
          <w:szCs w:val="21"/>
          <w:highlight w:val="none"/>
          <w:lang w:eastAsia="zh-CN"/>
        </w:rPr>
      </w:pPr>
      <w:r>
        <w:rPr>
          <w:rFonts w:hint="eastAsia" w:ascii="方正仿宋_GBK" w:hAnsi="方正仿宋_GBK" w:eastAsia="方正仿宋_GBK" w:cs="方正仿宋_GBK"/>
          <w:color w:val="auto"/>
          <w:kern w:val="0"/>
          <w:sz w:val="28"/>
          <w:szCs w:val="28"/>
          <w:highlight w:val="none"/>
          <w:u w:val="none"/>
        </w:rPr>
        <w:br w:type="page"/>
      </w:r>
      <w:r>
        <w:rPr>
          <w:rFonts w:hint="eastAsia" w:ascii="宋体" w:hAnsi="宋体"/>
          <w:b/>
          <w:bCs/>
          <w:color w:val="auto"/>
          <w:sz w:val="32"/>
          <w:szCs w:val="28"/>
          <w:highlight w:val="none"/>
          <w:lang w:eastAsia="zh-CN"/>
        </w:rPr>
        <w:t>法定代表人授权书</w:t>
      </w:r>
    </w:p>
    <w:p w14:paraId="399DDD36">
      <w:pPr>
        <w:keepLines w:val="0"/>
        <w:pageBreakBefore w:val="0"/>
        <w:kinsoku/>
        <w:wordWrap/>
        <w:overflowPunct/>
        <w:topLinePunct w:val="0"/>
        <w:autoSpaceDE/>
        <w:autoSpaceDN/>
        <w:bidi w:val="0"/>
        <w:ind w:left="0" w:leftChars="0"/>
        <w:rPr>
          <w:rFonts w:hint="eastAsia" w:ascii="方正仿宋_GBK" w:hAnsi="方正仿宋_GBK" w:eastAsia="方正仿宋_GBK" w:cs="方正仿宋_GBK"/>
          <w:color w:val="auto"/>
          <w:sz w:val="28"/>
          <w:szCs w:val="28"/>
          <w:highlight w:val="none"/>
          <w:u w:val="none"/>
          <w:lang w:eastAsia="zh-CN"/>
        </w:rPr>
      </w:pPr>
      <w:r>
        <w:rPr>
          <w:rFonts w:hint="eastAsia" w:ascii="宋体" w:hAnsi="宋体"/>
          <w:color w:val="auto"/>
          <w:sz w:val="28"/>
          <w:szCs w:val="28"/>
          <w:highlight w:val="none"/>
          <w:lang w:eastAsia="zh-CN"/>
        </w:rPr>
        <w:t xml:space="preserve">  </w:t>
      </w:r>
      <w:r>
        <w:rPr>
          <w:rFonts w:hint="eastAsia" w:ascii="方正仿宋_GBK" w:hAnsi="方正仿宋_GBK" w:eastAsia="方正仿宋_GBK" w:cs="方正仿宋_GBK"/>
          <w:color w:val="auto"/>
          <w:sz w:val="28"/>
          <w:szCs w:val="28"/>
          <w:highlight w:val="none"/>
          <w:u w:val="none"/>
          <w:lang w:eastAsia="zh-CN"/>
        </w:rPr>
        <w:t xml:space="preserve">  本授权书声明：我</w:t>
      </w:r>
      <w:r>
        <w:rPr>
          <w:rFonts w:hint="eastAsia" w:ascii="方正仿宋_GBK" w:hAnsi="方正仿宋_GBK" w:eastAsia="方正仿宋_GBK" w:cs="方正仿宋_GBK"/>
          <w:color w:val="auto"/>
          <w:kern w:val="0"/>
          <w:sz w:val="28"/>
          <w:szCs w:val="28"/>
          <w:highlight w:val="none"/>
          <w:u w:val="single"/>
        </w:rPr>
        <w:t xml:space="preserve">             </w:t>
      </w:r>
      <w:r>
        <w:rPr>
          <w:rFonts w:hint="eastAsia" w:ascii="方正仿宋_GBK" w:hAnsi="方正仿宋_GBK" w:eastAsia="方正仿宋_GBK" w:cs="方正仿宋_GBK"/>
          <w:color w:val="auto"/>
          <w:sz w:val="28"/>
          <w:szCs w:val="28"/>
          <w:highlight w:val="none"/>
          <w:u w:val="none"/>
          <w:lang w:eastAsia="zh-CN"/>
        </w:rPr>
        <w:t>（姓名）系</w:t>
      </w:r>
      <w:r>
        <w:rPr>
          <w:rFonts w:hint="eastAsia" w:ascii="方正仿宋_GBK" w:hAnsi="方正仿宋_GBK" w:eastAsia="方正仿宋_GBK" w:cs="方正仿宋_GBK"/>
          <w:color w:val="auto"/>
          <w:kern w:val="0"/>
          <w:sz w:val="28"/>
          <w:szCs w:val="28"/>
          <w:highlight w:val="none"/>
          <w:u w:val="single"/>
        </w:rPr>
        <w:t xml:space="preserve">             </w:t>
      </w:r>
      <w:r>
        <w:rPr>
          <w:rFonts w:hint="eastAsia" w:ascii="方正仿宋_GBK" w:hAnsi="方正仿宋_GBK" w:eastAsia="方正仿宋_GBK" w:cs="方正仿宋_GBK"/>
          <w:color w:val="auto"/>
          <w:sz w:val="28"/>
          <w:szCs w:val="28"/>
          <w:highlight w:val="none"/>
          <w:u w:val="none"/>
          <w:lang w:eastAsia="zh-CN"/>
        </w:rPr>
        <w:t>（投标人名称）的法定代表人，现授权</w:t>
      </w:r>
      <w:r>
        <w:rPr>
          <w:rFonts w:hint="eastAsia" w:ascii="方正仿宋_GBK" w:hAnsi="方正仿宋_GBK" w:eastAsia="方正仿宋_GBK" w:cs="方正仿宋_GBK"/>
          <w:color w:val="auto"/>
          <w:kern w:val="0"/>
          <w:sz w:val="28"/>
          <w:szCs w:val="28"/>
          <w:highlight w:val="none"/>
          <w:u w:val="single"/>
        </w:rPr>
        <w:t xml:space="preserve">             </w:t>
      </w:r>
      <w:r>
        <w:rPr>
          <w:rFonts w:hint="eastAsia" w:ascii="方正仿宋_GBK" w:hAnsi="方正仿宋_GBK" w:eastAsia="方正仿宋_GBK" w:cs="方正仿宋_GBK"/>
          <w:color w:val="auto"/>
          <w:sz w:val="28"/>
          <w:szCs w:val="28"/>
          <w:highlight w:val="none"/>
          <w:u w:val="none"/>
          <w:lang w:eastAsia="zh-CN"/>
        </w:rPr>
        <w:t>（单位名称）的杨</w:t>
      </w:r>
      <w:r>
        <w:rPr>
          <w:rFonts w:hint="eastAsia" w:ascii="方正仿宋_GBK" w:hAnsi="方正仿宋_GBK" w:eastAsia="方正仿宋_GBK" w:cs="方正仿宋_GBK"/>
          <w:color w:val="auto"/>
          <w:kern w:val="0"/>
          <w:sz w:val="28"/>
          <w:szCs w:val="28"/>
          <w:highlight w:val="none"/>
          <w:u w:val="single"/>
        </w:rPr>
        <w:t xml:space="preserve">             </w:t>
      </w:r>
      <w:r>
        <w:rPr>
          <w:rFonts w:hint="eastAsia" w:ascii="方正仿宋_GBK" w:hAnsi="方正仿宋_GBK" w:eastAsia="方正仿宋_GBK" w:cs="方正仿宋_GBK"/>
          <w:color w:val="auto"/>
          <w:sz w:val="28"/>
          <w:szCs w:val="28"/>
          <w:highlight w:val="none"/>
          <w:u w:val="none"/>
          <w:lang w:eastAsia="zh-CN"/>
        </w:rPr>
        <w:t>（姓名）为我公司代理人，以本公司的名义参加重庆对外建设(集团)有限公司 （招采单位）组织的</w:t>
      </w:r>
      <w:r>
        <w:rPr>
          <w:rFonts w:hint="eastAsia" w:ascii="方正仿宋_GBK" w:hAnsi="方正仿宋_GBK" w:eastAsia="方正仿宋_GBK" w:cs="方正仿宋_GBK"/>
          <w:color w:val="auto"/>
          <w:kern w:val="0"/>
          <w:sz w:val="28"/>
          <w:szCs w:val="28"/>
          <w:highlight w:val="none"/>
          <w:u w:val="single"/>
        </w:rPr>
        <w:t xml:space="preserve">             </w:t>
      </w:r>
      <w:r>
        <w:rPr>
          <w:rFonts w:hint="eastAsia" w:ascii="方正仿宋_GBK" w:hAnsi="方正仿宋_GBK" w:eastAsia="方正仿宋_GBK" w:cs="方正仿宋_GBK"/>
          <w:color w:val="auto"/>
          <w:sz w:val="28"/>
          <w:szCs w:val="28"/>
          <w:highlight w:val="none"/>
          <w:u w:val="none"/>
          <w:lang w:eastAsia="zh-CN"/>
        </w:rPr>
        <w:t>（</w:t>
      </w:r>
      <w:r>
        <w:rPr>
          <w:rFonts w:hint="eastAsia" w:ascii="方正仿宋_GBK" w:hAnsi="方正仿宋_GBK" w:eastAsia="方正仿宋_GBK" w:cs="方正仿宋_GBK"/>
          <w:color w:val="auto"/>
          <w:sz w:val="28"/>
          <w:szCs w:val="28"/>
          <w:highlight w:val="none"/>
          <w:u w:val="none"/>
          <w:lang w:val="en-US" w:eastAsia="zh-CN"/>
        </w:rPr>
        <w:t>招采编号</w:t>
      </w:r>
      <w:r>
        <w:rPr>
          <w:rFonts w:hint="eastAsia" w:ascii="方正仿宋_GBK" w:hAnsi="方正仿宋_GBK" w:eastAsia="方正仿宋_GBK" w:cs="方正仿宋_GBK"/>
          <w:color w:val="auto"/>
          <w:sz w:val="28"/>
          <w:szCs w:val="28"/>
          <w:highlight w:val="none"/>
          <w:u w:val="none"/>
          <w:lang w:eastAsia="zh-CN"/>
        </w:rPr>
        <w:t>：</w:t>
      </w:r>
      <w:r>
        <w:rPr>
          <w:rFonts w:hint="eastAsia" w:ascii="方正仿宋_GBK" w:hAnsi="方正仿宋_GBK" w:eastAsia="方正仿宋_GBK" w:cs="方正仿宋_GBK"/>
          <w:color w:val="auto"/>
          <w:kern w:val="0"/>
          <w:sz w:val="28"/>
          <w:szCs w:val="28"/>
          <w:highlight w:val="none"/>
          <w:u w:val="single"/>
        </w:rPr>
        <w:t xml:space="preserve">             </w:t>
      </w:r>
      <w:r>
        <w:rPr>
          <w:rFonts w:hint="eastAsia" w:ascii="方正仿宋_GBK" w:hAnsi="方正仿宋_GBK" w:eastAsia="方正仿宋_GBK" w:cs="方正仿宋_GBK"/>
          <w:color w:val="auto"/>
          <w:sz w:val="28"/>
          <w:szCs w:val="28"/>
          <w:highlight w:val="none"/>
          <w:u w:val="none"/>
          <w:lang w:eastAsia="zh-CN"/>
        </w:rPr>
        <w:t>）的投标活动。代理人在开标、评审、合同谈判过程中所签署的一切文件和处理与之有关的一切事务，我均予以承认。本授权书自签署之日起生效，特此声明。</w:t>
      </w:r>
    </w:p>
    <w:p w14:paraId="6A2B4DA6">
      <w:pPr>
        <w:keepLines w:val="0"/>
        <w:pageBreakBefore w:val="0"/>
        <w:kinsoku/>
        <w:wordWrap/>
        <w:overflowPunct/>
        <w:topLinePunct w:val="0"/>
        <w:autoSpaceDE/>
        <w:autoSpaceDN/>
        <w:bidi w:val="0"/>
        <w:ind w:left="0" w:leftChars="0"/>
        <w:rPr>
          <w:rFonts w:hint="eastAsia" w:ascii="方正仿宋_GBK" w:hAnsi="方正仿宋_GBK" w:eastAsia="方正仿宋_GBK" w:cs="方正仿宋_GBK"/>
          <w:color w:val="auto"/>
          <w:sz w:val="28"/>
          <w:szCs w:val="28"/>
          <w:highlight w:val="none"/>
          <w:u w:val="none"/>
          <w:lang w:eastAsia="zh-CN"/>
        </w:rPr>
      </w:pPr>
      <w:r>
        <w:rPr>
          <w:rFonts w:hint="eastAsia" w:ascii="方正仿宋_GBK" w:hAnsi="方正仿宋_GBK" w:eastAsia="方正仿宋_GBK" w:cs="方正仿宋_GBK"/>
          <w:color w:val="auto"/>
          <w:sz w:val="28"/>
          <w:szCs w:val="28"/>
          <w:highlight w:val="none"/>
          <w:u w:val="none"/>
          <w:lang w:eastAsia="zh-CN"/>
        </w:rPr>
        <w:t>代理人无转移委托权。</w:t>
      </w:r>
    </w:p>
    <w:p w14:paraId="466DD38C">
      <w:pPr>
        <w:keepLines w:val="0"/>
        <w:pageBreakBefore w:val="0"/>
        <w:kinsoku/>
        <w:wordWrap/>
        <w:overflowPunct/>
        <w:topLinePunct w:val="0"/>
        <w:autoSpaceDE/>
        <w:autoSpaceDN/>
        <w:bidi w:val="0"/>
        <w:ind w:left="0" w:leftChars="0"/>
        <w:rPr>
          <w:rFonts w:hint="eastAsia" w:ascii="方正仿宋_GBK" w:hAnsi="方正仿宋_GBK" w:eastAsia="方正仿宋_GBK" w:cs="方正仿宋_GBK"/>
          <w:color w:val="auto"/>
          <w:sz w:val="28"/>
          <w:szCs w:val="28"/>
          <w:highlight w:val="none"/>
          <w:u w:val="none"/>
          <w:lang w:eastAsia="zh-CN"/>
        </w:rPr>
      </w:pPr>
      <w:r>
        <w:rPr>
          <w:rFonts w:hint="eastAsia" w:ascii="方正仿宋_GBK" w:hAnsi="方正仿宋_GBK" w:eastAsia="方正仿宋_GBK" w:cs="方正仿宋_GBK"/>
          <w:color w:val="auto"/>
          <w:sz w:val="28"/>
          <w:szCs w:val="28"/>
          <w:highlight w:val="none"/>
          <w:u w:val="none"/>
          <w:lang w:eastAsia="zh-CN"/>
        </w:rPr>
        <w:t>特此委托。</w:t>
      </w:r>
    </w:p>
    <w:p w14:paraId="1613C2D1">
      <w:pPr>
        <w:keepLines w:val="0"/>
        <w:pageBreakBefore w:val="0"/>
        <w:kinsoku/>
        <w:wordWrap/>
        <w:overflowPunct/>
        <w:topLinePunct w:val="0"/>
        <w:autoSpaceDE/>
        <w:autoSpaceDN/>
        <w:bidi w:val="0"/>
        <w:ind w:left="0" w:leftChars="0"/>
        <w:rPr>
          <w:rFonts w:hint="eastAsia" w:ascii="方正仿宋_GBK" w:hAnsi="方正仿宋_GBK" w:eastAsia="方正仿宋_GBK" w:cs="方正仿宋_GBK"/>
          <w:color w:val="auto"/>
          <w:sz w:val="28"/>
          <w:szCs w:val="28"/>
          <w:highlight w:val="none"/>
          <w:u w:val="none"/>
          <w:lang w:eastAsia="zh-CN"/>
        </w:rPr>
      </w:pPr>
      <w:r>
        <w:rPr>
          <w:rFonts w:hint="eastAsia" w:ascii="方正仿宋_GBK" w:hAnsi="方正仿宋_GBK" w:eastAsia="方正仿宋_GBK" w:cs="方正仿宋_GBK"/>
          <w:color w:val="auto"/>
          <w:sz w:val="28"/>
          <w:szCs w:val="28"/>
          <w:highlight w:val="none"/>
          <w:u w:val="none"/>
          <w:lang w:eastAsia="zh-CN"/>
        </w:rPr>
        <mc:AlternateContent>
          <mc:Choice Requires="wps">
            <w:drawing>
              <wp:anchor distT="0" distB="0" distL="114300" distR="114300" simplePos="0" relativeHeight="251660288" behindDoc="0" locked="0" layoutInCell="1" allowOverlap="1">
                <wp:simplePos x="0" y="0"/>
                <wp:positionH relativeFrom="column">
                  <wp:posOffset>99060</wp:posOffset>
                </wp:positionH>
                <wp:positionV relativeFrom="paragraph">
                  <wp:posOffset>310515</wp:posOffset>
                </wp:positionV>
                <wp:extent cx="5370195" cy="2058035"/>
                <wp:effectExtent l="4445" t="4445" r="16510" b="13970"/>
                <wp:wrapNone/>
                <wp:docPr id="5" name="矩形 5"/>
                <wp:cNvGraphicFramePr/>
                <a:graphic xmlns:a="http://schemas.openxmlformats.org/drawingml/2006/main">
                  <a:graphicData uri="http://schemas.microsoft.com/office/word/2010/wordprocessingShape">
                    <wps:wsp>
                      <wps:cNvSpPr/>
                      <wps:spPr>
                        <a:xfrm>
                          <a:off x="0" y="0"/>
                          <a:ext cx="5370195" cy="205803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0EAE8D1">
                            <w:pPr>
                              <w:jc w:val="center"/>
                            </w:pPr>
                          </w:p>
                        </w:txbxContent>
                      </wps:txbx>
                      <wps:bodyPr vert="horz" wrap="square" anchor="t" anchorCtr="0" upright="1"/>
                    </wps:wsp>
                  </a:graphicData>
                </a:graphic>
              </wp:anchor>
            </w:drawing>
          </mc:Choice>
          <mc:Fallback>
            <w:pict>
              <v:rect id="_x0000_s1026" o:spid="_x0000_s1026" o:spt="1" style="position:absolute;left:0pt;margin-left:7.8pt;margin-top:24.45pt;height:162.05pt;width:422.85pt;z-index:251660288;mso-width-relative:page;mso-height-relative:page;" fillcolor="#FFFFFF" filled="t" stroked="t" coordsize="21600,21600" o:gfxdata="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JyD8hNcAAAAJAQAADwAAAAAAAAABACAAAAAiAAAAZHJzL2Rvd25yZXYueG1sUEsBAhQAFAAAAAgA&#10;h07iQHNWFVQmAgAAawQAAA4AAAAAAAAAAQAgAAAAJgEAAGRycy9lMm9Eb2MueG1sUEsFBgAAAAAG&#10;AAYAWQEAAL4FAAAAAA==&#10;">
                <v:fill on="t" focussize="0,0"/>
                <v:stroke color="#000000" joinstyle="miter"/>
                <v:imagedata o:title=""/>
                <o:lock v:ext="edit" aspectratio="f"/>
                <v:textbox>
                  <w:txbxContent>
                    <w:p w14:paraId="40EAE8D1">
                      <w:pPr>
                        <w:jc w:val="center"/>
                      </w:pPr>
                    </w:p>
                  </w:txbxContent>
                </v:textbox>
              </v:rect>
            </w:pict>
          </mc:Fallback>
        </mc:AlternateContent>
      </w:r>
      <w:r>
        <w:rPr>
          <w:rFonts w:hint="eastAsia" w:ascii="方正仿宋_GBK" w:hAnsi="方正仿宋_GBK" w:eastAsia="方正仿宋_GBK" w:cs="方正仿宋_GBK"/>
          <w:color w:val="auto"/>
          <w:sz w:val="28"/>
          <w:szCs w:val="28"/>
          <w:highlight w:val="none"/>
          <w:u w:val="none"/>
          <w:lang w:eastAsia="zh-CN"/>
        </w:rPr>
        <w:t xml:space="preserve">附：委托代理人的身份证复印件： </w:t>
      </w:r>
    </w:p>
    <w:p w14:paraId="4EBA4861">
      <w:pPr>
        <w:rPr>
          <w:rFonts w:ascii="宋体" w:hAnsi="宋体"/>
          <w:color w:val="auto"/>
          <w:sz w:val="28"/>
          <w:szCs w:val="28"/>
          <w:highlight w:val="none"/>
          <w:lang w:eastAsia="zh-CN"/>
        </w:rPr>
      </w:pPr>
    </w:p>
    <w:p w14:paraId="4973743F">
      <w:pPr>
        <w:rPr>
          <w:rFonts w:ascii="宋体" w:hAnsi="宋体"/>
          <w:color w:val="auto"/>
          <w:sz w:val="28"/>
          <w:szCs w:val="28"/>
          <w:highlight w:val="none"/>
          <w:lang w:eastAsia="zh-CN"/>
        </w:rPr>
      </w:pPr>
    </w:p>
    <w:p w14:paraId="257183CA">
      <w:pPr>
        <w:rPr>
          <w:rFonts w:ascii="宋体" w:hAnsi="宋体"/>
          <w:color w:val="auto"/>
          <w:sz w:val="28"/>
          <w:szCs w:val="28"/>
          <w:highlight w:val="none"/>
          <w:lang w:eastAsia="zh-CN"/>
        </w:rPr>
      </w:pPr>
    </w:p>
    <w:p w14:paraId="49A871EC">
      <w:pPr>
        <w:rPr>
          <w:rFonts w:ascii="宋体" w:hAnsi="宋体"/>
          <w:color w:val="auto"/>
          <w:sz w:val="28"/>
          <w:szCs w:val="28"/>
          <w:highlight w:val="none"/>
          <w:lang w:eastAsia="zh-CN"/>
        </w:rPr>
      </w:pPr>
    </w:p>
    <w:p w14:paraId="0A337EA2">
      <w:pPr>
        <w:keepLines w:val="0"/>
        <w:pageBreakBefore w:val="0"/>
        <w:kinsoku/>
        <w:wordWrap/>
        <w:overflowPunct/>
        <w:topLinePunct w:val="0"/>
        <w:autoSpaceDE/>
        <w:autoSpaceDN/>
        <w:bidi w:val="0"/>
        <w:ind w:left="0" w:leftChars="0"/>
        <w:rPr>
          <w:rFonts w:hint="eastAsia" w:ascii="方正仿宋_GBK" w:hAnsi="方正仿宋_GBK" w:eastAsia="方正仿宋_GBK" w:cs="方正仿宋_GBK"/>
          <w:color w:val="auto"/>
          <w:sz w:val="28"/>
          <w:szCs w:val="28"/>
          <w:highlight w:val="none"/>
          <w:u w:val="none"/>
          <w:lang w:eastAsia="zh-CN"/>
        </w:rPr>
      </w:pPr>
    </w:p>
    <w:p w14:paraId="085FD1D9">
      <w:pPr>
        <w:keepLines w:val="0"/>
        <w:pageBreakBefore w:val="0"/>
        <w:kinsoku/>
        <w:wordWrap/>
        <w:overflowPunct/>
        <w:topLinePunct w:val="0"/>
        <w:autoSpaceDE/>
        <w:autoSpaceDN/>
        <w:bidi w:val="0"/>
        <w:ind w:left="0" w:leftChars="0"/>
        <w:rPr>
          <w:rFonts w:hint="eastAsia" w:ascii="方正仿宋_GBK" w:hAnsi="方正仿宋_GBK" w:eastAsia="方正仿宋_GBK" w:cs="方正仿宋_GBK"/>
          <w:color w:val="auto"/>
          <w:sz w:val="28"/>
          <w:szCs w:val="28"/>
          <w:highlight w:val="none"/>
          <w:u w:val="none"/>
          <w:lang w:eastAsia="zh-CN"/>
        </w:rPr>
      </w:pPr>
      <w:r>
        <w:rPr>
          <w:rFonts w:hint="eastAsia" w:ascii="方正仿宋_GBK" w:hAnsi="方正仿宋_GBK" w:eastAsia="方正仿宋_GBK" w:cs="方正仿宋_GBK"/>
          <w:color w:val="auto"/>
          <w:sz w:val="28"/>
          <w:szCs w:val="28"/>
          <w:highlight w:val="none"/>
          <w:u w:val="none"/>
          <w:lang w:eastAsia="zh-CN"/>
        </w:rPr>
        <w:t>投标人：</w:t>
      </w:r>
      <w:r>
        <w:rPr>
          <w:rFonts w:hint="eastAsia" w:ascii="方正仿宋_GBK" w:hAnsi="方正仿宋_GBK" w:eastAsia="方正仿宋_GBK" w:cs="方正仿宋_GBK"/>
          <w:color w:val="auto"/>
          <w:kern w:val="0"/>
          <w:sz w:val="28"/>
          <w:szCs w:val="28"/>
          <w:highlight w:val="none"/>
          <w:u w:val="single"/>
        </w:rPr>
        <w:t xml:space="preserve">             </w:t>
      </w:r>
      <w:r>
        <w:rPr>
          <w:rFonts w:hint="eastAsia" w:ascii="方正仿宋_GBK" w:hAnsi="方正仿宋_GBK" w:eastAsia="方正仿宋_GBK" w:cs="方正仿宋_GBK"/>
          <w:color w:val="auto"/>
          <w:sz w:val="28"/>
          <w:szCs w:val="28"/>
          <w:highlight w:val="none"/>
          <w:u w:val="none"/>
          <w:lang w:eastAsia="zh-CN"/>
        </w:rPr>
        <w:t>（盖公章）</w:t>
      </w:r>
    </w:p>
    <w:p w14:paraId="72731395">
      <w:pPr>
        <w:keepLines w:val="0"/>
        <w:pageBreakBefore w:val="0"/>
        <w:kinsoku/>
        <w:wordWrap/>
        <w:overflowPunct/>
        <w:topLinePunct w:val="0"/>
        <w:autoSpaceDE/>
        <w:autoSpaceDN/>
        <w:bidi w:val="0"/>
        <w:ind w:left="0" w:leftChars="0"/>
        <w:rPr>
          <w:rFonts w:hint="eastAsia" w:ascii="方正仿宋_GBK" w:hAnsi="方正仿宋_GBK" w:eastAsia="方正仿宋_GBK" w:cs="方正仿宋_GBK"/>
          <w:color w:val="auto"/>
          <w:sz w:val="28"/>
          <w:szCs w:val="28"/>
          <w:highlight w:val="none"/>
          <w:u w:val="none"/>
          <w:lang w:eastAsia="zh-CN"/>
        </w:rPr>
      </w:pPr>
      <w:r>
        <w:rPr>
          <w:rFonts w:hint="eastAsia" w:ascii="方正仿宋_GBK" w:hAnsi="方正仿宋_GBK" w:eastAsia="方正仿宋_GBK" w:cs="方正仿宋_GBK"/>
          <w:color w:val="auto"/>
          <w:sz w:val="28"/>
          <w:szCs w:val="28"/>
          <w:highlight w:val="none"/>
          <w:u w:val="none"/>
          <w:lang w:eastAsia="zh-CN"/>
        </w:rPr>
        <w:t>法定代表人：</w:t>
      </w:r>
      <w:r>
        <w:rPr>
          <w:rFonts w:hint="eastAsia" w:ascii="方正仿宋_GBK" w:hAnsi="方正仿宋_GBK" w:eastAsia="方正仿宋_GBK" w:cs="方正仿宋_GBK"/>
          <w:color w:val="auto"/>
          <w:kern w:val="0"/>
          <w:sz w:val="28"/>
          <w:szCs w:val="28"/>
          <w:highlight w:val="none"/>
          <w:u w:val="single"/>
        </w:rPr>
        <w:t xml:space="preserve">             </w:t>
      </w:r>
      <w:r>
        <w:rPr>
          <w:rFonts w:hint="eastAsia" w:ascii="方正仿宋_GBK" w:hAnsi="方正仿宋_GBK" w:eastAsia="方正仿宋_GBK" w:cs="方正仿宋_GBK"/>
          <w:color w:val="auto"/>
          <w:sz w:val="28"/>
          <w:szCs w:val="28"/>
          <w:highlight w:val="none"/>
          <w:u w:val="none"/>
          <w:lang w:eastAsia="zh-CN"/>
        </w:rPr>
        <w:t>（签字）</w:t>
      </w:r>
    </w:p>
    <w:p w14:paraId="1763DDFF">
      <w:pPr>
        <w:keepLines w:val="0"/>
        <w:pageBreakBefore w:val="0"/>
        <w:kinsoku/>
        <w:wordWrap/>
        <w:overflowPunct/>
        <w:topLinePunct w:val="0"/>
        <w:autoSpaceDE/>
        <w:autoSpaceDN/>
        <w:bidi w:val="0"/>
        <w:ind w:left="0" w:leftChars="0"/>
        <w:rPr>
          <w:rFonts w:hint="eastAsia" w:ascii="方正仿宋_GBK" w:hAnsi="方正仿宋_GBK" w:eastAsia="方正仿宋_GBK" w:cs="方正仿宋_GBK"/>
          <w:color w:val="auto"/>
          <w:sz w:val="28"/>
          <w:szCs w:val="28"/>
          <w:highlight w:val="none"/>
          <w:u w:val="none"/>
          <w:lang w:eastAsia="zh-CN"/>
        </w:rPr>
      </w:pPr>
      <w:r>
        <w:rPr>
          <w:rFonts w:hint="eastAsia" w:ascii="方正仿宋_GBK" w:hAnsi="方正仿宋_GBK" w:eastAsia="方正仿宋_GBK" w:cs="方正仿宋_GBK"/>
          <w:color w:val="auto"/>
          <w:sz w:val="28"/>
          <w:szCs w:val="28"/>
          <w:highlight w:val="none"/>
          <w:u w:val="none"/>
          <w:lang w:eastAsia="zh-CN"/>
        </w:rPr>
        <w:t>委托代理人：</w:t>
      </w:r>
      <w:r>
        <w:rPr>
          <w:rFonts w:hint="eastAsia" w:ascii="方正仿宋_GBK" w:hAnsi="方正仿宋_GBK" w:eastAsia="方正仿宋_GBK" w:cs="方正仿宋_GBK"/>
          <w:color w:val="auto"/>
          <w:kern w:val="0"/>
          <w:sz w:val="28"/>
          <w:szCs w:val="28"/>
          <w:highlight w:val="none"/>
          <w:u w:val="single"/>
        </w:rPr>
        <w:t xml:space="preserve">             </w:t>
      </w:r>
      <w:r>
        <w:rPr>
          <w:rFonts w:hint="eastAsia" w:ascii="方正仿宋_GBK" w:hAnsi="方正仿宋_GBK" w:eastAsia="方正仿宋_GBK" w:cs="方正仿宋_GBK"/>
          <w:color w:val="auto"/>
          <w:sz w:val="28"/>
          <w:szCs w:val="28"/>
          <w:highlight w:val="none"/>
          <w:u w:val="none"/>
          <w:lang w:eastAsia="zh-CN"/>
        </w:rPr>
        <w:t xml:space="preserve"> （签字）</w:t>
      </w:r>
    </w:p>
    <w:p w14:paraId="56357653">
      <w:pPr>
        <w:keepLines w:val="0"/>
        <w:pageBreakBefore w:val="0"/>
        <w:kinsoku/>
        <w:wordWrap/>
        <w:overflowPunct/>
        <w:topLinePunct w:val="0"/>
        <w:autoSpaceDE/>
        <w:autoSpaceDN/>
        <w:bidi w:val="0"/>
        <w:ind w:left="0" w:leftChars="0"/>
        <w:rPr>
          <w:rFonts w:hint="eastAsia" w:ascii="方正仿宋_GBK" w:hAnsi="方正仿宋_GBK" w:eastAsia="方正仿宋_GBK" w:cs="方正仿宋_GBK"/>
          <w:color w:val="auto"/>
          <w:sz w:val="28"/>
          <w:szCs w:val="28"/>
          <w:highlight w:val="none"/>
          <w:u w:val="none"/>
          <w:lang w:eastAsia="zh-CN"/>
        </w:rPr>
      </w:pPr>
      <w:r>
        <w:rPr>
          <w:rFonts w:hint="eastAsia" w:ascii="方正仿宋_GBK" w:hAnsi="方正仿宋_GBK" w:eastAsia="方正仿宋_GBK" w:cs="方正仿宋_GBK"/>
          <w:color w:val="auto"/>
          <w:sz w:val="28"/>
          <w:szCs w:val="28"/>
          <w:highlight w:val="none"/>
          <w:u w:val="none"/>
          <w:lang w:eastAsia="zh-CN"/>
        </w:rPr>
        <w:t xml:space="preserve">日期： </w:t>
      </w:r>
      <w:r>
        <w:rPr>
          <w:rFonts w:hint="eastAsia" w:ascii="方正仿宋_GBK" w:hAnsi="方正仿宋_GBK" w:eastAsia="方正仿宋_GBK" w:cs="方正仿宋_GBK"/>
          <w:color w:val="auto"/>
          <w:kern w:val="0"/>
          <w:sz w:val="28"/>
          <w:szCs w:val="28"/>
          <w:highlight w:val="none"/>
          <w:u w:val="single"/>
        </w:rPr>
        <w:t xml:space="preserve">        </w:t>
      </w:r>
      <w:r>
        <w:rPr>
          <w:rFonts w:hint="eastAsia" w:ascii="方正仿宋_GBK" w:hAnsi="方正仿宋_GBK" w:eastAsia="方正仿宋_GBK" w:cs="方正仿宋_GBK"/>
          <w:color w:val="auto"/>
          <w:sz w:val="28"/>
          <w:szCs w:val="28"/>
          <w:highlight w:val="none"/>
          <w:u w:val="none"/>
          <w:lang w:eastAsia="zh-CN"/>
        </w:rPr>
        <w:t xml:space="preserve"> 年</w:t>
      </w:r>
      <w:r>
        <w:rPr>
          <w:rFonts w:hint="eastAsia" w:ascii="方正仿宋_GBK" w:hAnsi="方正仿宋_GBK" w:eastAsia="方正仿宋_GBK" w:cs="方正仿宋_GBK"/>
          <w:color w:val="auto"/>
          <w:kern w:val="0"/>
          <w:sz w:val="28"/>
          <w:szCs w:val="28"/>
          <w:highlight w:val="none"/>
          <w:u w:val="single"/>
        </w:rPr>
        <w:t xml:space="preserve">         </w:t>
      </w:r>
      <w:r>
        <w:rPr>
          <w:rFonts w:hint="eastAsia" w:ascii="方正仿宋_GBK" w:hAnsi="方正仿宋_GBK" w:eastAsia="方正仿宋_GBK" w:cs="方正仿宋_GBK"/>
          <w:color w:val="auto"/>
          <w:sz w:val="28"/>
          <w:szCs w:val="28"/>
          <w:highlight w:val="none"/>
          <w:u w:val="none"/>
          <w:lang w:eastAsia="zh-CN"/>
        </w:rPr>
        <w:t xml:space="preserve">  月 </w:t>
      </w:r>
      <w:r>
        <w:rPr>
          <w:rFonts w:hint="eastAsia" w:ascii="方正仿宋_GBK" w:hAnsi="方正仿宋_GBK" w:eastAsia="方正仿宋_GBK" w:cs="方正仿宋_GBK"/>
          <w:color w:val="auto"/>
          <w:kern w:val="0"/>
          <w:sz w:val="28"/>
          <w:szCs w:val="28"/>
          <w:highlight w:val="none"/>
          <w:u w:val="single"/>
        </w:rPr>
        <w:t xml:space="preserve">         </w:t>
      </w:r>
      <w:r>
        <w:rPr>
          <w:rFonts w:hint="eastAsia" w:ascii="方正仿宋_GBK" w:hAnsi="方正仿宋_GBK" w:eastAsia="方正仿宋_GBK" w:cs="方正仿宋_GBK"/>
          <w:color w:val="auto"/>
          <w:sz w:val="28"/>
          <w:szCs w:val="28"/>
          <w:highlight w:val="none"/>
          <w:u w:val="none"/>
          <w:lang w:eastAsia="zh-CN"/>
        </w:rPr>
        <w:t xml:space="preserve"> 日</w:t>
      </w:r>
    </w:p>
    <w:p w14:paraId="45CD19BD">
      <w:pPr>
        <w:keepLines w:val="0"/>
        <w:pageBreakBefore w:val="0"/>
        <w:kinsoku/>
        <w:wordWrap/>
        <w:overflowPunct/>
        <w:topLinePunct w:val="0"/>
        <w:autoSpaceDE/>
        <w:autoSpaceDN/>
        <w:bidi w:val="0"/>
        <w:ind w:left="0" w:leftChars="0"/>
        <w:rPr>
          <w:rFonts w:hint="eastAsia" w:ascii="方正仿宋_GBK" w:hAnsi="方正仿宋_GBK" w:eastAsia="方正仿宋_GBK" w:cs="方正仿宋_GBK"/>
          <w:b/>
          <w:bCs/>
          <w:color w:val="auto"/>
          <w:kern w:val="0"/>
          <w:sz w:val="28"/>
          <w:szCs w:val="28"/>
          <w:highlight w:val="none"/>
          <w:u w:val="none"/>
        </w:rPr>
      </w:pPr>
      <w:r>
        <w:rPr>
          <w:rFonts w:hint="eastAsia" w:ascii="方正仿宋_GBK" w:hAnsi="方正仿宋_GBK" w:eastAsia="方正仿宋_GBK" w:cs="方正仿宋_GBK"/>
          <w:color w:val="auto"/>
          <w:sz w:val="28"/>
          <w:szCs w:val="28"/>
          <w:highlight w:val="none"/>
          <w:u w:val="none"/>
          <w:lang w:eastAsia="zh-CN"/>
        </w:rPr>
        <w:t>注：投标人法定代表人参加投标的无须提供该委托书</w:t>
      </w:r>
      <w:r>
        <w:rPr>
          <w:rFonts w:ascii="宋体" w:hAnsi="宋体" w:eastAsia="宋体" w:cs="宋体"/>
          <w:color w:val="auto"/>
          <w:szCs w:val="21"/>
          <w:highlight w:val="none"/>
          <w:u w:val="none"/>
        </w:rPr>
        <w:br w:type="page"/>
      </w:r>
      <w:r>
        <w:rPr>
          <w:rFonts w:hint="eastAsia" w:ascii="方正仿宋_GBK" w:hAnsi="方正仿宋_GBK" w:eastAsia="方正仿宋_GBK" w:cs="方正仿宋_GBK"/>
          <w:color w:val="auto"/>
          <w:sz w:val="28"/>
          <w:szCs w:val="28"/>
          <w:highlight w:val="none"/>
          <w:u w:val="none"/>
          <w:lang w:eastAsia="zh-CN"/>
        </w:rPr>
        <w:t>附件</w:t>
      </w:r>
      <w:r>
        <w:rPr>
          <w:rFonts w:hint="eastAsia" w:ascii="方正仿宋_GBK" w:hAnsi="方正仿宋_GBK" w:eastAsia="方正仿宋_GBK" w:cs="方正仿宋_GBK"/>
          <w:color w:val="auto"/>
          <w:sz w:val="28"/>
          <w:szCs w:val="28"/>
          <w:highlight w:val="none"/>
          <w:u w:val="none"/>
          <w:lang w:val="en-US" w:eastAsia="zh-CN"/>
        </w:rPr>
        <w:t xml:space="preserve">3                     </w:t>
      </w:r>
      <w:r>
        <w:rPr>
          <w:rFonts w:hint="eastAsia" w:ascii="方正仿宋_GBK" w:hAnsi="方正仿宋_GBK" w:eastAsia="方正仿宋_GBK" w:cs="方正仿宋_GBK"/>
          <w:b/>
          <w:bCs/>
          <w:color w:val="auto"/>
          <w:sz w:val="28"/>
          <w:szCs w:val="28"/>
          <w:highlight w:val="none"/>
          <w:u w:val="none"/>
        </w:rPr>
        <w:t>资格审查合格条件</w:t>
      </w:r>
    </w:p>
    <w:tbl>
      <w:tblPr>
        <w:tblStyle w:val="9"/>
        <w:tblpPr w:leftFromText="180" w:rightFromText="180" w:vertAnchor="text" w:horzAnchor="page" w:tblpX="1075" w:tblpY="559"/>
        <w:tblOverlap w:val="never"/>
        <w:tblW w:w="103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8"/>
        <w:gridCol w:w="4683"/>
        <w:gridCol w:w="4004"/>
      </w:tblGrid>
      <w:tr w14:paraId="6D5E2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638" w:type="dxa"/>
            <w:tcBorders>
              <w:top w:val="single" w:color="auto" w:sz="4" w:space="0"/>
              <w:left w:val="single" w:color="auto" w:sz="4" w:space="0"/>
              <w:bottom w:val="single" w:color="auto" w:sz="4" w:space="0"/>
              <w:right w:val="single" w:color="auto" w:sz="4" w:space="0"/>
            </w:tcBorders>
            <w:noWrap w:val="0"/>
            <w:vAlign w:val="center"/>
          </w:tcPr>
          <w:p w14:paraId="5F6C86F3">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方正仿宋_GBK" w:hAnsi="方正仿宋_GBK" w:eastAsia="方正仿宋_GBK" w:cs="方正仿宋_GBK"/>
                <w:color w:val="auto"/>
                <w:kern w:val="0"/>
                <w:sz w:val="28"/>
                <w:szCs w:val="28"/>
                <w:highlight w:val="none"/>
                <w:u w:val="none"/>
              </w:rPr>
            </w:pPr>
            <w:r>
              <w:rPr>
                <w:rFonts w:hint="eastAsia" w:ascii="方正仿宋_GBK" w:hAnsi="方正仿宋_GBK" w:eastAsia="方正仿宋_GBK" w:cs="方正仿宋_GBK"/>
                <w:color w:val="auto"/>
                <w:kern w:val="0"/>
                <w:sz w:val="28"/>
                <w:szCs w:val="28"/>
                <w:highlight w:val="none"/>
                <w:u w:val="none"/>
              </w:rPr>
              <w:t>项目内容</w:t>
            </w:r>
          </w:p>
        </w:tc>
        <w:tc>
          <w:tcPr>
            <w:tcW w:w="4683" w:type="dxa"/>
            <w:tcBorders>
              <w:top w:val="single" w:color="auto" w:sz="4" w:space="0"/>
              <w:left w:val="single" w:color="auto" w:sz="4" w:space="0"/>
              <w:bottom w:val="single" w:color="auto" w:sz="4" w:space="0"/>
              <w:right w:val="single" w:color="auto" w:sz="4" w:space="0"/>
            </w:tcBorders>
            <w:noWrap w:val="0"/>
            <w:vAlign w:val="center"/>
          </w:tcPr>
          <w:p w14:paraId="45250F05">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方正仿宋_GBK" w:hAnsi="方正仿宋_GBK" w:eastAsia="方正仿宋_GBK" w:cs="方正仿宋_GBK"/>
                <w:color w:val="auto"/>
                <w:kern w:val="0"/>
                <w:sz w:val="28"/>
                <w:szCs w:val="28"/>
                <w:highlight w:val="none"/>
                <w:u w:val="none"/>
              </w:rPr>
            </w:pPr>
            <w:r>
              <w:rPr>
                <w:rFonts w:hint="eastAsia" w:ascii="方正仿宋_GBK" w:hAnsi="方正仿宋_GBK" w:eastAsia="方正仿宋_GBK" w:cs="方正仿宋_GBK"/>
                <w:color w:val="auto"/>
                <w:kern w:val="0"/>
                <w:sz w:val="28"/>
                <w:szCs w:val="28"/>
                <w:highlight w:val="none"/>
                <w:u w:val="none"/>
              </w:rPr>
              <w:t>合格条件</w:t>
            </w:r>
          </w:p>
        </w:tc>
        <w:tc>
          <w:tcPr>
            <w:tcW w:w="4004" w:type="dxa"/>
            <w:tcBorders>
              <w:top w:val="single" w:color="auto" w:sz="4" w:space="0"/>
              <w:left w:val="single" w:color="auto" w:sz="4" w:space="0"/>
              <w:bottom w:val="single" w:color="auto" w:sz="4" w:space="0"/>
              <w:right w:val="single" w:color="auto" w:sz="4" w:space="0"/>
            </w:tcBorders>
            <w:noWrap w:val="0"/>
            <w:vAlign w:val="center"/>
          </w:tcPr>
          <w:p w14:paraId="1DFDDD81">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方正仿宋_GBK" w:hAnsi="方正仿宋_GBK" w:eastAsia="方正仿宋_GBK" w:cs="方正仿宋_GBK"/>
                <w:color w:val="auto"/>
                <w:kern w:val="0"/>
                <w:sz w:val="28"/>
                <w:szCs w:val="28"/>
                <w:highlight w:val="none"/>
                <w:u w:val="none"/>
              </w:rPr>
            </w:pPr>
            <w:r>
              <w:rPr>
                <w:rFonts w:hint="eastAsia" w:ascii="方正仿宋_GBK" w:hAnsi="方正仿宋_GBK" w:eastAsia="方正仿宋_GBK" w:cs="方正仿宋_GBK"/>
                <w:color w:val="auto"/>
                <w:kern w:val="0"/>
                <w:sz w:val="28"/>
                <w:szCs w:val="28"/>
                <w:highlight w:val="none"/>
                <w:u w:val="none"/>
              </w:rPr>
              <w:t>投标人须提供的证明材料</w:t>
            </w:r>
          </w:p>
        </w:tc>
      </w:tr>
      <w:tr w14:paraId="0186A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trPr>
        <w:tc>
          <w:tcPr>
            <w:tcW w:w="1638" w:type="dxa"/>
            <w:tcBorders>
              <w:top w:val="single" w:color="auto" w:sz="4" w:space="0"/>
              <w:left w:val="single" w:color="auto" w:sz="4" w:space="0"/>
              <w:bottom w:val="single" w:color="auto" w:sz="4" w:space="0"/>
              <w:right w:val="single" w:color="auto" w:sz="4" w:space="0"/>
            </w:tcBorders>
            <w:noWrap w:val="0"/>
            <w:vAlign w:val="center"/>
          </w:tcPr>
          <w:p w14:paraId="28B06D58">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方正仿宋_GBK" w:hAnsi="方正仿宋_GBK" w:eastAsia="方正仿宋_GBK" w:cs="方正仿宋_GBK"/>
                <w:color w:val="auto"/>
                <w:kern w:val="0"/>
                <w:sz w:val="24"/>
                <w:szCs w:val="24"/>
                <w:highlight w:val="none"/>
                <w:u w:val="none"/>
                <w:lang w:val="en-US" w:eastAsia="zh-CN"/>
              </w:rPr>
            </w:pPr>
            <w:r>
              <w:rPr>
                <w:rFonts w:hint="eastAsia" w:ascii="方正仿宋_GBK" w:hAnsi="方正仿宋_GBK" w:eastAsia="方正仿宋_GBK" w:cs="方正仿宋_GBK"/>
                <w:color w:val="auto"/>
                <w:kern w:val="0"/>
                <w:sz w:val="24"/>
                <w:szCs w:val="24"/>
                <w:highlight w:val="none"/>
                <w:u w:val="none"/>
                <w:lang w:val="en-US" w:eastAsia="zh-CN"/>
              </w:rPr>
              <w:t>营业执照</w:t>
            </w:r>
          </w:p>
        </w:tc>
        <w:tc>
          <w:tcPr>
            <w:tcW w:w="4683" w:type="dxa"/>
            <w:tcBorders>
              <w:top w:val="single" w:color="auto" w:sz="4" w:space="0"/>
              <w:left w:val="single" w:color="auto" w:sz="4" w:space="0"/>
              <w:bottom w:val="single" w:color="auto" w:sz="4" w:space="0"/>
              <w:right w:val="single" w:color="auto" w:sz="4" w:space="0"/>
            </w:tcBorders>
            <w:noWrap w:val="0"/>
            <w:vAlign w:val="center"/>
          </w:tcPr>
          <w:p w14:paraId="08F0668B">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方正仿宋_GBK" w:hAnsi="方正仿宋_GBK" w:eastAsia="方正仿宋_GBK" w:cs="方正仿宋_GBK"/>
                <w:color w:val="auto"/>
                <w:kern w:val="0"/>
                <w:sz w:val="24"/>
                <w:szCs w:val="24"/>
                <w:highlight w:val="none"/>
                <w:u w:val="none"/>
                <w:lang w:val="en-US" w:eastAsia="zh-CN"/>
              </w:rPr>
            </w:pPr>
            <w:r>
              <w:rPr>
                <w:rFonts w:hint="eastAsia" w:ascii="方正仿宋_GBK" w:hAnsi="方正仿宋_GBK" w:eastAsia="方正仿宋_GBK" w:cs="方正仿宋_GBK"/>
                <w:color w:val="auto"/>
                <w:kern w:val="0"/>
                <w:sz w:val="24"/>
                <w:szCs w:val="24"/>
                <w:highlight w:val="none"/>
                <w:u w:val="none"/>
                <w:lang w:val="en-US" w:eastAsia="zh-CN"/>
              </w:rPr>
              <w:t>具有有效的营业执照</w:t>
            </w:r>
          </w:p>
        </w:tc>
        <w:tc>
          <w:tcPr>
            <w:tcW w:w="4004" w:type="dxa"/>
            <w:tcBorders>
              <w:top w:val="single" w:color="auto" w:sz="4" w:space="0"/>
              <w:left w:val="single" w:color="auto" w:sz="4" w:space="0"/>
              <w:bottom w:val="single" w:color="auto" w:sz="4" w:space="0"/>
              <w:right w:val="single" w:color="auto" w:sz="4" w:space="0"/>
            </w:tcBorders>
            <w:noWrap w:val="0"/>
            <w:vAlign w:val="center"/>
          </w:tcPr>
          <w:p w14:paraId="3A1E72B0">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方正仿宋_GBK" w:hAnsi="方正仿宋_GBK" w:eastAsia="方正仿宋_GBK" w:cs="方正仿宋_GBK"/>
                <w:color w:val="auto"/>
                <w:kern w:val="0"/>
                <w:sz w:val="24"/>
                <w:szCs w:val="24"/>
                <w:highlight w:val="none"/>
                <w:u w:val="none"/>
                <w:lang w:val="en-US" w:eastAsia="zh-CN"/>
              </w:rPr>
            </w:pPr>
            <w:r>
              <w:rPr>
                <w:rFonts w:hint="eastAsia" w:ascii="方正仿宋_GBK" w:hAnsi="方正仿宋_GBK" w:eastAsia="方正仿宋_GBK" w:cs="方正仿宋_GBK"/>
                <w:color w:val="auto"/>
                <w:kern w:val="0"/>
                <w:sz w:val="24"/>
                <w:szCs w:val="24"/>
                <w:highlight w:val="none"/>
                <w:u w:val="none"/>
                <w:lang w:val="en-US" w:eastAsia="zh-CN"/>
              </w:rPr>
              <w:t>工商行政主管部门颁发的有效的营业执照复印件并加盖公章</w:t>
            </w:r>
          </w:p>
        </w:tc>
      </w:tr>
      <w:tr w14:paraId="676A6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atLeast"/>
        </w:trPr>
        <w:tc>
          <w:tcPr>
            <w:tcW w:w="1638" w:type="dxa"/>
            <w:tcBorders>
              <w:top w:val="single" w:color="auto" w:sz="4" w:space="0"/>
              <w:left w:val="single" w:color="auto" w:sz="4" w:space="0"/>
              <w:bottom w:val="single" w:color="auto" w:sz="4" w:space="0"/>
              <w:right w:val="single" w:color="auto" w:sz="4" w:space="0"/>
            </w:tcBorders>
            <w:noWrap w:val="0"/>
            <w:vAlign w:val="center"/>
          </w:tcPr>
          <w:p w14:paraId="2BCD260E">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default" w:ascii="方正仿宋_GBK" w:hAnsi="方正仿宋_GBK" w:eastAsia="方正仿宋_GBK" w:cs="方正仿宋_GBK"/>
                <w:color w:val="auto"/>
                <w:kern w:val="0"/>
                <w:sz w:val="24"/>
                <w:szCs w:val="24"/>
                <w:highlight w:val="none"/>
                <w:u w:val="none"/>
                <w:lang w:val="en-US" w:eastAsia="zh-CN"/>
              </w:rPr>
            </w:pPr>
            <w:r>
              <w:rPr>
                <w:rFonts w:hint="eastAsia" w:ascii="方正仿宋_GBK" w:hAnsi="方正仿宋_GBK" w:eastAsia="方正仿宋_GBK" w:cs="方正仿宋_GBK"/>
                <w:color w:val="auto"/>
                <w:kern w:val="0"/>
                <w:sz w:val="24"/>
                <w:szCs w:val="24"/>
                <w:highlight w:val="none"/>
                <w:u w:val="none"/>
                <w:lang w:val="en-US" w:eastAsia="zh-CN"/>
              </w:rPr>
              <w:t>资质证书</w:t>
            </w:r>
          </w:p>
        </w:tc>
        <w:tc>
          <w:tcPr>
            <w:tcW w:w="4683" w:type="dxa"/>
            <w:tcBorders>
              <w:top w:val="single" w:color="auto" w:sz="4" w:space="0"/>
              <w:left w:val="single" w:color="auto" w:sz="4" w:space="0"/>
              <w:bottom w:val="single" w:color="auto" w:sz="4" w:space="0"/>
              <w:right w:val="single" w:color="auto" w:sz="4" w:space="0"/>
            </w:tcBorders>
            <w:noWrap w:val="0"/>
            <w:vAlign w:val="center"/>
          </w:tcPr>
          <w:p w14:paraId="2CB1C56B">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方正仿宋_GBK" w:hAnsi="方正仿宋_GBK" w:eastAsia="方正仿宋_GBK" w:cs="方正仿宋_GBK"/>
                <w:color w:val="auto"/>
                <w:kern w:val="0"/>
                <w:sz w:val="24"/>
                <w:szCs w:val="24"/>
                <w:highlight w:val="none"/>
                <w:u w:val="none"/>
                <w:lang w:val="en-US" w:eastAsia="zh-CN"/>
              </w:rPr>
            </w:pPr>
            <w:r>
              <w:rPr>
                <w:rFonts w:hint="eastAsia" w:ascii="方正仿宋_GBK" w:hAnsi="方正仿宋_GBK" w:eastAsia="方正仿宋_GBK" w:cs="方正仿宋_GBK"/>
                <w:color w:val="auto"/>
                <w:kern w:val="0"/>
                <w:sz w:val="24"/>
                <w:szCs w:val="24"/>
                <w:highlight w:val="none"/>
                <w:u w:val="none"/>
                <w:lang w:val="en-US" w:eastAsia="zh-CN"/>
              </w:rPr>
              <w:t>经营保险业务许可证</w:t>
            </w:r>
          </w:p>
        </w:tc>
        <w:tc>
          <w:tcPr>
            <w:tcW w:w="4004" w:type="dxa"/>
            <w:tcBorders>
              <w:top w:val="single" w:color="auto" w:sz="4" w:space="0"/>
              <w:left w:val="single" w:color="auto" w:sz="4" w:space="0"/>
              <w:bottom w:val="single" w:color="auto" w:sz="4" w:space="0"/>
              <w:right w:val="single" w:color="auto" w:sz="4" w:space="0"/>
            </w:tcBorders>
            <w:noWrap w:val="0"/>
            <w:vAlign w:val="center"/>
          </w:tcPr>
          <w:p w14:paraId="56FF6B3C">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方正仿宋_GBK" w:hAnsi="方正仿宋_GBK" w:eastAsia="方正仿宋_GBK" w:cs="方正仿宋_GBK"/>
                <w:color w:val="auto"/>
                <w:kern w:val="0"/>
                <w:sz w:val="24"/>
                <w:szCs w:val="24"/>
                <w:highlight w:val="none"/>
                <w:u w:val="none"/>
                <w:lang w:val="en-US" w:eastAsia="zh-CN"/>
              </w:rPr>
            </w:pPr>
            <w:r>
              <w:rPr>
                <w:rFonts w:hint="eastAsia" w:ascii="方正仿宋_GBK" w:hAnsi="方正仿宋_GBK" w:eastAsia="方正仿宋_GBK" w:cs="方正仿宋_GBK"/>
                <w:color w:val="auto"/>
                <w:kern w:val="0"/>
                <w:sz w:val="24"/>
                <w:szCs w:val="24"/>
                <w:highlight w:val="none"/>
                <w:u w:val="none"/>
                <w:lang w:val="en-US" w:eastAsia="zh-CN"/>
              </w:rPr>
              <w:t>投标人必须持有中国保险监督管理委员会颁发的《经营保险业务许可证》复印件并加盖公章</w:t>
            </w:r>
          </w:p>
        </w:tc>
      </w:tr>
      <w:tr w14:paraId="50A11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atLeast"/>
        </w:trPr>
        <w:tc>
          <w:tcPr>
            <w:tcW w:w="1638" w:type="dxa"/>
            <w:tcBorders>
              <w:top w:val="single" w:color="auto" w:sz="4" w:space="0"/>
              <w:left w:val="single" w:color="auto" w:sz="4" w:space="0"/>
              <w:bottom w:val="single" w:color="auto" w:sz="4" w:space="0"/>
              <w:right w:val="single" w:color="auto" w:sz="4" w:space="0"/>
            </w:tcBorders>
            <w:noWrap w:val="0"/>
            <w:vAlign w:val="center"/>
          </w:tcPr>
          <w:p w14:paraId="59067596">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default" w:ascii="方正仿宋_GBK" w:hAnsi="方正仿宋_GBK" w:eastAsia="方正仿宋_GBK" w:cs="方正仿宋_GBK"/>
                <w:color w:val="auto"/>
                <w:kern w:val="0"/>
                <w:sz w:val="24"/>
                <w:szCs w:val="24"/>
                <w:highlight w:val="none"/>
                <w:u w:val="none"/>
                <w:lang w:val="en-US" w:eastAsia="zh-CN"/>
              </w:rPr>
            </w:pPr>
            <w:r>
              <w:rPr>
                <w:rFonts w:hint="eastAsia" w:ascii="方正仿宋_GBK" w:hAnsi="方正仿宋_GBK" w:eastAsia="方正仿宋_GBK" w:cs="方正仿宋_GBK"/>
                <w:color w:val="auto"/>
                <w:kern w:val="0"/>
                <w:sz w:val="24"/>
                <w:szCs w:val="24"/>
                <w:highlight w:val="none"/>
                <w:u w:val="none"/>
                <w:lang w:val="en-US" w:eastAsia="zh-CN"/>
              </w:rPr>
              <w:t>综合偿付能力充足率证明</w:t>
            </w:r>
          </w:p>
        </w:tc>
        <w:tc>
          <w:tcPr>
            <w:tcW w:w="4683" w:type="dxa"/>
            <w:tcBorders>
              <w:top w:val="single" w:color="auto" w:sz="4" w:space="0"/>
              <w:left w:val="single" w:color="auto" w:sz="4" w:space="0"/>
              <w:bottom w:val="single" w:color="auto" w:sz="4" w:space="0"/>
              <w:right w:val="single" w:color="auto" w:sz="4" w:space="0"/>
            </w:tcBorders>
            <w:noWrap w:val="0"/>
            <w:vAlign w:val="center"/>
          </w:tcPr>
          <w:p w14:paraId="277F60C1">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方正仿宋_GBK" w:hAnsi="方正仿宋_GBK" w:eastAsia="方正仿宋_GBK" w:cs="方正仿宋_GBK"/>
                <w:color w:val="auto"/>
                <w:kern w:val="0"/>
                <w:sz w:val="24"/>
                <w:szCs w:val="24"/>
                <w:highlight w:val="none"/>
                <w:u w:val="none"/>
                <w:lang w:val="en-US" w:eastAsia="zh-CN"/>
              </w:rPr>
            </w:pPr>
            <w:r>
              <w:rPr>
                <w:rFonts w:hint="eastAsia" w:ascii="方正仿宋_GBK" w:hAnsi="方正仿宋_GBK" w:eastAsia="方正仿宋_GBK" w:cs="方正仿宋_GBK"/>
                <w:color w:val="auto"/>
                <w:kern w:val="0"/>
                <w:sz w:val="24"/>
                <w:szCs w:val="24"/>
                <w:highlight w:val="none"/>
                <w:u w:val="none"/>
                <w:lang w:val="en-US" w:eastAsia="zh-CN"/>
              </w:rPr>
              <w:t>中国保险行业协会公布的2025年第一季度综合偿付能力充足率不低于200%</w:t>
            </w:r>
          </w:p>
        </w:tc>
        <w:tc>
          <w:tcPr>
            <w:tcW w:w="4004" w:type="dxa"/>
            <w:tcBorders>
              <w:top w:val="single" w:color="auto" w:sz="4" w:space="0"/>
              <w:left w:val="single" w:color="auto" w:sz="4" w:space="0"/>
              <w:bottom w:val="single" w:color="auto" w:sz="4" w:space="0"/>
              <w:right w:val="single" w:color="auto" w:sz="4" w:space="0"/>
            </w:tcBorders>
            <w:noWrap w:val="0"/>
            <w:vAlign w:val="center"/>
          </w:tcPr>
          <w:p w14:paraId="0C970A36">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方正仿宋_GBK" w:hAnsi="方正仿宋_GBK" w:eastAsia="方正仿宋_GBK" w:cs="方正仿宋_GBK"/>
                <w:color w:val="auto"/>
                <w:kern w:val="0"/>
                <w:sz w:val="24"/>
                <w:szCs w:val="24"/>
                <w:highlight w:val="none"/>
                <w:u w:val="none"/>
                <w:lang w:val="en-US" w:eastAsia="zh-CN"/>
              </w:rPr>
            </w:pPr>
            <w:r>
              <w:rPr>
                <w:rFonts w:hint="eastAsia" w:ascii="方正仿宋_GBK" w:hAnsi="方正仿宋_GBK" w:eastAsia="方正仿宋_GBK" w:cs="方正仿宋_GBK"/>
                <w:color w:val="auto"/>
                <w:kern w:val="0"/>
                <w:sz w:val="24"/>
                <w:szCs w:val="24"/>
                <w:highlight w:val="none"/>
                <w:u w:val="none"/>
                <w:lang w:val="en-US" w:eastAsia="zh-CN"/>
              </w:rPr>
              <w:t>截图并加盖公章</w:t>
            </w:r>
          </w:p>
        </w:tc>
      </w:tr>
    </w:tbl>
    <w:p w14:paraId="6522CC3E">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方正仿宋_GBK" w:hAnsi="方正仿宋_GBK" w:eastAsia="方正仿宋_GBK" w:cs="方正仿宋_GBK"/>
          <w:color w:val="auto"/>
          <w:kern w:val="0"/>
          <w:sz w:val="24"/>
          <w:szCs w:val="24"/>
          <w:highlight w:val="none"/>
          <w:u w:val="none"/>
          <w:lang w:val="en-US" w:eastAsia="zh-CN"/>
        </w:rPr>
        <w:sectPr>
          <w:pgSz w:w="12240" w:h="15840"/>
          <w:pgMar w:top="1440" w:right="1080" w:bottom="1440" w:left="1080" w:header="720" w:footer="720" w:gutter="0"/>
          <w:lnNumType w:countBy="0" w:distance="360"/>
          <w:pgNumType w:fmt="decimal"/>
          <w:cols w:space="720" w:num="1"/>
          <w:docGrid w:type="lines" w:linePitch="312" w:charSpace="0"/>
        </w:sectPr>
      </w:pPr>
    </w:p>
    <w:bookmarkEnd w:id="104"/>
    <w:p w14:paraId="362C6140">
      <w:pPr>
        <w:pStyle w:val="8"/>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left"/>
        <w:textAlignment w:val="auto"/>
        <w:rPr>
          <w:rFonts w:hint="default" w:ascii="宋体" w:hAnsi="宋体" w:cs="宋体"/>
          <w:b w:val="0"/>
          <w:bCs w:val="0"/>
          <w:color w:val="auto"/>
          <w:sz w:val="28"/>
          <w:szCs w:val="28"/>
          <w:highlight w:val="none"/>
          <w:u w:val="none"/>
          <w:lang w:val="en-US" w:eastAsia="zh-CN"/>
        </w:rPr>
      </w:pPr>
      <w:r>
        <w:rPr>
          <w:rFonts w:hint="eastAsia" w:ascii="方正仿宋_GBK" w:hAnsi="方正仿宋_GBK" w:eastAsia="方正仿宋_GBK" w:cs="方正仿宋_GBK"/>
          <w:color w:val="auto"/>
          <w:sz w:val="28"/>
          <w:szCs w:val="28"/>
          <w:highlight w:val="none"/>
          <w:u w:val="none"/>
          <w:lang w:eastAsia="zh-CN"/>
        </w:rPr>
        <w:t>附件</w:t>
      </w:r>
      <w:r>
        <w:rPr>
          <w:rFonts w:hint="eastAsia" w:ascii="方正仿宋_GBK" w:hAnsi="方正仿宋_GBK" w:eastAsia="方正仿宋_GBK" w:cs="方正仿宋_GBK"/>
          <w:color w:val="auto"/>
          <w:sz w:val="28"/>
          <w:szCs w:val="28"/>
          <w:highlight w:val="none"/>
          <w:u w:val="none"/>
          <w:lang w:val="en-US" w:eastAsia="zh-CN"/>
        </w:rPr>
        <w:t xml:space="preserve">4       </w:t>
      </w:r>
    </w:p>
    <w:tbl>
      <w:tblPr>
        <w:tblStyle w:val="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06"/>
        <w:gridCol w:w="706"/>
        <w:gridCol w:w="1426"/>
        <w:gridCol w:w="2965"/>
        <w:gridCol w:w="1889"/>
        <w:gridCol w:w="879"/>
        <w:gridCol w:w="766"/>
        <w:gridCol w:w="1707"/>
        <w:gridCol w:w="706"/>
        <w:gridCol w:w="706"/>
        <w:gridCol w:w="720"/>
      </w:tblGrid>
      <w:tr w14:paraId="7A9A1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5000" w:type="pct"/>
            <w:gridSpan w:val="11"/>
            <w:tcBorders>
              <w:top w:val="nil"/>
              <w:left w:val="nil"/>
              <w:bottom w:val="nil"/>
              <w:right w:val="nil"/>
            </w:tcBorders>
            <w:shd w:val="clear" w:color="auto" w:fill="auto"/>
            <w:noWrap/>
            <w:vAlign w:val="center"/>
          </w:tcPr>
          <w:p w14:paraId="67708072">
            <w:pPr>
              <w:keepNext w:val="0"/>
              <w:keepLines w:val="0"/>
              <w:widowControl/>
              <w:suppressLineNumbers w:val="0"/>
              <w:jc w:val="center"/>
              <w:textAlignment w:val="center"/>
              <w:rPr>
                <w:rFonts w:hint="eastAsia" w:ascii="宋体" w:hAnsi="宋体" w:eastAsia="宋体" w:cs="宋体"/>
                <w:b/>
                <w:bCs/>
                <w:i w:val="0"/>
                <w:iCs w:val="0"/>
                <w:color w:val="000000"/>
                <w:sz w:val="48"/>
                <w:szCs w:val="48"/>
                <w:u w:val="none"/>
              </w:rPr>
            </w:pPr>
            <w:r>
              <w:rPr>
                <w:rFonts w:hint="eastAsia" w:ascii="宋体" w:hAnsi="宋体" w:eastAsia="宋体" w:cs="宋体"/>
                <w:b/>
                <w:bCs/>
                <w:i w:val="0"/>
                <w:iCs w:val="0"/>
                <w:color w:val="000000"/>
                <w:kern w:val="0"/>
                <w:sz w:val="48"/>
                <w:szCs w:val="48"/>
                <w:u w:val="none"/>
                <w:lang w:val="en-US" w:eastAsia="zh-CN" w:bidi="ar"/>
              </w:rPr>
              <w:t>集中采购房建项目安全生产责任保险保险服务清单报价表</w:t>
            </w:r>
          </w:p>
        </w:tc>
      </w:tr>
      <w:tr w14:paraId="02D00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AC72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037B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项目类别</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96BA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3685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实施范围</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7011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工程造价（元）</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FC54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工期（天）</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3167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限价比例</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52CB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限价金额（含税）</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C74C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报价比例</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210C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报价金额（含税）</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42CD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14:paraId="710FC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30" w:hRule="atLeast"/>
        </w:trPr>
        <w:tc>
          <w:tcPr>
            <w:tcW w:w="2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4E1B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02B9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房建</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81F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重庆东站一带一路交流服务中心（4#楼）施工</w:t>
            </w: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13C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括但不限于重庆东站一带一路交流服务中心4#楼（包含裙楼及塔楼）施工设计文件范围内的，土石方工程、支护工程、基础工程、主体工程、外饰面工程、给排水工程、电气安装（变配电工程除外）、消防设施安装、暖通（空调设备除外）、弱电工程（仅限管线预留预埋）、基础照明、及施工范围内的其它附属工程的全部内容。具体以施工图及发包人提供的工程量清单及答疑补遗内容为准。</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840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70,917,598.95 </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EF1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639日历天 </w:t>
            </w:r>
          </w:p>
        </w:tc>
        <w:tc>
          <w:tcPr>
            <w:tcW w:w="2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3872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0.19%</w:t>
            </w:r>
          </w:p>
        </w:tc>
        <w:tc>
          <w:tcPr>
            <w:tcW w:w="6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AFE7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897,364.63 </w:t>
            </w:r>
          </w:p>
        </w:tc>
        <w:tc>
          <w:tcPr>
            <w:tcW w:w="2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46E74D">
            <w:pPr>
              <w:jc w:val="center"/>
              <w:rPr>
                <w:rFonts w:hint="eastAsia" w:ascii="宋体" w:hAnsi="宋体" w:eastAsia="宋体" w:cs="宋体"/>
                <w:i w:val="0"/>
                <w:iCs w:val="0"/>
                <w:color w:val="000000"/>
                <w:sz w:val="22"/>
                <w:szCs w:val="22"/>
                <w:u w:val="none"/>
              </w:rPr>
            </w:pPr>
          </w:p>
        </w:tc>
        <w:tc>
          <w:tcPr>
            <w:tcW w:w="2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206BB0">
            <w:pPr>
              <w:jc w:val="center"/>
              <w:rPr>
                <w:rFonts w:hint="eastAsia" w:ascii="宋体" w:hAnsi="宋体" w:eastAsia="宋体" w:cs="宋体"/>
                <w:i w:val="0"/>
                <w:iCs w:val="0"/>
                <w:color w:val="000000"/>
                <w:sz w:val="22"/>
                <w:szCs w:val="22"/>
                <w:u w:val="none"/>
              </w:rPr>
            </w:pPr>
          </w:p>
        </w:tc>
        <w:tc>
          <w:tcPr>
            <w:tcW w:w="2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13B27E">
            <w:pPr>
              <w:jc w:val="center"/>
              <w:rPr>
                <w:rFonts w:hint="eastAsia" w:ascii="宋体" w:hAnsi="宋体" w:eastAsia="宋体" w:cs="宋体"/>
                <w:i w:val="0"/>
                <w:iCs w:val="0"/>
                <w:color w:val="000000"/>
                <w:sz w:val="22"/>
                <w:szCs w:val="22"/>
                <w:u w:val="none"/>
              </w:rPr>
            </w:pPr>
          </w:p>
        </w:tc>
      </w:tr>
      <w:tr w14:paraId="3E75C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trPr>
        <w:tc>
          <w:tcPr>
            <w:tcW w:w="2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237D1C">
            <w:pPr>
              <w:jc w:val="center"/>
              <w:rPr>
                <w:rFonts w:hint="eastAsia" w:ascii="宋体" w:hAnsi="宋体" w:eastAsia="宋体" w:cs="宋体"/>
                <w:i w:val="0"/>
                <w:iCs w:val="0"/>
                <w:color w:val="000000"/>
                <w:sz w:val="22"/>
                <w:szCs w:val="22"/>
                <w:u w:val="none"/>
              </w:rPr>
            </w:pPr>
          </w:p>
        </w:tc>
        <w:tc>
          <w:tcPr>
            <w:tcW w:w="2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4F3484">
            <w:pPr>
              <w:jc w:val="center"/>
              <w:rPr>
                <w:rFonts w:hint="eastAsia" w:ascii="宋体" w:hAnsi="宋体" w:eastAsia="宋体" w:cs="宋体"/>
                <w:i w:val="0"/>
                <w:iCs w:val="0"/>
                <w:color w:val="000000"/>
                <w:sz w:val="22"/>
                <w:szCs w:val="22"/>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4B6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黔江区正阳组团ZY-A29-4/03地块项目（二期）</w:t>
            </w: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E91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工图示范围内的土石方工程、基础工程、主体工程、初装修工程、防水工程、节能保温工程、门窗栏杆工程、外墙漆、给排水工程、电气工程、智能化工程、消防设施安装工程、暖通工程、综合管网、生化池、灯饰工程、电梯及相关钢结构工程等工程内容【具体详见招标人提供的施工图纸和工程量清单】 。</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958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166,859,447.54 </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C6B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工期总日历天数689天 </w:t>
            </w:r>
          </w:p>
        </w:tc>
        <w:tc>
          <w:tcPr>
            <w:tcW w:w="2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DDDB56">
            <w:pPr>
              <w:jc w:val="center"/>
              <w:rPr>
                <w:rFonts w:hint="eastAsia" w:ascii="宋体" w:hAnsi="宋体" w:eastAsia="宋体" w:cs="宋体"/>
                <w:i w:val="0"/>
                <w:iCs w:val="0"/>
                <w:color w:val="000000"/>
                <w:sz w:val="22"/>
                <w:szCs w:val="22"/>
                <w:u w:val="none"/>
              </w:rPr>
            </w:pPr>
          </w:p>
        </w:tc>
        <w:tc>
          <w:tcPr>
            <w:tcW w:w="6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C9E654">
            <w:pPr>
              <w:jc w:val="center"/>
              <w:rPr>
                <w:rFonts w:hint="eastAsia" w:ascii="宋体" w:hAnsi="宋体" w:eastAsia="宋体" w:cs="宋体"/>
                <w:i w:val="0"/>
                <w:iCs w:val="0"/>
                <w:color w:val="000000"/>
                <w:sz w:val="22"/>
                <w:szCs w:val="22"/>
                <w:u w:val="none"/>
              </w:rPr>
            </w:pPr>
          </w:p>
        </w:tc>
        <w:tc>
          <w:tcPr>
            <w:tcW w:w="2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039378">
            <w:pPr>
              <w:jc w:val="center"/>
              <w:rPr>
                <w:rFonts w:hint="eastAsia" w:ascii="宋体" w:hAnsi="宋体" w:eastAsia="宋体" w:cs="宋体"/>
                <w:i w:val="0"/>
                <w:iCs w:val="0"/>
                <w:color w:val="000000"/>
                <w:sz w:val="22"/>
                <w:szCs w:val="22"/>
                <w:u w:val="none"/>
              </w:rPr>
            </w:pPr>
          </w:p>
        </w:tc>
        <w:tc>
          <w:tcPr>
            <w:tcW w:w="2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2463A0">
            <w:pPr>
              <w:jc w:val="center"/>
              <w:rPr>
                <w:rFonts w:hint="eastAsia" w:ascii="宋体" w:hAnsi="宋体" w:eastAsia="宋体" w:cs="宋体"/>
                <w:i w:val="0"/>
                <w:iCs w:val="0"/>
                <w:color w:val="000000"/>
                <w:sz w:val="22"/>
                <w:szCs w:val="22"/>
                <w:u w:val="none"/>
              </w:rPr>
            </w:pP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2535EA">
            <w:pPr>
              <w:jc w:val="center"/>
              <w:rPr>
                <w:rFonts w:hint="eastAsia" w:ascii="宋体" w:hAnsi="宋体" w:eastAsia="宋体" w:cs="宋体"/>
                <w:i w:val="0"/>
                <w:iCs w:val="0"/>
                <w:color w:val="000000"/>
                <w:sz w:val="22"/>
                <w:szCs w:val="22"/>
                <w:u w:val="none"/>
              </w:rPr>
            </w:pPr>
          </w:p>
        </w:tc>
      </w:tr>
      <w:tr w14:paraId="07E5E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2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A8ED6F">
            <w:pPr>
              <w:jc w:val="center"/>
              <w:rPr>
                <w:rFonts w:hint="eastAsia" w:ascii="宋体" w:hAnsi="宋体" w:eastAsia="宋体" w:cs="宋体"/>
                <w:i w:val="0"/>
                <w:iCs w:val="0"/>
                <w:color w:val="000000"/>
                <w:sz w:val="22"/>
                <w:szCs w:val="22"/>
                <w:u w:val="none"/>
              </w:rPr>
            </w:pPr>
          </w:p>
        </w:tc>
        <w:tc>
          <w:tcPr>
            <w:tcW w:w="2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7E37D6">
            <w:pPr>
              <w:jc w:val="center"/>
              <w:rPr>
                <w:rFonts w:hint="eastAsia" w:ascii="宋体" w:hAnsi="宋体" w:eastAsia="宋体" w:cs="宋体"/>
                <w:i w:val="0"/>
                <w:iCs w:val="0"/>
                <w:color w:val="000000"/>
                <w:sz w:val="22"/>
                <w:szCs w:val="22"/>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50F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重庆轨道交通江北控制中心土建工程</w:t>
            </w: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FDD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本次招标范围含生产及业务用房结构（含楼板开洞）、岩土工程、绿化景观工程（含道路）、土石方工程、人防工程、防雷接地工程、控保区标识标牌工程等附属工程。</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3FB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101,156,602.58 </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A38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总工期420日历天 </w:t>
            </w:r>
          </w:p>
        </w:tc>
        <w:tc>
          <w:tcPr>
            <w:tcW w:w="2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CF7A93">
            <w:pPr>
              <w:jc w:val="center"/>
              <w:rPr>
                <w:rFonts w:hint="eastAsia" w:ascii="宋体" w:hAnsi="宋体" w:eastAsia="宋体" w:cs="宋体"/>
                <w:i w:val="0"/>
                <w:iCs w:val="0"/>
                <w:color w:val="000000"/>
                <w:sz w:val="22"/>
                <w:szCs w:val="22"/>
                <w:u w:val="none"/>
              </w:rPr>
            </w:pPr>
          </w:p>
        </w:tc>
        <w:tc>
          <w:tcPr>
            <w:tcW w:w="6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ABE8C0">
            <w:pPr>
              <w:jc w:val="center"/>
              <w:rPr>
                <w:rFonts w:hint="eastAsia" w:ascii="宋体" w:hAnsi="宋体" w:eastAsia="宋体" w:cs="宋体"/>
                <w:i w:val="0"/>
                <w:iCs w:val="0"/>
                <w:color w:val="000000"/>
                <w:sz w:val="22"/>
                <w:szCs w:val="22"/>
                <w:u w:val="none"/>
              </w:rPr>
            </w:pPr>
          </w:p>
        </w:tc>
        <w:tc>
          <w:tcPr>
            <w:tcW w:w="2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44872D">
            <w:pPr>
              <w:jc w:val="center"/>
              <w:rPr>
                <w:rFonts w:hint="eastAsia" w:ascii="宋体" w:hAnsi="宋体" w:eastAsia="宋体" w:cs="宋体"/>
                <w:i w:val="0"/>
                <w:iCs w:val="0"/>
                <w:color w:val="000000"/>
                <w:sz w:val="22"/>
                <w:szCs w:val="22"/>
                <w:u w:val="none"/>
              </w:rPr>
            </w:pPr>
          </w:p>
        </w:tc>
        <w:tc>
          <w:tcPr>
            <w:tcW w:w="2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DD1DE3">
            <w:pPr>
              <w:jc w:val="center"/>
              <w:rPr>
                <w:rFonts w:hint="eastAsia" w:ascii="宋体" w:hAnsi="宋体" w:eastAsia="宋体" w:cs="宋体"/>
                <w:i w:val="0"/>
                <w:iCs w:val="0"/>
                <w:color w:val="000000"/>
                <w:sz w:val="22"/>
                <w:szCs w:val="22"/>
                <w:u w:val="none"/>
              </w:rPr>
            </w:pP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E2DFDD">
            <w:pPr>
              <w:jc w:val="center"/>
              <w:rPr>
                <w:rFonts w:hint="eastAsia" w:ascii="宋体" w:hAnsi="宋体" w:eastAsia="宋体" w:cs="宋体"/>
                <w:i w:val="0"/>
                <w:iCs w:val="0"/>
                <w:color w:val="000000"/>
                <w:sz w:val="22"/>
                <w:szCs w:val="22"/>
                <w:u w:val="none"/>
              </w:rPr>
            </w:pPr>
          </w:p>
        </w:tc>
      </w:tr>
      <w:tr w14:paraId="2D52A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30" w:hRule="atLeast"/>
        </w:trPr>
        <w:tc>
          <w:tcPr>
            <w:tcW w:w="2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0983B0">
            <w:pPr>
              <w:jc w:val="center"/>
              <w:rPr>
                <w:rFonts w:hint="eastAsia" w:ascii="宋体" w:hAnsi="宋体" w:eastAsia="宋体" w:cs="宋体"/>
                <w:i w:val="0"/>
                <w:iCs w:val="0"/>
                <w:color w:val="000000"/>
                <w:sz w:val="22"/>
                <w:szCs w:val="22"/>
                <w:u w:val="none"/>
              </w:rPr>
            </w:pPr>
          </w:p>
        </w:tc>
        <w:tc>
          <w:tcPr>
            <w:tcW w:w="2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30C0B3">
            <w:pPr>
              <w:jc w:val="center"/>
              <w:rPr>
                <w:rFonts w:hint="eastAsia" w:ascii="宋体" w:hAnsi="宋体" w:eastAsia="宋体" w:cs="宋体"/>
                <w:i w:val="0"/>
                <w:iCs w:val="0"/>
                <w:color w:val="000000"/>
                <w:sz w:val="22"/>
                <w:szCs w:val="22"/>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173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重庆东站“一带一路”交流服务中心（8#楼）施工</w:t>
            </w: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89B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整体实施 012 地块 8#楼主楼工程以及6#7#8#楼范围内的人防工程、室外工程、西侧通道工程、光伏工程、抗震支架、地下空间连接通道（一期）-南线、明月西路天桥与电梯工程（4#楼、8#楼范围内）的施工，以及8#楼车库与重庆建工以 H 轴-3450 为施工分界线，裙楼以H轴为施工分界线，包括但不限于室外工程、土石方、基础、车 库 、 裙 楼 、 塔 楼 的 土 建 和 安 装 工 程</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1B8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133,363,526.93 </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100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990日历天 </w:t>
            </w:r>
          </w:p>
        </w:tc>
        <w:tc>
          <w:tcPr>
            <w:tcW w:w="2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1FE92F">
            <w:pPr>
              <w:jc w:val="center"/>
              <w:rPr>
                <w:rFonts w:hint="eastAsia" w:ascii="宋体" w:hAnsi="宋体" w:eastAsia="宋体" w:cs="宋体"/>
                <w:i w:val="0"/>
                <w:iCs w:val="0"/>
                <w:color w:val="000000"/>
                <w:sz w:val="22"/>
                <w:szCs w:val="22"/>
                <w:u w:val="none"/>
              </w:rPr>
            </w:pPr>
          </w:p>
        </w:tc>
        <w:tc>
          <w:tcPr>
            <w:tcW w:w="6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B4661B">
            <w:pPr>
              <w:jc w:val="center"/>
              <w:rPr>
                <w:rFonts w:hint="eastAsia" w:ascii="宋体" w:hAnsi="宋体" w:eastAsia="宋体" w:cs="宋体"/>
                <w:i w:val="0"/>
                <w:iCs w:val="0"/>
                <w:color w:val="000000"/>
                <w:sz w:val="22"/>
                <w:szCs w:val="22"/>
                <w:u w:val="none"/>
              </w:rPr>
            </w:pPr>
          </w:p>
        </w:tc>
        <w:tc>
          <w:tcPr>
            <w:tcW w:w="2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A6C6DF">
            <w:pPr>
              <w:jc w:val="center"/>
              <w:rPr>
                <w:rFonts w:hint="eastAsia" w:ascii="宋体" w:hAnsi="宋体" w:eastAsia="宋体" w:cs="宋体"/>
                <w:i w:val="0"/>
                <w:iCs w:val="0"/>
                <w:color w:val="000000"/>
                <w:sz w:val="22"/>
                <w:szCs w:val="22"/>
                <w:u w:val="none"/>
              </w:rPr>
            </w:pPr>
          </w:p>
        </w:tc>
        <w:tc>
          <w:tcPr>
            <w:tcW w:w="2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D2E6B6">
            <w:pPr>
              <w:jc w:val="center"/>
              <w:rPr>
                <w:rFonts w:hint="eastAsia" w:ascii="宋体" w:hAnsi="宋体" w:eastAsia="宋体" w:cs="宋体"/>
                <w:i w:val="0"/>
                <w:iCs w:val="0"/>
                <w:color w:val="000000"/>
                <w:sz w:val="22"/>
                <w:szCs w:val="22"/>
                <w:u w:val="none"/>
              </w:rPr>
            </w:pP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8F3041">
            <w:pPr>
              <w:jc w:val="center"/>
              <w:rPr>
                <w:rFonts w:hint="eastAsia" w:ascii="宋体" w:hAnsi="宋体" w:eastAsia="宋体" w:cs="宋体"/>
                <w:i w:val="0"/>
                <w:iCs w:val="0"/>
                <w:color w:val="000000"/>
                <w:sz w:val="22"/>
                <w:szCs w:val="22"/>
                <w:u w:val="none"/>
              </w:rPr>
            </w:pPr>
          </w:p>
        </w:tc>
      </w:tr>
      <w:tr w14:paraId="31D23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212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30C81">
            <w:pPr>
              <w:keepNext w:val="0"/>
              <w:keepLines w:val="0"/>
              <w:widowControl/>
              <w:suppressLineNumbers w:val="0"/>
              <w:jc w:val="center"/>
              <w:textAlignment w:val="center"/>
              <w:rPr>
                <w:rFonts w:hint="eastAsia" w:ascii="宋体" w:hAnsi="宋体" w:eastAsia="宋体" w:cs="宋体"/>
                <w:i w:val="0"/>
                <w:iCs w:val="0"/>
                <w:color w:val="000000"/>
                <w:sz w:val="40"/>
                <w:szCs w:val="40"/>
                <w:u w:val="none"/>
              </w:rPr>
            </w:pPr>
            <w:r>
              <w:rPr>
                <w:rFonts w:hint="eastAsia" w:ascii="宋体" w:hAnsi="宋体" w:eastAsia="宋体" w:cs="宋体"/>
                <w:i w:val="0"/>
                <w:iCs w:val="0"/>
                <w:color w:val="000000"/>
                <w:kern w:val="0"/>
                <w:sz w:val="40"/>
                <w:szCs w:val="40"/>
                <w:u w:val="none"/>
                <w:lang w:val="en-US" w:eastAsia="zh-CN" w:bidi="ar"/>
              </w:rPr>
              <w:t>合计</w:t>
            </w:r>
          </w:p>
        </w:tc>
        <w:tc>
          <w:tcPr>
            <w:tcW w:w="7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752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472,297,176.00 </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B9C7D">
            <w:pPr>
              <w:jc w:val="center"/>
              <w:rPr>
                <w:rFonts w:hint="eastAsia" w:ascii="宋体" w:hAnsi="宋体" w:eastAsia="宋体" w:cs="宋体"/>
                <w:i w:val="0"/>
                <w:iCs w:val="0"/>
                <w:color w:val="000000"/>
                <w:sz w:val="22"/>
                <w:szCs w:val="22"/>
                <w:u w:val="none"/>
              </w:rPr>
            </w:pP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CA1D3">
            <w:pPr>
              <w:jc w:val="center"/>
              <w:rPr>
                <w:rFonts w:hint="eastAsia" w:ascii="宋体" w:hAnsi="宋体" w:eastAsia="宋体" w:cs="宋体"/>
                <w:i w:val="0"/>
                <w:iCs w:val="0"/>
                <w:color w:val="000000"/>
                <w:sz w:val="22"/>
                <w:szCs w:val="22"/>
                <w:u w:val="none"/>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970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897,364.63 </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10780">
            <w:pPr>
              <w:jc w:val="center"/>
              <w:rPr>
                <w:rFonts w:hint="eastAsia" w:ascii="宋体" w:hAnsi="宋体" w:eastAsia="宋体" w:cs="宋体"/>
                <w:i w:val="0"/>
                <w:iCs w:val="0"/>
                <w:color w:val="000000"/>
                <w:sz w:val="22"/>
                <w:szCs w:val="22"/>
                <w:u w:val="none"/>
              </w:rPr>
            </w:pP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02E91">
            <w:pPr>
              <w:jc w:val="center"/>
              <w:rPr>
                <w:rFonts w:hint="eastAsia" w:ascii="宋体" w:hAnsi="宋体" w:eastAsia="宋体" w:cs="宋体"/>
                <w:i w:val="0"/>
                <w:iCs w:val="0"/>
                <w:color w:val="000000"/>
                <w:sz w:val="22"/>
                <w:szCs w:val="22"/>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95B3F">
            <w:pPr>
              <w:jc w:val="center"/>
              <w:rPr>
                <w:rFonts w:hint="eastAsia" w:ascii="宋体" w:hAnsi="宋体" w:eastAsia="宋体" w:cs="宋体"/>
                <w:i w:val="0"/>
                <w:iCs w:val="0"/>
                <w:color w:val="000000"/>
                <w:sz w:val="22"/>
                <w:szCs w:val="22"/>
                <w:u w:val="none"/>
              </w:rPr>
            </w:pPr>
          </w:p>
        </w:tc>
      </w:tr>
    </w:tbl>
    <w:p w14:paraId="0A1DDFE1">
      <w:pPr>
        <w:pStyle w:val="3"/>
        <w:rPr>
          <w:rFonts w:hint="default"/>
          <w:color w:val="auto"/>
          <w:highlight w:val="none"/>
          <w:lang w:val="en-US" w:eastAsia="zh-CN"/>
        </w:rPr>
      </w:pPr>
      <w:r>
        <w:rPr>
          <w:rFonts w:hint="eastAsia" w:ascii="宋体" w:hAnsi="宋体" w:cs="宋体"/>
          <w:b w:val="0"/>
          <w:bCs w:val="0"/>
          <w:color w:val="auto"/>
          <w:sz w:val="28"/>
          <w:szCs w:val="28"/>
          <w:highlight w:val="none"/>
          <w:u w:val="none"/>
          <w:lang w:val="en-US" w:eastAsia="zh-CN"/>
        </w:rPr>
        <w:t>注：报价人不得超过最高费率限价，否则作无效报价。</w:t>
      </w:r>
    </w:p>
    <w:p w14:paraId="59308293">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宋体" w:hAnsi="宋体" w:eastAsia="宋体" w:cs="Times New Roman"/>
          <w:color w:val="auto"/>
          <w:sz w:val="28"/>
          <w:szCs w:val="28"/>
          <w:highlight w:val="none"/>
          <w:u w:val="none"/>
        </w:rPr>
        <w:sectPr>
          <w:headerReference r:id="rId7" w:type="default"/>
          <w:footerReference r:id="rId8" w:type="default"/>
          <w:pgSz w:w="15840" w:h="12240" w:orient="landscape"/>
          <w:pgMar w:top="1080" w:right="1440" w:bottom="1080" w:left="1440" w:header="720" w:footer="720" w:gutter="0"/>
          <w:lnNumType w:countBy="0" w:distance="360"/>
          <w:pgNumType w:fmt="decimal"/>
          <w:cols w:space="720" w:num="1"/>
          <w:docGrid w:type="lines" w:linePitch="312" w:charSpace="0"/>
        </w:sectPr>
      </w:pPr>
    </w:p>
    <w:p w14:paraId="7C0A33A4">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宋体" w:hAnsi="宋体" w:eastAsia="宋体" w:cs="宋体"/>
          <w:color w:val="auto"/>
          <w:szCs w:val="21"/>
          <w:highlight w:val="none"/>
          <w:u w:val="none"/>
        </w:rPr>
      </w:pPr>
      <w:r>
        <w:rPr>
          <w:rFonts w:hint="eastAsia" w:ascii="方正仿宋_GBK" w:hAnsi="方正仿宋_GBK" w:eastAsia="方正仿宋_GBK" w:cs="方正仿宋_GBK"/>
          <w:color w:val="auto"/>
          <w:sz w:val="28"/>
          <w:szCs w:val="28"/>
          <w:highlight w:val="none"/>
          <w:u w:val="none"/>
          <w:lang w:eastAsia="zh-CN"/>
        </w:rPr>
        <w:t>附件</w:t>
      </w:r>
      <w:r>
        <w:rPr>
          <w:rFonts w:hint="eastAsia" w:ascii="方正仿宋_GBK" w:hAnsi="方正仿宋_GBK" w:eastAsia="方正仿宋_GBK" w:cs="方正仿宋_GBK"/>
          <w:color w:val="auto"/>
          <w:sz w:val="28"/>
          <w:szCs w:val="28"/>
          <w:highlight w:val="none"/>
          <w:u w:val="none"/>
          <w:lang w:val="en-US" w:eastAsia="zh-CN"/>
        </w:rPr>
        <w:t>5</w:t>
      </w:r>
    </w:p>
    <w:p w14:paraId="5DA80CD8">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方正仿宋_GBK" w:hAnsi="方正仿宋_GBK" w:eastAsia="方正仿宋_GBK" w:cs="方正仿宋_GBK"/>
          <w:b/>
          <w:bCs/>
          <w:color w:val="auto"/>
          <w:sz w:val="28"/>
          <w:szCs w:val="28"/>
          <w:highlight w:val="none"/>
          <w:u w:val="none"/>
        </w:rPr>
      </w:pPr>
      <w:r>
        <w:rPr>
          <w:rFonts w:hint="eastAsia" w:ascii="方正仿宋_GBK" w:hAnsi="方正仿宋_GBK" w:eastAsia="方正仿宋_GBK" w:cs="方正仿宋_GBK"/>
          <w:b/>
          <w:bCs/>
          <w:color w:val="auto"/>
          <w:sz w:val="28"/>
          <w:szCs w:val="28"/>
          <w:highlight w:val="none"/>
          <w:u w:val="none"/>
        </w:rPr>
        <w:t>投标申请人情况</w:t>
      </w:r>
    </w:p>
    <w:tbl>
      <w:tblPr>
        <w:tblStyle w:val="9"/>
        <w:tblW w:w="9516"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6"/>
        <w:gridCol w:w="2082"/>
        <w:gridCol w:w="2640"/>
        <w:gridCol w:w="2788"/>
      </w:tblGrid>
      <w:tr w14:paraId="3BBB1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noWrap w:val="0"/>
            <w:vAlign w:val="center"/>
          </w:tcPr>
          <w:p w14:paraId="64AE0062">
            <w:pPr>
              <w:keepLines w:val="0"/>
              <w:pageBreakBefore w:val="0"/>
              <w:kinsoku/>
              <w:wordWrap/>
              <w:overflowPunct/>
              <w:topLinePunct w:val="0"/>
              <w:autoSpaceDE/>
              <w:autoSpaceDN/>
              <w:bidi w:val="0"/>
              <w:ind w:left="0" w:leftChars="0"/>
              <w:rPr>
                <w:rFonts w:hint="eastAsia" w:ascii="方正仿宋_GBK" w:hAnsi="方正仿宋_GBK" w:eastAsia="方正仿宋_GBK" w:cs="方正仿宋_GBK"/>
                <w:color w:val="auto"/>
                <w:sz w:val="28"/>
                <w:szCs w:val="28"/>
                <w:highlight w:val="none"/>
                <w:u w:val="none"/>
              </w:rPr>
            </w:pPr>
            <w:r>
              <w:rPr>
                <w:rFonts w:hint="eastAsia" w:ascii="方正仿宋_GBK" w:hAnsi="方正仿宋_GBK" w:eastAsia="方正仿宋_GBK" w:cs="方正仿宋_GBK"/>
                <w:color w:val="auto"/>
                <w:sz w:val="28"/>
                <w:szCs w:val="28"/>
                <w:highlight w:val="none"/>
                <w:u w:val="none"/>
              </w:rPr>
              <w:t>申请人名称</w:t>
            </w:r>
          </w:p>
        </w:tc>
        <w:tc>
          <w:tcPr>
            <w:tcW w:w="7510" w:type="dxa"/>
            <w:gridSpan w:val="3"/>
            <w:tcBorders>
              <w:top w:val="single" w:color="auto" w:sz="4" w:space="0"/>
              <w:left w:val="single" w:color="auto" w:sz="4" w:space="0"/>
              <w:bottom w:val="single" w:color="auto" w:sz="4" w:space="0"/>
              <w:right w:val="single" w:color="auto" w:sz="4" w:space="0"/>
            </w:tcBorders>
            <w:noWrap w:val="0"/>
            <w:vAlign w:val="center"/>
          </w:tcPr>
          <w:p w14:paraId="04371F56">
            <w:pPr>
              <w:keepLines w:val="0"/>
              <w:pageBreakBefore w:val="0"/>
              <w:kinsoku/>
              <w:wordWrap/>
              <w:overflowPunct/>
              <w:topLinePunct w:val="0"/>
              <w:autoSpaceDE/>
              <w:autoSpaceDN/>
              <w:bidi w:val="0"/>
              <w:ind w:left="0" w:leftChars="0"/>
              <w:rPr>
                <w:rFonts w:hint="eastAsia" w:ascii="方正仿宋_GBK" w:hAnsi="方正仿宋_GBK" w:eastAsia="方正仿宋_GBK" w:cs="方正仿宋_GBK"/>
                <w:color w:val="auto"/>
                <w:sz w:val="28"/>
                <w:szCs w:val="28"/>
                <w:highlight w:val="none"/>
                <w:u w:val="none"/>
              </w:rPr>
            </w:pPr>
          </w:p>
        </w:tc>
      </w:tr>
      <w:tr w14:paraId="4B5B8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noWrap w:val="0"/>
            <w:vAlign w:val="center"/>
          </w:tcPr>
          <w:p w14:paraId="41D57447">
            <w:pPr>
              <w:keepLines w:val="0"/>
              <w:pageBreakBefore w:val="0"/>
              <w:kinsoku/>
              <w:wordWrap/>
              <w:overflowPunct/>
              <w:topLinePunct w:val="0"/>
              <w:autoSpaceDE/>
              <w:autoSpaceDN/>
              <w:bidi w:val="0"/>
              <w:ind w:left="0" w:leftChars="0"/>
              <w:rPr>
                <w:rFonts w:hint="eastAsia" w:ascii="方正仿宋_GBK" w:hAnsi="方正仿宋_GBK" w:eastAsia="方正仿宋_GBK" w:cs="方正仿宋_GBK"/>
                <w:color w:val="auto"/>
                <w:sz w:val="28"/>
                <w:szCs w:val="28"/>
                <w:highlight w:val="none"/>
                <w:u w:val="none"/>
              </w:rPr>
            </w:pPr>
            <w:r>
              <w:rPr>
                <w:rFonts w:hint="eastAsia" w:ascii="方正仿宋_GBK" w:hAnsi="方正仿宋_GBK" w:eastAsia="方正仿宋_GBK" w:cs="方正仿宋_GBK"/>
                <w:color w:val="auto"/>
                <w:sz w:val="28"/>
                <w:szCs w:val="28"/>
                <w:highlight w:val="none"/>
                <w:u w:val="none"/>
              </w:rPr>
              <w:t>注册地址</w:t>
            </w:r>
          </w:p>
        </w:tc>
        <w:tc>
          <w:tcPr>
            <w:tcW w:w="7510" w:type="dxa"/>
            <w:gridSpan w:val="3"/>
            <w:tcBorders>
              <w:top w:val="single" w:color="auto" w:sz="4" w:space="0"/>
              <w:left w:val="single" w:color="auto" w:sz="4" w:space="0"/>
              <w:bottom w:val="single" w:color="auto" w:sz="4" w:space="0"/>
              <w:right w:val="single" w:color="auto" w:sz="4" w:space="0"/>
            </w:tcBorders>
            <w:noWrap w:val="0"/>
            <w:vAlign w:val="center"/>
          </w:tcPr>
          <w:p w14:paraId="68FAAF15">
            <w:pPr>
              <w:keepLines w:val="0"/>
              <w:pageBreakBefore w:val="0"/>
              <w:kinsoku/>
              <w:wordWrap/>
              <w:overflowPunct/>
              <w:topLinePunct w:val="0"/>
              <w:autoSpaceDE/>
              <w:autoSpaceDN/>
              <w:bidi w:val="0"/>
              <w:ind w:left="0" w:leftChars="0"/>
              <w:rPr>
                <w:rFonts w:hint="eastAsia" w:ascii="方正仿宋_GBK" w:hAnsi="方正仿宋_GBK" w:eastAsia="方正仿宋_GBK" w:cs="方正仿宋_GBK"/>
                <w:color w:val="auto"/>
                <w:sz w:val="28"/>
                <w:szCs w:val="28"/>
                <w:highlight w:val="none"/>
                <w:u w:val="none"/>
              </w:rPr>
            </w:pPr>
          </w:p>
        </w:tc>
      </w:tr>
      <w:tr w14:paraId="1E5D4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noWrap w:val="0"/>
            <w:vAlign w:val="center"/>
          </w:tcPr>
          <w:p w14:paraId="7B50EF35">
            <w:pPr>
              <w:keepLines w:val="0"/>
              <w:pageBreakBefore w:val="0"/>
              <w:kinsoku/>
              <w:wordWrap/>
              <w:overflowPunct/>
              <w:topLinePunct w:val="0"/>
              <w:autoSpaceDE/>
              <w:autoSpaceDN/>
              <w:bidi w:val="0"/>
              <w:ind w:left="0" w:leftChars="0"/>
              <w:rPr>
                <w:rFonts w:hint="eastAsia" w:ascii="方正仿宋_GBK" w:hAnsi="方正仿宋_GBK" w:eastAsia="方正仿宋_GBK" w:cs="方正仿宋_GBK"/>
                <w:color w:val="auto"/>
                <w:sz w:val="28"/>
                <w:szCs w:val="28"/>
                <w:highlight w:val="none"/>
                <w:u w:val="none"/>
              </w:rPr>
            </w:pPr>
            <w:r>
              <w:rPr>
                <w:rFonts w:hint="eastAsia" w:ascii="方正仿宋_GBK" w:hAnsi="方正仿宋_GBK" w:eastAsia="方正仿宋_GBK" w:cs="方正仿宋_GBK"/>
                <w:color w:val="auto"/>
                <w:sz w:val="28"/>
                <w:szCs w:val="28"/>
                <w:highlight w:val="none"/>
                <w:u w:val="none"/>
              </w:rPr>
              <w:t>法定代表人</w:t>
            </w:r>
          </w:p>
        </w:tc>
        <w:tc>
          <w:tcPr>
            <w:tcW w:w="2082" w:type="dxa"/>
            <w:tcBorders>
              <w:top w:val="single" w:color="auto" w:sz="4" w:space="0"/>
              <w:left w:val="single" w:color="auto" w:sz="4" w:space="0"/>
              <w:bottom w:val="single" w:color="auto" w:sz="4" w:space="0"/>
              <w:right w:val="single" w:color="auto" w:sz="4" w:space="0"/>
            </w:tcBorders>
            <w:noWrap w:val="0"/>
            <w:vAlign w:val="center"/>
          </w:tcPr>
          <w:p w14:paraId="160862DF">
            <w:pPr>
              <w:keepLines w:val="0"/>
              <w:pageBreakBefore w:val="0"/>
              <w:kinsoku/>
              <w:wordWrap/>
              <w:overflowPunct/>
              <w:topLinePunct w:val="0"/>
              <w:autoSpaceDE/>
              <w:autoSpaceDN/>
              <w:bidi w:val="0"/>
              <w:ind w:left="0" w:leftChars="0"/>
              <w:rPr>
                <w:rFonts w:hint="eastAsia" w:ascii="方正仿宋_GBK" w:hAnsi="方正仿宋_GBK" w:eastAsia="方正仿宋_GBK" w:cs="方正仿宋_GBK"/>
                <w:color w:val="auto"/>
                <w:sz w:val="28"/>
                <w:szCs w:val="28"/>
                <w:highlight w:val="none"/>
                <w:u w:val="none"/>
              </w:rPr>
            </w:pPr>
          </w:p>
        </w:tc>
        <w:tc>
          <w:tcPr>
            <w:tcW w:w="2640" w:type="dxa"/>
            <w:tcBorders>
              <w:top w:val="single" w:color="auto" w:sz="4" w:space="0"/>
              <w:left w:val="single" w:color="auto" w:sz="4" w:space="0"/>
              <w:bottom w:val="single" w:color="auto" w:sz="4" w:space="0"/>
              <w:right w:val="single" w:color="auto" w:sz="4" w:space="0"/>
            </w:tcBorders>
            <w:noWrap w:val="0"/>
            <w:vAlign w:val="center"/>
          </w:tcPr>
          <w:p w14:paraId="5AABF82C">
            <w:pPr>
              <w:keepLines w:val="0"/>
              <w:pageBreakBefore w:val="0"/>
              <w:kinsoku/>
              <w:wordWrap/>
              <w:overflowPunct/>
              <w:topLinePunct w:val="0"/>
              <w:autoSpaceDE/>
              <w:autoSpaceDN/>
              <w:bidi w:val="0"/>
              <w:ind w:left="0" w:leftChars="0"/>
              <w:rPr>
                <w:rFonts w:hint="eastAsia" w:ascii="方正仿宋_GBK" w:hAnsi="方正仿宋_GBK" w:eastAsia="方正仿宋_GBK" w:cs="方正仿宋_GBK"/>
                <w:color w:val="auto"/>
                <w:sz w:val="28"/>
                <w:szCs w:val="28"/>
                <w:highlight w:val="none"/>
                <w:u w:val="none"/>
              </w:rPr>
            </w:pPr>
            <w:r>
              <w:rPr>
                <w:rFonts w:hint="eastAsia" w:ascii="方正仿宋_GBK" w:hAnsi="方正仿宋_GBK" w:eastAsia="方正仿宋_GBK" w:cs="方正仿宋_GBK"/>
                <w:color w:val="auto"/>
                <w:sz w:val="28"/>
                <w:szCs w:val="28"/>
                <w:highlight w:val="none"/>
                <w:u w:val="none"/>
              </w:rPr>
              <w:t>联系电话</w:t>
            </w:r>
          </w:p>
        </w:tc>
        <w:tc>
          <w:tcPr>
            <w:tcW w:w="2788" w:type="dxa"/>
            <w:tcBorders>
              <w:top w:val="single" w:color="auto" w:sz="4" w:space="0"/>
              <w:left w:val="single" w:color="auto" w:sz="4" w:space="0"/>
              <w:bottom w:val="single" w:color="auto" w:sz="4" w:space="0"/>
              <w:right w:val="single" w:color="auto" w:sz="4" w:space="0"/>
            </w:tcBorders>
            <w:noWrap w:val="0"/>
            <w:vAlign w:val="center"/>
          </w:tcPr>
          <w:p w14:paraId="32C300D6">
            <w:pPr>
              <w:keepLines w:val="0"/>
              <w:pageBreakBefore w:val="0"/>
              <w:kinsoku/>
              <w:wordWrap/>
              <w:overflowPunct/>
              <w:topLinePunct w:val="0"/>
              <w:autoSpaceDE/>
              <w:autoSpaceDN/>
              <w:bidi w:val="0"/>
              <w:ind w:left="0" w:leftChars="0"/>
              <w:rPr>
                <w:rFonts w:hint="eastAsia" w:ascii="方正仿宋_GBK" w:hAnsi="方正仿宋_GBK" w:eastAsia="方正仿宋_GBK" w:cs="方正仿宋_GBK"/>
                <w:color w:val="auto"/>
                <w:sz w:val="28"/>
                <w:szCs w:val="28"/>
                <w:highlight w:val="none"/>
                <w:u w:val="none"/>
              </w:rPr>
            </w:pPr>
          </w:p>
        </w:tc>
      </w:tr>
      <w:tr w14:paraId="174CF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noWrap w:val="0"/>
            <w:vAlign w:val="center"/>
          </w:tcPr>
          <w:p w14:paraId="1E77D834">
            <w:pPr>
              <w:keepLines w:val="0"/>
              <w:pageBreakBefore w:val="0"/>
              <w:kinsoku/>
              <w:wordWrap/>
              <w:overflowPunct/>
              <w:topLinePunct w:val="0"/>
              <w:autoSpaceDE/>
              <w:autoSpaceDN/>
              <w:bidi w:val="0"/>
              <w:ind w:left="0" w:leftChars="0"/>
              <w:rPr>
                <w:rFonts w:hint="eastAsia" w:ascii="方正仿宋_GBK" w:hAnsi="方正仿宋_GBK" w:eastAsia="方正仿宋_GBK" w:cs="方正仿宋_GBK"/>
                <w:color w:val="auto"/>
                <w:sz w:val="28"/>
                <w:szCs w:val="28"/>
                <w:highlight w:val="none"/>
                <w:u w:val="none"/>
              </w:rPr>
            </w:pPr>
            <w:r>
              <w:rPr>
                <w:rFonts w:hint="eastAsia" w:ascii="方正仿宋_GBK" w:hAnsi="方正仿宋_GBK" w:eastAsia="方正仿宋_GBK" w:cs="方正仿宋_GBK"/>
                <w:color w:val="auto"/>
                <w:sz w:val="28"/>
                <w:szCs w:val="28"/>
                <w:highlight w:val="none"/>
                <w:u w:val="none"/>
              </w:rPr>
              <w:t>营业执照号</w:t>
            </w:r>
          </w:p>
        </w:tc>
        <w:tc>
          <w:tcPr>
            <w:tcW w:w="2082" w:type="dxa"/>
            <w:tcBorders>
              <w:top w:val="single" w:color="auto" w:sz="4" w:space="0"/>
              <w:left w:val="single" w:color="auto" w:sz="4" w:space="0"/>
              <w:bottom w:val="single" w:color="auto" w:sz="4" w:space="0"/>
              <w:right w:val="single" w:color="auto" w:sz="4" w:space="0"/>
            </w:tcBorders>
            <w:noWrap w:val="0"/>
            <w:vAlign w:val="center"/>
          </w:tcPr>
          <w:p w14:paraId="1597734F">
            <w:pPr>
              <w:keepLines w:val="0"/>
              <w:pageBreakBefore w:val="0"/>
              <w:kinsoku/>
              <w:wordWrap/>
              <w:overflowPunct/>
              <w:topLinePunct w:val="0"/>
              <w:autoSpaceDE/>
              <w:autoSpaceDN/>
              <w:bidi w:val="0"/>
              <w:ind w:left="0" w:leftChars="0"/>
              <w:rPr>
                <w:rFonts w:hint="eastAsia" w:ascii="方正仿宋_GBK" w:hAnsi="方正仿宋_GBK" w:eastAsia="方正仿宋_GBK" w:cs="方正仿宋_GBK"/>
                <w:color w:val="auto"/>
                <w:sz w:val="28"/>
                <w:szCs w:val="28"/>
                <w:highlight w:val="none"/>
                <w:u w:val="none"/>
              </w:rPr>
            </w:pPr>
          </w:p>
        </w:tc>
        <w:tc>
          <w:tcPr>
            <w:tcW w:w="2640" w:type="dxa"/>
            <w:tcBorders>
              <w:top w:val="single" w:color="auto" w:sz="4" w:space="0"/>
              <w:left w:val="single" w:color="auto" w:sz="4" w:space="0"/>
              <w:bottom w:val="single" w:color="auto" w:sz="4" w:space="0"/>
              <w:right w:val="single" w:color="auto" w:sz="4" w:space="0"/>
            </w:tcBorders>
            <w:noWrap w:val="0"/>
            <w:vAlign w:val="center"/>
          </w:tcPr>
          <w:p w14:paraId="1D1CA888">
            <w:pPr>
              <w:keepLines w:val="0"/>
              <w:pageBreakBefore w:val="0"/>
              <w:kinsoku/>
              <w:wordWrap/>
              <w:overflowPunct/>
              <w:topLinePunct w:val="0"/>
              <w:autoSpaceDE/>
              <w:autoSpaceDN/>
              <w:bidi w:val="0"/>
              <w:ind w:left="0" w:leftChars="0"/>
              <w:rPr>
                <w:rFonts w:hint="eastAsia" w:ascii="方正仿宋_GBK" w:hAnsi="方正仿宋_GBK" w:eastAsia="方正仿宋_GBK" w:cs="方正仿宋_GBK"/>
                <w:color w:val="auto"/>
                <w:sz w:val="28"/>
                <w:szCs w:val="28"/>
                <w:highlight w:val="none"/>
                <w:u w:val="none"/>
              </w:rPr>
            </w:pPr>
            <w:r>
              <w:rPr>
                <w:rFonts w:hint="eastAsia" w:ascii="方正仿宋_GBK" w:hAnsi="方正仿宋_GBK" w:eastAsia="方正仿宋_GBK" w:cs="方正仿宋_GBK"/>
                <w:color w:val="auto"/>
                <w:sz w:val="28"/>
                <w:szCs w:val="28"/>
                <w:highlight w:val="none"/>
                <w:u w:val="none"/>
              </w:rPr>
              <w:t>成立时间</w:t>
            </w:r>
          </w:p>
        </w:tc>
        <w:tc>
          <w:tcPr>
            <w:tcW w:w="2788" w:type="dxa"/>
            <w:tcBorders>
              <w:top w:val="single" w:color="auto" w:sz="4" w:space="0"/>
              <w:left w:val="single" w:color="auto" w:sz="4" w:space="0"/>
              <w:bottom w:val="single" w:color="auto" w:sz="4" w:space="0"/>
              <w:right w:val="single" w:color="auto" w:sz="4" w:space="0"/>
            </w:tcBorders>
            <w:noWrap w:val="0"/>
            <w:vAlign w:val="center"/>
          </w:tcPr>
          <w:p w14:paraId="6BD21362">
            <w:pPr>
              <w:keepLines w:val="0"/>
              <w:pageBreakBefore w:val="0"/>
              <w:kinsoku/>
              <w:wordWrap/>
              <w:overflowPunct/>
              <w:topLinePunct w:val="0"/>
              <w:autoSpaceDE/>
              <w:autoSpaceDN/>
              <w:bidi w:val="0"/>
              <w:ind w:left="0" w:leftChars="0"/>
              <w:rPr>
                <w:rFonts w:hint="eastAsia" w:ascii="方正仿宋_GBK" w:hAnsi="方正仿宋_GBK" w:eastAsia="方正仿宋_GBK" w:cs="方正仿宋_GBK"/>
                <w:color w:val="auto"/>
                <w:sz w:val="28"/>
                <w:szCs w:val="28"/>
                <w:highlight w:val="none"/>
                <w:u w:val="none"/>
              </w:rPr>
            </w:pPr>
          </w:p>
        </w:tc>
      </w:tr>
      <w:tr w14:paraId="42C93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noWrap w:val="0"/>
            <w:vAlign w:val="center"/>
          </w:tcPr>
          <w:p w14:paraId="0D1C3B69">
            <w:pPr>
              <w:keepLines w:val="0"/>
              <w:pageBreakBefore w:val="0"/>
              <w:kinsoku/>
              <w:wordWrap/>
              <w:overflowPunct/>
              <w:topLinePunct w:val="0"/>
              <w:autoSpaceDE/>
              <w:autoSpaceDN/>
              <w:bidi w:val="0"/>
              <w:ind w:left="0" w:leftChars="0"/>
              <w:rPr>
                <w:rFonts w:hint="eastAsia" w:ascii="方正仿宋_GBK" w:hAnsi="方正仿宋_GBK" w:eastAsia="方正仿宋_GBK" w:cs="方正仿宋_GBK"/>
                <w:color w:val="auto"/>
                <w:sz w:val="28"/>
                <w:szCs w:val="28"/>
                <w:highlight w:val="none"/>
                <w:u w:val="none"/>
                <w:lang w:val="en-US" w:eastAsia="zh-CN"/>
              </w:rPr>
            </w:pPr>
            <w:r>
              <w:rPr>
                <w:rFonts w:hint="eastAsia" w:ascii="方正仿宋_GBK" w:hAnsi="方正仿宋_GBK" w:eastAsia="方正仿宋_GBK" w:cs="方正仿宋_GBK"/>
                <w:color w:val="auto"/>
                <w:sz w:val="28"/>
                <w:szCs w:val="28"/>
                <w:highlight w:val="none"/>
                <w:u w:val="none"/>
              </w:rPr>
              <w:t>资质</w:t>
            </w:r>
            <w:r>
              <w:rPr>
                <w:rFonts w:hint="eastAsia" w:ascii="方正仿宋_GBK" w:hAnsi="方正仿宋_GBK" w:eastAsia="方正仿宋_GBK" w:cs="方正仿宋_GBK"/>
                <w:color w:val="auto"/>
                <w:sz w:val="28"/>
                <w:szCs w:val="28"/>
                <w:highlight w:val="none"/>
                <w:u w:val="none"/>
                <w:lang w:val="en-US" w:eastAsia="zh-CN"/>
              </w:rPr>
              <w:t>等级</w:t>
            </w:r>
          </w:p>
        </w:tc>
        <w:tc>
          <w:tcPr>
            <w:tcW w:w="2082" w:type="dxa"/>
            <w:tcBorders>
              <w:top w:val="single" w:color="auto" w:sz="4" w:space="0"/>
              <w:left w:val="single" w:color="auto" w:sz="4" w:space="0"/>
              <w:bottom w:val="single" w:color="auto" w:sz="4" w:space="0"/>
              <w:right w:val="single" w:color="auto" w:sz="4" w:space="0"/>
            </w:tcBorders>
            <w:noWrap w:val="0"/>
            <w:vAlign w:val="center"/>
          </w:tcPr>
          <w:p w14:paraId="66D37716">
            <w:pPr>
              <w:keepLines w:val="0"/>
              <w:pageBreakBefore w:val="0"/>
              <w:kinsoku/>
              <w:wordWrap/>
              <w:overflowPunct/>
              <w:topLinePunct w:val="0"/>
              <w:autoSpaceDE/>
              <w:autoSpaceDN/>
              <w:bidi w:val="0"/>
              <w:ind w:left="0" w:leftChars="0"/>
              <w:rPr>
                <w:rFonts w:hint="eastAsia" w:ascii="方正仿宋_GBK" w:hAnsi="方正仿宋_GBK" w:eastAsia="方正仿宋_GBK" w:cs="方正仿宋_GBK"/>
                <w:color w:val="auto"/>
                <w:sz w:val="28"/>
                <w:szCs w:val="28"/>
                <w:highlight w:val="none"/>
                <w:u w:val="none"/>
                <w:lang w:eastAsia="zh-CN"/>
              </w:rPr>
            </w:pPr>
          </w:p>
        </w:tc>
        <w:tc>
          <w:tcPr>
            <w:tcW w:w="2640" w:type="dxa"/>
            <w:tcBorders>
              <w:top w:val="single" w:color="auto" w:sz="4" w:space="0"/>
              <w:left w:val="single" w:color="auto" w:sz="4" w:space="0"/>
              <w:bottom w:val="single" w:color="auto" w:sz="4" w:space="0"/>
              <w:right w:val="single" w:color="auto" w:sz="4" w:space="0"/>
            </w:tcBorders>
            <w:noWrap w:val="0"/>
            <w:vAlign w:val="center"/>
          </w:tcPr>
          <w:p w14:paraId="26B361FC">
            <w:pPr>
              <w:keepLines w:val="0"/>
              <w:pageBreakBefore w:val="0"/>
              <w:kinsoku/>
              <w:wordWrap/>
              <w:overflowPunct/>
              <w:topLinePunct w:val="0"/>
              <w:autoSpaceDE/>
              <w:autoSpaceDN/>
              <w:bidi w:val="0"/>
              <w:ind w:left="0" w:leftChars="0"/>
              <w:rPr>
                <w:rFonts w:hint="eastAsia" w:ascii="方正仿宋_GBK" w:hAnsi="方正仿宋_GBK" w:eastAsia="方正仿宋_GBK" w:cs="方正仿宋_GBK"/>
                <w:color w:val="auto"/>
                <w:sz w:val="28"/>
                <w:szCs w:val="28"/>
                <w:highlight w:val="none"/>
                <w:u w:val="none"/>
              </w:rPr>
            </w:pPr>
            <w:r>
              <w:rPr>
                <w:rFonts w:hint="eastAsia" w:ascii="方正仿宋_GBK" w:hAnsi="方正仿宋_GBK" w:eastAsia="方正仿宋_GBK" w:cs="方正仿宋_GBK"/>
                <w:color w:val="auto"/>
                <w:sz w:val="28"/>
                <w:szCs w:val="28"/>
                <w:highlight w:val="none"/>
                <w:u w:val="none"/>
              </w:rPr>
              <w:t>资质证书号</w:t>
            </w:r>
          </w:p>
        </w:tc>
        <w:tc>
          <w:tcPr>
            <w:tcW w:w="2788" w:type="dxa"/>
            <w:tcBorders>
              <w:top w:val="single" w:color="auto" w:sz="4" w:space="0"/>
              <w:left w:val="single" w:color="auto" w:sz="4" w:space="0"/>
              <w:bottom w:val="single" w:color="auto" w:sz="4" w:space="0"/>
              <w:right w:val="single" w:color="auto" w:sz="4" w:space="0"/>
            </w:tcBorders>
            <w:noWrap w:val="0"/>
            <w:vAlign w:val="center"/>
          </w:tcPr>
          <w:p w14:paraId="3528136E">
            <w:pPr>
              <w:keepLines w:val="0"/>
              <w:pageBreakBefore w:val="0"/>
              <w:kinsoku/>
              <w:wordWrap/>
              <w:overflowPunct/>
              <w:topLinePunct w:val="0"/>
              <w:autoSpaceDE/>
              <w:autoSpaceDN/>
              <w:bidi w:val="0"/>
              <w:ind w:left="0" w:leftChars="0"/>
              <w:rPr>
                <w:rFonts w:hint="eastAsia" w:ascii="方正仿宋_GBK" w:hAnsi="方正仿宋_GBK" w:eastAsia="方正仿宋_GBK" w:cs="方正仿宋_GBK"/>
                <w:color w:val="auto"/>
                <w:sz w:val="28"/>
                <w:szCs w:val="28"/>
                <w:highlight w:val="none"/>
                <w:u w:val="none"/>
              </w:rPr>
            </w:pPr>
          </w:p>
        </w:tc>
      </w:tr>
      <w:tr w14:paraId="20EDA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noWrap w:val="0"/>
            <w:vAlign w:val="center"/>
          </w:tcPr>
          <w:p w14:paraId="79AB1F0C">
            <w:pPr>
              <w:keepLines w:val="0"/>
              <w:pageBreakBefore w:val="0"/>
              <w:kinsoku/>
              <w:wordWrap/>
              <w:overflowPunct/>
              <w:topLinePunct w:val="0"/>
              <w:autoSpaceDE/>
              <w:autoSpaceDN/>
              <w:bidi w:val="0"/>
              <w:ind w:left="0" w:leftChars="0"/>
              <w:rPr>
                <w:rFonts w:hint="eastAsia" w:ascii="方正仿宋_GBK" w:hAnsi="方正仿宋_GBK" w:eastAsia="方正仿宋_GBK" w:cs="方正仿宋_GBK"/>
                <w:color w:val="auto"/>
                <w:sz w:val="28"/>
                <w:szCs w:val="28"/>
                <w:highlight w:val="none"/>
                <w:u w:val="none"/>
              </w:rPr>
            </w:pPr>
            <w:r>
              <w:rPr>
                <w:rFonts w:hint="eastAsia" w:ascii="方正仿宋_GBK" w:hAnsi="方正仿宋_GBK" w:eastAsia="方正仿宋_GBK" w:cs="方正仿宋_GBK"/>
                <w:color w:val="auto"/>
                <w:sz w:val="28"/>
                <w:szCs w:val="28"/>
                <w:highlight w:val="none"/>
                <w:u w:val="none"/>
              </w:rPr>
              <w:t>开户银行</w:t>
            </w:r>
          </w:p>
        </w:tc>
        <w:tc>
          <w:tcPr>
            <w:tcW w:w="2082" w:type="dxa"/>
            <w:tcBorders>
              <w:top w:val="single" w:color="auto" w:sz="4" w:space="0"/>
              <w:left w:val="single" w:color="auto" w:sz="4" w:space="0"/>
              <w:bottom w:val="single" w:color="auto" w:sz="4" w:space="0"/>
              <w:right w:val="single" w:color="auto" w:sz="4" w:space="0"/>
            </w:tcBorders>
            <w:noWrap w:val="0"/>
            <w:vAlign w:val="center"/>
          </w:tcPr>
          <w:p w14:paraId="62D8E3C6">
            <w:pPr>
              <w:keepLines w:val="0"/>
              <w:pageBreakBefore w:val="0"/>
              <w:kinsoku/>
              <w:wordWrap/>
              <w:overflowPunct/>
              <w:topLinePunct w:val="0"/>
              <w:autoSpaceDE/>
              <w:autoSpaceDN/>
              <w:bidi w:val="0"/>
              <w:ind w:left="0" w:leftChars="0"/>
              <w:rPr>
                <w:rFonts w:hint="eastAsia" w:ascii="方正仿宋_GBK" w:hAnsi="方正仿宋_GBK" w:eastAsia="方正仿宋_GBK" w:cs="方正仿宋_GBK"/>
                <w:color w:val="auto"/>
                <w:sz w:val="28"/>
                <w:szCs w:val="28"/>
                <w:highlight w:val="none"/>
                <w:u w:val="none"/>
              </w:rPr>
            </w:pPr>
          </w:p>
        </w:tc>
        <w:tc>
          <w:tcPr>
            <w:tcW w:w="2640" w:type="dxa"/>
            <w:tcBorders>
              <w:top w:val="single" w:color="auto" w:sz="4" w:space="0"/>
              <w:left w:val="single" w:color="auto" w:sz="4" w:space="0"/>
              <w:bottom w:val="single" w:color="auto" w:sz="4" w:space="0"/>
              <w:right w:val="single" w:color="auto" w:sz="4" w:space="0"/>
            </w:tcBorders>
            <w:noWrap w:val="0"/>
            <w:vAlign w:val="center"/>
          </w:tcPr>
          <w:p w14:paraId="670BF88A">
            <w:pPr>
              <w:keepLines w:val="0"/>
              <w:pageBreakBefore w:val="0"/>
              <w:kinsoku/>
              <w:wordWrap/>
              <w:overflowPunct/>
              <w:topLinePunct w:val="0"/>
              <w:autoSpaceDE/>
              <w:autoSpaceDN/>
              <w:bidi w:val="0"/>
              <w:ind w:left="0" w:leftChars="0"/>
              <w:rPr>
                <w:rFonts w:hint="eastAsia" w:ascii="方正仿宋_GBK" w:hAnsi="方正仿宋_GBK" w:eastAsia="方正仿宋_GBK" w:cs="方正仿宋_GBK"/>
                <w:color w:val="auto"/>
                <w:sz w:val="28"/>
                <w:szCs w:val="28"/>
                <w:highlight w:val="none"/>
                <w:u w:val="none"/>
              </w:rPr>
            </w:pPr>
            <w:r>
              <w:rPr>
                <w:rFonts w:hint="eastAsia" w:ascii="方正仿宋_GBK" w:hAnsi="方正仿宋_GBK" w:eastAsia="方正仿宋_GBK" w:cs="方正仿宋_GBK"/>
                <w:color w:val="auto"/>
                <w:sz w:val="28"/>
                <w:szCs w:val="28"/>
                <w:highlight w:val="none"/>
                <w:u w:val="none"/>
              </w:rPr>
              <w:t>基本账号</w:t>
            </w:r>
          </w:p>
        </w:tc>
        <w:tc>
          <w:tcPr>
            <w:tcW w:w="2788" w:type="dxa"/>
            <w:tcBorders>
              <w:top w:val="single" w:color="auto" w:sz="4" w:space="0"/>
              <w:left w:val="single" w:color="auto" w:sz="4" w:space="0"/>
              <w:bottom w:val="single" w:color="auto" w:sz="4" w:space="0"/>
              <w:right w:val="single" w:color="auto" w:sz="4" w:space="0"/>
            </w:tcBorders>
            <w:noWrap w:val="0"/>
            <w:vAlign w:val="center"/>
          </w:tcPr>
          <w:p w14:paraId="551B61B9">
            <w:pPr>
              <w:keepLines w:val="0"/>
              <w:pageBreakBefore w:val="0"/>
              <w:kinsoku/>
              <w:wordWrap/>
              <w:overflowPunct/>
              <w:topLinePunct w:val="0"/>
              <w:autoSpaceDE/>
              <w:autoSpaceDN/>
              <w:bidi w:val="0"/>
              <w:ind w:left="0" w:leftChars="0"/>
              <w:rPr>
                <w:rFonts w:hint="eastAsia" w:ascii="方正仿宋_GBK" w:hAnsi="方正仿宋_GBK" w:eastAsia="方正仿宋_GBK" w:cs="方正仿宋_GBK"/>
                <w:color w:val="auto"/>
                <w:sz w:val="28"/>
                <w:szCs w:val="28"/>
                <w:highlight w:val="none"/>
                <w:u w:val="none"/>
              </w:rPr>
            </w:pPr>
          </w:p>
        </w:tc>
      </w:tr>
      <w:tr w14:paraId="62E6A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noWrap w:val="0"/>
            <w:vAlign w:val="center"/>
          </w:tcPr>
          <w:p w14:paraId="663BC638">
            <w:pPr>
              <w:keepLines w:val="0"/>
              <w:pageBreakBefore w:val="0"/>
              <w:kinsoku/>
              <w:wordWrap/>
              <w:overflowPunct/>
              <w:topLinePunct w:val="0"/>
              <w:autoSpaceDE/>
              <w:autoSpaceDN/>
              <w:bidi w:val="0"/>
              <w:ind w:left="0" w:leftChars="0"/>
              <w:rPr>
                <w:rFonts w:hint="eastAsia" w:ascii="方正仿宋_GBK" w:hAnsi="方正仿宋_GBK" w:eastAsia="方正仿宋_GBK" w:cs="方正仿宋_GBK"/>
                <w:color w:val="auto"/>
                <w:sz w:val="28"/>
                <w:szCs w:val="28"/>
                <w:highlight w:val="none"/>
                <w:u w:val="none"/>
              </w:rPr>
            </w:pPr>
            <w:r>
              <w:rPr>
                <w:rFonts w:hint="eastAsia" w:ascii="方正仿宋_GBK" w:hAnsi="方正仿宋_GBK" w:eastAsia="方正仿宋_GBK" w:cs="方正仿宋_GBK"/>
                <w:color w:val="auto"/>
                <w:sz w:val="28"/>
                <w:szCs w:val="28"/>
                <w:highlight w:val="none"/>
                <w:u w:val="none"/>
              </w:rPr>
              <w:t>注册资金</w:t>
            </w:r>
          </w:p>
        </w:tc>
        <w:tc>
          <w:tcPr>
            <w:tcW w:w="2082" w:type="dxa"/>
            <w:tcBorders>
              <w:top w:val="single" w:color="auto" w:sz="4" w:space="0"/>
              <w:left w:val="single" w:color="auto" w:sz="4" w:space="0"/>
              <w:bottom w:val="single" w:color="auto" w:sz="4" w:space="0"/>
              <w:right w:val="single" w:color="auto" w:sz="4" w:space="0"/>
            </w:tcBorders>
            <w:noWrap w:val="0"/>
            <w:vAlign w:val="center"/>
          </w:tcPr>
          <w:p w14:paraId="558800CE">
            <w:pPr>
              <w:keepLines w:val="0"/>
              <w:pageBreakBefore w:val="0"/>
              <w:kinsoku/>
              <w:wordWrap/>
              <w:overflowPunct/>
              <w:topLinePunct w:val="0"/>
              <w:autoSpaceDE/>
              <w:autoSpaceDN/>
              <w:bidi w:val="0"/>
              <w:ind w:left="0" w:leftChars="0"/>
              <w:rPr>
                <w:rFonts w:hint="eastAsia" w:ascii="方正仿宋_GBK" w:hAnsi="方正仿宋_GBK" w:eastAsia="方正仿宋_GBK" w:cs="方正仿宋_GBK"/>
                <w:color w:val="auto"/>
                <w:sz w:val="28"/>
                <w:szCs w:val="28"/>
                <w:highlight w:val="none"/>
                <w:u w:val="none"/>
              </w:rPr>
            </w:pPr>
          </w:p>
        </w:tc>
        <w:tc>
          <w:tcPr>
            <w:tcW w:w="2640" w:type="dxa"/>
            <w:tcBorders>
              <w:top w:val="single" w:color="auto" w:sz="4" w:space="0"/>
              <w:left w:val="single" w:color="auto" w:sz="4" w:space="0"/>
              <w:bottom w:val="single" w:color="auto" w:sz="4" w:space="0"/>
              <w:right w:val="single" w:color="auto" w:sz="4" w:space="0"/>
            </w:tcBorders>
            <w:noWrap w:val="0"/>
            <w:vAlign w:val="center"/>
          </w:tcPr>
          <w:p w14:paraId="6369F065">
            <w:pPr>
              <w:keepLines w:val="0"/>
              <w:pageBreakBefore w:val="0"/>
              <w:kinsoku/>
              <w:wordWrap/>
              <w:overflowPunct/>
              <w:topLinePunct w:val="0"/>
              <w:autoSpaceDE/>
              <w:autoSpaceDN/>
              <w:bidi w:val="0"/>
              <w:ind w:left="0" w:leftChars="0"/>
              <w:rPr>
                <w:rFonts w:hint="eastAsia" w:ascii="方正仿宋_GBK" w:hAnsi="方正仿宋_GBK" w:eastAsia="方正仿宋_GBK" w:cs="方正仿宋_GBK"/>
                <w:color w:val="auto"/>
                <w:sz w:val="28"/>
                <w:szCs w:val="28"/>
                <w:highlight w:val="none"/>
                <w:u w:val="none"/>
              </w:rPr>
            </w:pPr>
            <w:r>
              <w:rPr>
                <w:rFonts w:hint="eastAsia" w:ascii="方正仿宋_GBK" w:hAnsi="方正仿宋_GBK" w:eastAsia="方正仿宋_GBK" w:cs="方正仿宋_GBK"/>
                <w:color w:val="auto"/>
                <w:sz w:val="28"/>
                <w:szCs w:val="28"/>
                <w:highlight w:val="none"/>
                <w:u w:val="none"/>
              </w:rPr>
              <w:t>邮政编码</w:t>
            </w:r>
          </w:p>
        </w:tc>
        <w:tc>
          <w:tcPr>
            <w:tcW w:w="2788" w:type="dxa"/>
            <w:tcBorders>
              <w:top w:val="single" w:color="auto" w:sz="4" w:space="0"/>
              <w:left w:val="single" w:color="auto" w:sz="4" w:space="0"/>
              <w:bottom w:val="single" w:color="auto" w:sz="4" w:space="0"/>
              <w:right w:val="single" w:color="auto" w:sz="4" w:space="0"/>
            </w:tcBorders>
            <w:noWrap w:val="0"/>
            <w:vAlign w:val="center"/>
          </w:tcPr>
          <w:p w14:paraId="786094FB">
            <w:pPr>
              <w:keepLines w:val="0"/>
              <w:pageBreakBefore w:val="0"/>
              <w:kinsoku/>
              <w:wordWrap/>
              <w:overflowPunct/>
              <w:topLinePunct w:val="0"/>
              <w:autoSpaceDE/>
              <w:autoSpaceDN/>
              <w:bidi w:val="0"/>
              <w:ind w:left="0" w:leftChars="0"/>
              <w:rPr>
                <w:rFonts w:hint="eastAsia" w:ascii="方正仿宋_GBK" w:hAnsi="方正仿宋_GBK" w:eastAsia="方正仿宋_GBK" w:cs="方正仿宋_GBK"/>
                <w:color w:val="auto"/>
                <w:sz w:val="28"/>
                <w:szCs w:val="28"/>
                <w:highlight w:val="none"/>
                <w:u w:val="none"/>
              </w:rPr>
            </w:pPr>
          </w:p>
        </w:tc>
      </w:tr>
    </w:tbl>
    <w:p w14:paraId="283E4DE7">
      <w:pPr>
        <w:pStyle w:val="2"/>
        <w:keepLines w:val="0"/>
        <w:pageBreakBefore w:val="0"/>
        <w:kinsoku/>
        <w:wordWrap/>
        <w:overflowPunct/>
        <w:topLinePunct w:val="0"/>
        <w:autoSpaceDE/>
        <w:autoSpaceDN/>
        <w:bidi w:val="0"/>
        <w:ind w:left="0" w:leftChars="0"/>
        <w:rPr>
          <w:color w:val="auto"/>
          <w:highlight w:val="none"/>
          <w:u w:val="none"/>
        </w:rPr>
      </w:pPr>
    </w:p>
    <w:p w14:paraId="15D0521D">
      <w:pPr>
        <w:keepLines w:val="0"/>
        <w:pageBreakBefore w:val="0"/>
        <w:kinsoku/>
        <w:wordWrap/>
        <w:overflowPunct/>
        <w:topLinePunct w:val="0"/>
        <w:autoSpaceDE/>
        <w:autoSpaceDN/>
        <w:bidi w:val="0"/>
        <w:ind w:left="0" w:leftChars="0"/>
        <w:rPr>
          <w:rFonts w:hint="eastAsia" w:ascii="方正仿宋_GBK" w:hAnsi="方正仿宋_GBK" w:eastAsia="方正仿宋_GBK" w:cs="方正仿宋_GBK"/>
          <w:color w:val="auto"/>
          <w:sz w:val="28"/>
          <w:szCs w:val="28"/>
          <w:highlight w:val="none"/>
          <w:u w:val="none"/>
        </w:rPr>
      </w:pPr>
    </w:p>
    <w:p w14:paraId="0B9160D5">
      <w:pPr>
        <w:keepLines w:val="0"/>
        <w:pageBreakBefore w:val="0"/>
        <w:kinsoku/>
        <w:wordWrap/>
        <w:overflowPunct/>
        <w:topLinePunct w:val="0"/>
        <w:autoSpaceDE/>
        <w:autoSpaceDN/>
        <w:bidi w:val="0"/>
        <w:ind w:left="0" w:leftChars="0"/>
        <w:rPr>
          <w:rFonts w:hint="eastAsia" w:ascii="方正仿宋_GBK" w:hAnsi="方正仿宋_GBK" w:eastAsia="方正仿宋_GBK" w:cs="方正仿宋_GBK"/>
          <w:color w:val="auto"/>
          <w:sz w:val="28"/>
          <w:szCs w:val="28"/>
          <w:highlight w:val="none"/>
          <w:u w:val="none"/>
        </w:rPr>
      </w:pPr>
    </w:p>
    <w:p w14:paraId="6516B4DB">
      <w:pPr>
        <w:keepLines w:val="0"/>
        <w:pageBreakBefore w:val="0"/>
        <w:kinsoku/>
        <w:wordWrap/>
        <w:overflowPunct/>
        <w:topLinePunct w:val="0"/>
        <w:autoSpaceDE/>
        <w:autoSpaceDN/>
        <w:bidi w:val="0"/>
        <w:ind w:left="0" w:leftChars="0"/>
        <w:rPr>
          <w:rFonts w:hint="eastAsia" w:ascii="方正仿宋_GBK" w:hAnsi="方正仿宋_GBK" w:eastAsia="方正仿宋_GBK" w:cs="方正仿宋_GBK"/>
          <w:color w:val="auto"/>
          <w:sz w:val="28"/>
          <w:szCs w:val="28"/>
          <w:highlight w:val="none"/>
          <w:u w:val="none"/>
        </w:rPr>
      </w:pPr>
      <w:r>
        <w:rPr>
          <w:rFonts w:hint="eastAsia" w:ascii="方正仿宋_GBK" w:hAnsi="方正仿宋_GBK" w:eastAsia="方正仿宋_GBK" w:cs="方正仿宋_GBK"/>
          <w:color w:val="auto"/>
          <w:sz w:val="28"/>
          <w:szCs w:val="28"/>
          <w:highlight w:val="none"/>
          <w:u w:val="none"/>
        </w:rPr>
        <w:t>投标单位：</w:t>
      </w:r>
      <w:r>
        <w:rPr>
          <w:rFonts w:hint="eastAsia" w:ascii="方正仿宋_GBK" w:hAnsi="方正仿宋_GBK" w:eastAsia="方正仿宋_GBK" w:cs="方正仿宋_GBK"/>
          <w:color w:val="auto"/>
          <w:sz w:val="28"/>
          <w:szCs w:val="28"/>
          <w:highlight w:val="none"/>
          <w:u w:val="none"/>
          <w:lang w:val="en-US" w:eastAsia="zh-CN"/>
        </w:rPr>
        <w:t xml:space="preserve">            </w:t>
      </w:r>
      <w:r>
        <w:rPr>
          <w:rFonts w:hint="eastAsia" w:ascii="方正仿宋_GBK" w:hAnsi="方正仿宋_GBK" w:eastAsia="方正仿宋_GBK" w:cs="方正仿宋_GBK"/>
          <w:color w:val="auto"/>
          <w:sz w:val="28"/>
          <w:szCs w:val="28"/>
          <w:highlight w:val="none"/>
          <w:u w:val="none"/>
        </w:rPr>
        <w:t>（盖章）</w:t>
      </w:r>
    </w:p>
    <w:p w14:paraId="39DDE2A2">
      <w:pPr>
        <w:keepLines w:val="0"/>
        <w:pageBreakBefore w:val="0"/>
        <w:kinsoku/>
        <w:wordWrap/>
        <w:overflowPunct/>
        <w:topLinePunct w:val="0"/>
        <w:autoSpaceDE/>
        <w:autoSpaceDN/>
        <w:bidi w:val="0"/>
        <w:ind w:left="0" w:leftChars="0"/>
        <w:rPr>
          <w:rFonts w:hint="eastAsia" w:ascii="方正仿宋_GBK" w:hAnsi="方正仿宋_GBK" w:eastAsia="方正仿宋_GBK" w:cs="方正仿宋_GBK"/>
          <w:color w:val="auto"/>
          <w:sz w:val="28"/>
          <w:szCs w:val="28"/>
          <w:highlight w:val="none"/>
          <w:u w:val="none"/>
        </w:rPr>
      </w:pPr>
    </w:p>
    <w:p w14:paraId="6ED267E5">
      <w:pPr>
        <w:keepLines w:val="0"/>
        <w:pageBreakBefore w:val="0"/>
        <w:kinsoku/>
        <w:wordWrap/>
        <w:overflowPunct/>
        <w:topLinePunct w:val="0"/>
        <w:autoSpaceDE/>
        <w:autoSpaceDN/>
        <w:bidi w:val="0"/>
        <w:ind w:left="0" w:leftChars="0"/>
        <w:rPr>
          <w:rFonts w:hint="eastAsia" w:ascii="方正仿宋_GBK" w:hAnsi="方正仿宋_GBK" w:eastAsia="方正仿宋_GBK" w:cs="方正仿宋_GBK"/>
          <w:color w:val="auto"/>
          <w:sz w:val="28"/>
          <w:szCs w:val="28"/>
          <w:highlight w:val="none"/>
          <w:u w:val="none"/>
        </w:rPr>
      </w:pPr>
      <w:r>
        <w:rPr>
          <w:rFonts w:hint="eastAsia" w:ascii="方正仿宋_GBK" w:hAnsi="方正仿宋_GBK" w:eastAsia="方正仿宋_GBK" w:cs="方正仿宋_GBK"/>
          <w:color w:val="auto"/>
          <w:sz w:val="28"/>
          <w:szCs w:val="28"/>
          <w:highlight w:val="none"/>
          <w:u w:val="none"/>
        </w:rPr>
        <w:t>法定代表人：</w:t>
      </w:r>
      <w:r>
        <w:rPr>
          <w:rFonts w:hint="eastAsia" w:ascii="方正仿宋_GBK" w:hAnsi="方正仿宋_GBK" w:eastAsia="方正仿宋_GBK" w:cs="方正仿宋_GBK"/>
          <w:color w:val="auto"/>
          <w:sz w:val="28"/>
          <w:szCs w:val="28"/>
          <w:highlight w:val="none"/>
          <w:u w:val="none"/>
          <w:lang w:val="en-US" w:eastAsia="zh-CN"/>
        </w:rPr>
        <w:t xml:space="preserve">             </w:t>
      </w:r>
      <w:r>
        <w:rPr>
          <w:rFonts w:hint="eastAsia" w:ascii="方正仿宋_GBK" w:hAnsi="方正仿宋_GBK" w:eastAsia="方正仿宋_GBK" w:cs="方正仿宋_GBK"/>
          <w:color w:val="auto"/>
          <w:sz w:val="28"/>
          <w:szCs w:val="28"/>
          <w:highlight w:val="none"/>
          <w:u w:val="none"/>
        </w:rPr>
        <w:t>（签字）</w:t>
      </w:r>
    </w:p>
    <w:p w14:paraId="4CE4F5E9">
      <w:pPr>
        <w:keepLines w:val="0"/>
        <w:pageBreakBefore w:val="0"/>
        <w:kinsoku/>
        <w:wordWrap/>
        <w:overflowPunct/>
        <w:topLinePunct w:val="0"/>
        <w:autoSpaceDE/>
        <w:autoSpaceDN/>
        <w:bidi w:val="0"/>
        <w:ind w:left="0" w:leftChars="0"/>
        <w:rPr>
          <w:rFonts w:hint="eastAsia" w:ascii="方正仿宋_GBK" w:hAnsi="方正仿宋_GBK" w:eastAsia="方正仿宋_GBK" w:cs="方正仿宋_GBK"/>
          <w:color w:val="auto"/>
          <w:sz w:val="28"/>
          <w:szCs w:val="28"/>
          <w:highlight w:val="none"/>
          <w:u w:val="none"/>
        </w:rPr>
      </w:pPr>
    </w:p>
    <w:p w14:paraId="315CAD76">
      <w:pPr>
        <w:keepLines w:val="0"/>
        <w:pageBreakBefore w:val="0"/>
        <w:kinsoku/>
        <w:wordWrap/>
        <w:overflowPunct/>
        <w:topLinePunct w:val="0"/>
        <w:autoSpaceDE/>
        <w:autoSpaceDN/>
        <w:bidi w:val="0"/>
        <w:ind w:left="0" w:leftChars="0"/>
        <w:rPr>
          <w:rFonts w:hint="eastAsia" w:ascii="方正仿宋_GBK" w:hAnsi="方正仿宋_GBK" w:eastAsia="方正仿宋_GBK" w:cs="方正仿宋_GBK"/>
          <w:color w:val="auto"/>
          <w:sz w:val="28"/>
          <w:szCs w:val="28"/>
          <w:highlight w:val="none"/>
          <w:u w:val="none"/>
        </w:rPr>
      </w:pPr>
      <w:r>
        <w:rPr>
          <w:rFonts w:hint="eastAsia" w:ascii="方正仿宋_GBK" w:hAnsi="方正仿宋_GBK" w:eastAsia="方正仿宋_GBK" w:cs="方正仿宋_GBK"/>
          <w:color w:val="auto"/>
          <w:sz w:val="28"/>
          <w:szCs w:val="28"/>
          <w:highlight w:val="none"/>
          <w:u w:val="none"/>
        </w:rPr>
        <w:t>日期：</w:t>
      </w:r>
      <w:r>
        <w:rPr>
          <w:rFonts w:hint="eastAsia" w:ascii="方正仿宋_GBK" w:hAnsi="方正仿宋_GBK" w:eastAsia="方正仿宋_GBK" w:cs="方正仿宋_GBK"/>
          <w:color w:val="auto"/>
          <w:sz w:val="28"/>
          <w:szCs w:val="28"/>
          <w:highlight w:val="none"/>
          <w:u w:val="none"/>
          <w:lang w:val="en-US" w:eastAsia="zh-CN"/>
        </w:rPr>
        <w:t xml:space="preserve">    </w:t>
      </w:r>
      <w:r>
        <w:rPr>
          <w:rFonts w:hint="eastAsia" w:ascii="方正仿宋_GBK" w:hAnsi="方正仿宋_GBK" w:eastAsia="方正仿宋_GBK" w:cs="方正仿宋_GBK"/>
          <w:color w:val="auto"/>
          <w:sz w:val="28"/>
          <w:szCs w:val="28"/>
          <w:highlight w:val="none"/>
          <w:u w:val="none"/>
        </w:rPr>
        <w:t xml:space="preserve">年 </w:t>
      </w:r>
      <w:r>
        <w:rPr>
          <w:rFonts w:hint="eastAsia" w:ascii="方正仿宋_GBK" w:hAnsi="方正仿宋_GBK" w:eastAsia="方正仿宋_GBK" w:cs="方正仿宋_GBK"/>
          <w:color w:val="auto"/>
          <w:sz w:val="28"/>
          <w:szCs w:val="28"/>
          <w:highlight w:val="none"/>
          <w:u w:val="none"/>
          <w:lang w:val="en-US" w:eastAsia="zh-CN"/>
        </w:rPr>
        <w:t xml:space="preserve">  </w:t>
      </w:r>
      <w:r>
        <w:rPr>
          <w:rFonts w:hint="eastAsia" w:ascii="方正仿宋_GBK" w:hAnsi="方正仿宋_GBK" w:eastAsia="方正仿宋_GBK" w:cs="方正仿宋_GBK"/>
          <w:color w:val="auto"/>
          <w:sz w:val="28"/>
          <w:szCs w:val="28"/>
          <w:highlight w:val="none"/>
          <w:u w:val="none"/>
        </w:rPr>
        <w:t xml:space="preserve">月 </w:t>
      </w:r>
      <w:r>
        <w:rPr>
          <w:rFonts w:hint="eastAsia" w:ascii="方正仿宋_GBK" w:hAnsi="方正仿宋_GBK" w:eastAsia="方正仿宋_GBK" w:cs="方正仿宋_GBK"/>
          <w:color w:val="auto"/>
          <w:sz w:val="28"/>
          <w:szCs w:val="28"/>
          <w:highlight w:val="none"/>
          <w:u w:val="none"/>
          <w:lang w:val="en-US" w:eastAsia="zh-CN"/>
        </w:rPr>
        <w:t xml:space="preserve">  </w:t>
      </w:r>
      <w:r>
        <w:rPr>
          <w:rFonts w:hint="eastAsia" w:ascii="方正仿宋_GBK" w:hAnsi="方正仿宋_GBK" w:eastAsia="方正仿宋_GBK" w:cs="方正仿宋_GBK"/>
          <w:color w:val="auto"/>
          <w:sz w:val="28"/>
          <w:szCs w:val="28"/>
          <w:highlight w:val="none"/>
          <w:u w:val="none"/>
        </w:rPr>
        <w:t>日</w:t>
      </w:r>
    </w:p>
    <w:p w14:paraId="0F2705FD">
      <w:pPr>
        <w:keepLines w:val="0"/>
        <w:pageBreakBefore w:val="0"/>
        <w:kinsoku/>
        <w:wordWrap/>
        <w:overflowPunct/>
        <w:topLinePunct w:val="0"/>
        <w:autoSpaceDE/>
        <w:autoSpaceDN/>
        <w:bidi w:val="0"/>
        <w:ind w:left="0" w:leftChars="0"/>
        <w:rPr>
          <w:rFonts w:hint="eastAsia" w:ascii="方正仿宋_GBK" w:hAnsi="方正仿宋_GBK" w:eastAsia="方正仿宋_GBK" w:cs="方正仿宋_GBK"/>
          <w:b w:val="0"/>
          <w:bCs w:val="0"/>
          <w:color w:val="auto"/>
          <w:sz w:val="28"/>
          <w:szCs w:val="28"/>
          <w:highlight w:val="none"/>
          <w:u w:val="none"/>
        </w:rPr>
      </w:pPr>
    </w:p>
    <w:p w14:paraId="21D7972B">
      <w:pPr>
        <w:keepLines w:val="0"/>
        <w:pageBreakBefore w:val="0"/>
        <w:kinsoku/>
        <w:wordWrap/>
        <w:overflowPunct/>
        <w:topLinePunct w:val="0"/>
        <w:autoSpaceDE/>
        <w:autoSpaceDN/>
        <w:bidi w:val="0"/>
        <w:ind w:left="0" w:leftChars="0"/>
        <w:rPr>
          <w:rFonts w:hint="eastAsia" w:ascii="方正仿宋_GBK" w:hAnsi="方正仿宋_GBK" w:eastAsia="方正仿宋_GBK" w:cs="方正仿宋_GBK"/>
          <w:b w:val="0"/>
          <w:bCs w:val="0"/>
          <w:color w:val="auto"/>
          <w:sz w:val="28"/>
          <w:szCs w:val="28"/>
          <w:highlight w:val="none"/>
          <w:u w:val="none"/>
          <w:lang w:eastAsia="zh-CN"/>
        </w:rPr>
      </w:pPr>
      <w:r>
        <w:rPr>
          <w:rFonts w:hint="eastAsia" w:ascii="方正仿宋_GBK" w:hAnsi="方正仿宋_GBK" w:eastAsia="方正仿宋_GBK" w:cs="方正仿宋_GBK"/>
          <w:b w:val="0"/>
          <w:bCs w:val="0"/>
          <w:color w:val="auto"/>
          <w:sz w:val="28"/>
          <w:szCs w:val="28"/>
          <w:highlight w:val="none"/>
          <w:u w:val="none"/>
        </w:rPr>
        <w:br w:type="page"/>
      </w:r>
      <w:r>
        <w:rPr>
          <w:rFonts w:hint="eastAsia" w:ascii="方正仿宋_GBK" w:hAnsi="方正仿宋_GBK" w:eastAsia="方正仿宋_GBK" w:cs="方正仿宋_GBK"/>
          <w:b w:val="0"/>
          <w:bCs w:val="0"/>
          <w:color w:val="auto"/>
          <w:sz w:val="28"/>
          <w:szCs w:val="28"/>
          <w:highlight w:val="none"/>
          <w:u w:val="none"/>
          <w:lang w:eastAsia="zh-CN"/>
        </w:rPr>
        <w:t>附件</w:t>
      </w:r>
      <w:r>
        <w:rPr>
          <w:rFonts w:hint="eastAsia" w:ascii="方正仿宋_GBK" w:hAnsi="方正仿宋_GBK" w:eastAsia="方正仿宋_GBK" w:cs="方正仿宋_GBK"/>
          <w:b w:val="0"/>
          <w:bCs w:val="0"/>
          <w:color w:val="auto"/>
          <w:sz w:val="28"/>
          <w:szCs w:val="28"/>
          <w:highlight w:val="none"/>
          <w:u w:val="none"/>
          <w:lang w:val="en-US" w:eastAsia="zh-CN"/>
        </w:rPr>
        <w:t>6</w:t>
      </w:r>
      <w:r>
        <w:rPr>
          <w:rFonts w:hint="eastAsia" w:ascii="方正仿宋_GBK" w:hAnsi="方正仿宋_GBK" w:eastAsia="方正仿宋_GBK" w:cs="方正仿宋_GBK"/>
          <w:b w:val="0"/>
          <w:bCs w:val="0"/>
          <w:color w:val="auto"/>
          <w:sz w:val="28"/>
          <w:szCs w:val="28"/>
          <w:highlight w:val="none"/>
          <w:u w:val="none"/>
        </w:rPr>
        <w:t>：</w:t>
      </w:r>
      <w:r>
        <w:rPr>
          <w:rFonts w:hint="eastAsia" w:ascii="方正仿宋_GBK" w:hAnsi="方正仿宋_GBK" w:eastAsia="方正仿宋_GBK" w:cs="方正仿宋_GBK"/>
          <w:b w:val="0"/>
          <w:bCs w:val="0"/>
          <w:color w:val="auto"/>
          <w:sz w:val="28"/>
          <w:szCs w:val="28"/>
          <w:highlight w:val="none"/>
          <w:u w:val="none"/>
          <w:lang w:eastAsia="zh-CN"/>
        </w:rPr>
        <w:t>赔付资料清单</w:t>
      </w:r>
    </w:p>
    <w:p w14:paraId="64C97AE0">
      <w:pPr>
        <w:keepLines w:val="0"/>
        <w:pageBreakBefore w:val="0"/>
        <w:kinsoku/>
        <w:wordWrap/>
        <w:overflowPunct/>
        <w:topLinePunct w:val="0"/>
        <w:autoSpaceDE/>
        <w:autoSpaceDN/>
        <w:bidi w:val="0"/>
        <w:ind w:left="0" w:leftChars="0"/>
        <w:rPr>
          <w:rFonts w:hint="eastAsia" w:ascii="方正仿宋_GBK" w:hAnsi="方正仿宋_GBK" w:eastAsia="方正仿宋_GBK" w:cs="方正仿宋_GBK"/>
          <w:b w:val="0"/>
          <w:bCs w:val="0"/>
          <w:color w:val="auto"/>
          <w:sz w:val="28"/>
          <w:szCs w:val="28"/>
          <w:highlight w:val="none"/>
          <w:u w:val="none"/>
          <w:lang w:eastAsia="zh-CN"/>
        </w:rPr>
      </w:pPr>
      <w:r>
        <w:rPr>
          <w:rFonts w:hint="eastAsia" w:ascii="方正仿宋_GBK" w:hAnsi="方正仿宋_GBK" w:eastAsia="方正仿宋_GBK" w:cs="方正仿宋_GBK"/>
          <w:b w:val="0"/>
          <w:bCs w:val="0"/>
          <w:color w:val="auto"/>
          <w:sz w:val="28"/>
          <w:szCs w:val="28"/>
          <w:highlight w:val="none"/>
          <w:u w:val="none"/>
          <w:lang w:eastAsia="zh-CN"/>
        </w:rPr>
        <w:br w:type="page"/>
      </w:r>
      <w:r>
        <w:rPr>
          <w:rFonts w:hint="eastAsia" w:ascii="方正仿宋_GBK" w:hAnsi="方正仿宋_GBK" w:eastAsia="方正仿宋_GBK" w:cs="方正仿宋_GBK"/>
          <w:b w:val="0"/>
          <w:bCs w:val="0"/>
          <w:color w:val="auto"/>
          <w:sz w:val="28"/>
          <w:szCs w:val="28"/>
          <w:highlight w:val="none"/>
          <w:u w:val="none"/>
          <w:lang w:eastAsia="zh-CN"/>
        </w:rPr>
        <w:t>附件</w:t>
      </w:r>
      <w:r>
        <w:rPr>
          <w:rFonts w:hint="eastAsia" w:ascii="方正仿宋_GBK" w:hAnsi="方正仿宋_GBK" w:eastAsia="方正仿宋_GBK" w:cs="方正仿宋_GBK"/>
          <w:b w:val="0"/>
          <w:bCs w:val="0"/>
          <w:color w:val="auto"/>
          <w:sz w:val="28"/>
          <w:szCs w:val="28"/>
          <w:highlight w:val="none"/>
          <w:u w:val="none"/>
          <w:lang w:val="en-US" w:eastAsia="zh-CN"/>
        </w:rPr>
        <w:t>7</w:t>
      </w:r>
      <w:r>
        <w:rPr>
          <w:rFonts w:hint="eastAsia" w:ascii="方正仿宋_GBK" w:hAnsi="方正仿宋_GBK" w:eastAsia="方正仿宋_GBK" w:cs="方正仿宋_GBK"/>
          <w:b w:val="0"/>
          <w:bCs w:val="0"/>
          <w:color w:val="auto"/>
          <w:sz w:val="28"/>
          <w:szCs w:val="28"/>
          <w:highlight w:val="none"/>
          <w:u w:val="none"/>
        </w:rPr>
        <w:t>：</w:t>
      </w:r>
      <w:r>
        <w:rPr>
          <w:rFonts w:hint="eastAsia" w:ascii="方正仿宋_GBK" w:hAnsi="方正仿宋_GBK" w:eastAsia="方正仿宋_GBK" w:cs="方正仿宋_GBK"/>
          <w:b w:val="0"/>
          <w:bCs w:val="0"/>
          <w:color w:val="auto"/>
          <w:sz w:val="28"/>
          <w:szCs w:val="28"/>
          <w:highlight w:val="none"/>
          <w:u w:val="none"/>
          <w:lang w:eastAsia="zh-CN"/>
        </w:rPr>
        <w:t>确保本方案实施的领导小组及相关团队信息及资质证明</w:t>
      </w:r>
    </w:p>
    <w:p w14:paraId="42CB6804">
      <w:pPr>
        <w:keepLines w:val="0"/>
        <w:pageBreakBefore w:val="0"/>
        <w:kinsoku/>
        <w:wordWrap/>
        <w:overflowPunct/>
        <w:topLinePunct w:val="0"/>
        <w:autoSpaceDE/>
        <w:autoSpaceDN/>
        <w:bidi w:val="0"/>
        <w:ind w:left="0" w:leftChars="0"/>
        <w:rPr>
          <w:rFonts w:hint="default" w:ascii="方正仿宋_GBK" w:hAnsi="方正仿宋_GBK" w:eastAsia="方正仿宋_GBK" w:cs="方正仿宋_GBK"/>
          <w:b w:val="0"/>
          <w:bCs w:val="0"/>
          <w:color w:val="auto"/>
          <w:sz w:val="28"/>
          <w:szCs w:val="28"/>
          <w:highlight w:val="none"/>
          <w:u w:val="none"/>
          <w:lang w:val="en-US" w:eastAsia="zh-CN"/>
        </w:rPr>
      </w:pPr>
      <w:r>
        <w:rPr>
          <w:rFonts w:hint="eastAsia" w:ascii="方正仿宋_GBK" w:hAnsi="方正仿宋_GBK" w:eastAsia="方正仿宋_GBK" w:cs="方正仿宋_GBK"/>
          <w:b w:val="0"/>
          <w:bCs w:val="0"/>
          <w:color w:val="auto"/>
          <w:sz w:val="28"/>
          <w:szCs w:val="28"/>
          <w:highlight w:val="none"/>
          <w:u w:val="none"/>
          <w:lang w:eastAsia="zh-CN"/>
        </w:rPr>
        <w:br w:type="page"/>
      </w:r>
      <w:r>
        <w:rPr>
          <w:rFonts w:hint="eastAsia" w:ascii="方正仿宋_GBK" w:hAnsi="方正仿宋_GBK" w:eastAsia="方正仿宋_GBK" w:cs="方正仿宋_GBK"/>
          <w:b w:val="0"/>
          <w:bCs w:val="0"/>
          <w:color w:val="auto"/>
          <w:sz w:val="28"/>
          <w:szCs w:val="28"/>
          <w:highlight w:val="none"/>
          <w:u w:val="none"/>
          <w:lang w:eastAsia="zh-CN"/>
        </w:rPr>
        <w:t>附件</w:t>
      </w:r>
      <w:r>
        <w:rPr>
          <w:rFonts w:hint="eastAsia" w:ascii="方正仿宋_GBK" w:hAnsi="方正仿宋_GBK" w:eastAsia="方正仿宋_GBK" w:cs="方正仿宋_GBK"/>
          <w:b w:val="0"/>
          <w:bCs w:val="0"/>
          <w:color w:val="auto"/>
          <w:sz w:val="28"/>
          <w:szCs w:val="28"/>
          <w:highlight w:val="none"/>
          <w:u w:val="none"/>
          <w:lang w:val="en-US" w:eastAsia="zh-CN"/>
        </w:rPr>
        <w:t>8：</w:t>
      </w:r>
      <w:r>
        <w:rPr>
          <w:rFonts w:hint="eastAsia" w:ascii="方正仿宋_GBK" w:hAnsi="方正仿宋_GBK" w:eastAsia="方正仿宋_GBK" w:cs="方正仿宋_GBK"/>
          <w:b w:val="0"/>
          <w:bCs w:val="0"/>
          <w:color w:val="auto"/>
          <w:sz w:val="28"/>
          <w:szCs w:val="28"/>
          <w:highlight w:val="none"/>
          <w:u w:val="none"/>
          <w:lang w:eastAsia="zh-CN"/>
        </w:rPr>
        <w:t>服务方案（应包含简化理赔流程承诺和理赔资料清单，主动理赔承诺，赔偿时效承诺，响应时效承诺，项目安全评估、安全教育培训、安全隐患排查频次等）</w:t>
      </w:r>
    </w:p>
    <w:p w14:paraId="60EB925D">
      <w:pPr>
        <w:rPr>
          <w:rFonts w:hint="default" w:ascii="方正仿宋_GBK" w:hAnsi="方正仿宋_GBK" w:eastAsia="方正仿宋_GBK" w:cs="方正仿宋_GBK"/>
          <w:color w:val="auto"/>
          <w:sz w:val="28"/>
          <w:szCs w:val="28"/>
          <w:highlight w:val="none"/>
          <w:u w:val="none"/>
          <w:lang w:val="en-US" w:eastAsia="zh-CN"/>
        </w:rPr>
      </w:pPr>
      <w:r>
        <w:rPr>
          <w:rFonts w:hint="default" w:ascii="方正仿宋_GBK" w:hAnsi="方正仿宋_GBK" w:eastAsia="方正仿宋_GBK" w:cs="方正仿宋_GBK"/>
          <w:color w:val="auto"/>
          <w:sz w:val="28"/>
          <w:szCs w:val="28"/>
          <w:highlight w:val="none"/>
          <w:u w:val="none"/>
          <w:lang w:val="en-US" w:eastAsia="zh-CN"/>
        </w:rPr>
        <w:br w:type="page"/>
      </w:r>
    </w:p>
    <w:p w14:paraId="0DDB8BC7">
      <w:pPr>
        <w:pStyle w:val="2"/>
        <w:rPr>
          <w:rFonts w:hint="eastAsia"/>
          <w:color w:val="auto"/>
          <w:lang w:val="en-US" w:eastAsia="zh-CN"/>
        </w:rPr>
      </w:pPr>
      <w:r>
        <w:rPr>
          <w:rFonts w:hint="eastAsia"/>
          <w:color w:val="auto"/>
          <w:lang w:val="en-US" w:eastAsia="zh-CN"/>
        </w:rPr>
        <w:t>竞争性谈判文件附件</w:t>
      </w:r>
    </w:p>
    <w:p w14:paraId="26140A24">
      <w:pPr>
        <w:rPr>
          <w:rFonts w:hint="eastAsia"/>
          <w:color w:val="auto"/>
          <w:lang w:val="en-US" w:eastAsia="zh-CN"/>
        </w:rPr>
      </w:pPr>
    </w:p>
    <w:tbl>
      <w:tblPr>
        <w:tblStyle w:val="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67"/>
        <w:gridCol w:w="474"/>
        <w:gridCol w:w="879"/>
        <w:gridCol w:w="842"/>
        <w:gridCol w:w="1056"/>
        <w:gridCol w:w="980"/>
        <w:gridCol w:w="980"/>
        <w:gridCol w:w="980"/>
        <w:gridCol w:w="980"/>
        <w:gridCol w:w="980"/>
        <w:gridCol w:w="597"/>
        <w:gridCol w:w="1181"/>
      </w:tblGrid>
      <w:tr w14:paraId="4B898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gridSpan w:val="12"/>
            <w:tcBorders>
              <w:top w:val="nil"/>
              <w:left w:val="nil"/>
              <w:bottom w:val="nil"/>
              <w:right w:val="nil"/>
            </w:tcBorders>
            <w:noWrap/>
            <w:vAlign w:val="center"/>
          </w:tcPr>
          <w:p w14:paraId="76D3FF1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b/>
                <w:bCs/>
                <w:i w:val="0"/>
                <w:iCs w:val="0"/>
                <w:color w:val="auto"/>
                <w:kern w:val="0"/>
                <w:sz w:val="40"/>
                <w:szCs w:val="40"/>
                <w:u w:val="none"/>
                <w:lang w:val="en-US" w:eastAsia="zh-CN" w:bidi="ar"/>
              </w:rPr>
              <w:t>重庆东站一带一路交流服务中心（4#楼）施工工程造价</w:t>
            </w:r>
          </w:p>
        </w:tc>
      </w:tr>
      <w:tr w14:paraId="23BFC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vMerge w:val="restart"/>
            <w:tcBorders>
              <w:top w:val="nil"/>
              <w:left w:val="nil"/>
              <w:bottom w:val="nil"/>
              <w:right w:val="nil"/>
            </w:tcBorders>
            <w:noWrap/>
            <w:vAlign w:val="bottom"/>
          </w:tcPr>
          <w:p w14:paraId="6315B80C">
            <w:pPr>
              <w:rPr>
                <w:rFonts w:hint="eastAsia" w:ascii="宋体" w:hAnsi="宋体" w:eastAsia="宋体" w:cs="宋体"/>
                <w:i w:val="0"/>
                <w:iCs w:val="0"/>
                <w:color w:val="auto"/>
                <w:sz w:val="20"/>
                <w:szCs w:val="20"/>
                <w:u w:val="none"/>
              </w:rPr>
            </w:pPr>
          </w:p>
        </w:tc>
        <w:tc>
          <w:tcPr>
            <w:tcW w:w="230" w:type="pct"/>
            <w:vMerge w:val="restart"/>
            <w:tcBorders>
              <w:top w:val="single" w:color="000000" w:sz="4" w:space="0"/>
              <w:left w:val="single" w:color="000000" w:sz="4" w:space="0"/>
              <w:bottom w:val="single" w:color="000000" w:sz="4" w:space="0"/>
              <w:right w:val="single" w:color="000000" w:sz="4" w:space="0"/>
            </w:tcBorders>
            <w:noWrap w:val="0"/>
            <w:vAlign w:val="center"/>
          </w:tcPr>
          <w:p w14:paraId="1E89D24D">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序号</w:t>
            </w:r>
          </w:p>
        </w:tc>
        <w:tc>
          <w:tcPr>
            <w:tcW w:w="427" w:type="pct"/>
            <w:vMerge w:val="restart"/>
            <w:tcBorders>
              <w:top w:val="single" w:color="000000" w:sz="4" w:space="0"/>
              <w:left w:val="single" w:color="000000" w:sz="4" w:space="0"/>
              <w:bottom w:val="single" w:color="000000" w:sz="4" w:space="0"/>
              <w:right w:val="single" w:color="000000" w:sz="4" w:space="0"/>
            </w:tcBorders>
            <w:noWrap w:val="0"/>
            <w:vAlign w:val="center"/>
          </w:tcPr>
          <w:p w14:paraId="63837991">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名称</w:t>
            </w:r>
          </w:p>
        </w:tc>
        <w:tc>
          <w:tcPr>
            <w:tcW w:w="409" w:type="pct"/>
            <w:vMerge w:val="restart"/>
            <w:tcBorders>
              <w:top w:val="single" w:color="000000" w:sz="4" w:space="0"/>
              <w:left w:val="single" w:color="000000" w:sz="4" w:space="0"/>
              <w:bottom w:val="single" w:color="000000" w:sz="4" w:space="0"/>
              <w:right w:val="single" w:color="000000" w:sz="4" w:space="0"/>
            </w:tcBorders>
            <w:noWrap w:val="0"/>
            <w:vAlign w:val="center"/>
          </w:tcPr>
          <w:p w14:paraId="395EBEC7">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金额</w:t>
            </w:r>
          </w:p>
        </w:tc>
        <w:tc>
          <w:tcPr>
            <w:tcW w:w="513" w:type="pct"/>
            <w:tcBorders>
              <w:top w:val="single" w:color="000000" w:sz="4" w:space="0"/>
              <w:left w:val="single" w:color="000000" w:sz="4" w:space="0"/>
              <w:bottom w:val="single" w:color="000000" w:sz="4" w:space="0"/>
              <w:right w:val="single" w:color="000000" w:sz="4" w:space="0"/>
            </w:tcBorders>
            <w:noWrap w:val="0"/>
            <w:vAlign w:val="center"/>
          </w:tcPr>
          <w:p w14:paraId="3586AACC">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分部分项</w:t>
            </w:r>
          </w:p>
        </w:tc>
        <w:tc>
          <w:tcPr>
            <w:tcW w:w="952" w:type="pct"/>
            <w:gridSpan w:val="2"/>
            <w:tcBorders>
              <w:top w:val="single" w:color="000000" w:sz="4" w:space="0"/>
              <w:left w:val="single" w:color="000000" w:sz="4" w:space="0"/>
              <w:bottom w:val="single" w:color="000000" w:sz="4" w:space="0"/>
              <w:right w:val="single" w:color="000000" w:sz="4" w:space="0"/>
            </w:tcBorders>
            <w:noWrap w:val="0"/>
            <w:vAlign w:val="center"/>
          </w:tcPr>
          <w:p w14:paraId="544C2FCC">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措施项目</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14:paraId="277A0DCE">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其他项目</w:t>
            </w:r>
          </w:p>
        </w:tc>
        <w:tc>
          <w:tcPr>
            <w:tcW w:w="476" w:type="pct"/>
            <w:vMerge w:val="restart"/>
            <w:tcBorders>
              <w:top w:val="single" w:color="000000" w:sz="4" w:space="0"/>
              <w:left w:val="single" w:color="000000" w:sz="4" w:space="0"/>
              <w:bottom w:val="single" w:color="000000" w:sz="4" w:space="0"/>
              <w:right w:val="single" w:color="000000" w:sz="4" w:space="0"/>
            </w:tcBorders>
            <w:noWrap w:val="0"/>
            <w:vAlign w:val="center"/>
          </w:tcPr>
          <w:p w14:paraId="3E124797">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规费</w:t>
            </w:r>
          </w:p>
        </w:tc>
        <w:tc>
          <w:tcPr>
            <w:tcW w:w="476" w:type="pct"/>
            <w:vMerge w:val="restart"/>
            <w:tcBorders>
              <w:top w:val="single" w:color="000000" w:sz="4" w:space="0"/>
              <w:left w:val="single" w:color="000000" w:sz="4" w:space="0"/>
              <w:bottom w:val="single" w:color="000000" w:sz="4" w:space="0"/>
              <w:right w:val="single" w:color="000000" w:sz="4" w:space="0"/>
            </w:tcBorders>
            <w:noWrap w:val="0"/>
            <w:vAlign w:val="center"/>
          </w:tcPr>
          <w:p w14:paraId="5A39A8D4">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税金</w:t>
            </w:r>
          </w:p>
        </w:tc>
        <w:tc>
          <w:tcPr>
            <w:tcW w:w="290" w:type="pct"/>
            <w:vMerge w:val="restart"/>
            <w:tcBorders>
              <w:top w:val="single" w:color="000000" w:sz="4" w:space="0"/>
              <w:left w:val="single" w:color="000000" w:sz="4" w:space="0"/>
              <w:bottom w:val="single" w:color="000000" w:sz="4" w:space="0"/>
              <w:right w:val="single" w:color="000000" w:sz="4" w:space="0"/>
            </w:tcBorders>
            <w:noWrap w:val="0"/>
            <w:vAlign w:val="center"/>
          </w:tcPr>
          <w:p w14:paraId="0E568975">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占造价比例(%)</w:t>
            </w:r>
          </w:p>
        </w:tc>
        <w:tc>
          <w:tcPr>
            <w:tcW w:w="568" w:type="pct"/>
            <w:vMerge w:val="restart"/>
            <w:tcBorders>
              <w:top w:val="single" w:color="000000" w:sz="4" w:space="0"/>
              <w:left w:val="single" w:color="000000" w:sz="4" w:space="0"/>
              <w:bottom w:val="single" w:color="000000" w:sz="4" w:space="0"/>
              <w:right w:val="single" w:color="000000" w:sz="4" w:space="0"/>
            </w:tcBorders>
            <w:noWrap w:val="0"/>
            <w:vAlign w:val="center"/>
          </w:tcPr>
          <w:p w14:paraId="531FBDDD">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备注</w:t>
            </w:r>
          </w:p>
        </w:tc>
      </w:tr>
      <w:tr w14:paraId="0948C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78" w:type="pct"/>
            <w:vMerge w:val="continue"/>
            <w:tcBorders>
              <w:top w:val="nil"/>
              <w:left w:val="nil"/>
              <w:bottom w:val="nil"/>
              <w:right w:val="nil"/>
            </w:tcBorders>
            <w:noWrap/>
            <w:vAlign w:val="bottom"/>
          </w:tcPr>
          <w:p w14:paraId="2589E50B">
            <w:pPr>
              <w:rPr>
                <w:rFonts w:hint="eastAsia" w:ascii="宋体" w:hAnsi="宋体" w:eastAsia="宋体" w:cs="宋体"/>
                <w:i w:val="0"/>
                <w:iCs w:val="0"/>
                <w:color w:val="auto"/>
                <w:sz w:val="20"/>
                <w:szCs w:val="20"/>
                <w:u w:val="none"/>
              </w:rPr>
            </w:pPr>
          </w:p>
        </w:tc>
        <w:tc>
          <w:tcPr>
            <w:tcW w:w="230" w:type="pct"/>
            <w:vMerge w:val="continue"/>
            <w:tcBorders>
              <w:top w:val="single" w:color="000000" w:sz="4" w:space="0"/>
              <w:left w:val="single" w:color="000000" w:sz="4" w:space="0"/>
              <w:bottom w:val="single" w:color="000000" w:sz="4" w:space="0"/>
              <w:right w:val="single" w:color="000000" w:sz="4" w:space="0"/>
            </w:tcBorders>
            <w:noWrap w:val="0"/>
            <w:vAlign w:val="center"/>
          </w:tcPr>
          <w:p w14:paraId="546BC071">
            <w:pPr>
              <w:jc w:val="center"/>
              <w:rPr>
                <w:rFonts w:hint="eastAsia" w:ascii="宋体" w:hAnsi="宋体" w:eastAsia="宋体" w:cs="宋体"/>
                <w:i w:val="0"/>
                <w:iCs w:val="0"/>
                <w:color w:val="auto"/>
                <w:sz w:val="16"/>
                <w:szCs w:val="16"/>
                <w:u w:val="none"/>
              </w:rPr>
            </w:pPr>
          </w:p>
        </w:tc>
        <w:tc>
          <w:tcPr>
            <w:tcW w:w="42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207271E">
            <w:pPr>
              <w:jc w:val="center"/>
              <w:rPr>
                <w:rFonts w:hint="eastAsia" w:ascii="宋体" w:hAnsi="宋体" w:eastAsia="宋体" w:cs="宋体"/>
                <w:i w:val="0"/>
                <w:iCs w:val="0"/>
                <w:color w:val="auto"/>
                <w:sz w:val="16"/>
                <w:szCs w:val="16"/>
                <w:u w:val="none"/>
              </w:rPr>
            </w:pPr>
          </w:p>
        </w:tc>
        <w:tc>
          <w:tcPr>
            <w:tcW w:w="409" w:type="pct"/>
            <w:vMerge w:val="continue"/>
            <w:tcBorders>
              <w:top w:val="single" w:color="000000" w:sz="4" w:space="0"/>
              <w:left w:val="single" w:color="000000" w:sz="4" w:space="0"/>
              <w:bottom w:val="single" w:color="000000" w:sz="4" w:space="0"/>
              <w:right w:val="single" w:color="000000" w:sz="4" w:space="0"/>
            </w:tcBorders>
            <w:noWrap w:val="0"/>
            <w:vAlign w:val="center"/>
          </w:tcPr>
          <w:p w14:paraId="213B9024">
            <w:pPr>
              <w:jc w:val="center"/>
              <w:rPr>
                <w:rFonts w:hint="eastAsia" w:ascii="宋体" w:hAnsi="宋体" w:eastAsia="宋体" w:cs="宋体"/>
                <w:i w:val="0"/>
                <w:iCs w:val="0"/>
                <w:color w:val="auto"/>
                <w:sz w:val="16"/>
                <w:szCs w:val="16"/>
                <w:u w:val="none"/>
              </w:rPr>
            </w:pPr>
          </w:p>
        </w:tc>
        <w:tc>
          <w:tcPr>
            <w:tcW w:w="513" w:type="pct"/>
            <w:tcBorders>
              <w:top w:val="single" w:color="000000" w:sz="4" w:space="0"/>
              <w:left w:val="single" w:color="000000" w:sz="4" w:space="0"/>
              <w:bottom w:val="single" w:color="000000" w:sz="4" w:space="0"/>
              <w:right w:val="single" w:color="000000" w:sz="4" w:space="0"/>
            </w:tcBorders>
            <w:noWrap w:val="0"/>
            <w:vAlign w:val="center"/>
          </w:tcPr>
          <w:p w14:paraId="4E3D8E00">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分部分项工程费</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14:paraId="66E42F1F">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措施项目费</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14:paraId="3839267E">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安全文明施工费</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14:paraId="5216568E">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其他项目费</w:t>
            </w:r>
          </w:p>
        </w:tc>
        <w:tc>
          <w:tcPr>
            <w:tcW w:w="4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42BA787">
            <w:pPr>
              <w:jc w:val="center"/>
              <w:rPr>
                <w:rFonts w:hint="eastAsia" w:ascii="宋体" w:hAnsi="宋体" w:eastAsia="宋体" w:cs="宋体"/>
                <w:i w:val="0"/>
                <w:iCs w:val="0"/>
                <w:color w:val="auto"/>
                <w:sz w:val="16"/>
                <w:szCs w:val="16"/>
                <w:u w:val="none"/>
              </w:rPr>
            </w:pPr>
          </w:p>
        </w:tc>
        <w:tc>
          <w:tcPr>
            <w:tcW w:w="4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32292E58">
            <w:pPr>
              <w:jc w:val="center"/>
              <w:rPr>
                <w:rFonts w:hint="eastAsia" w:ascii="宋体" w:hAnsi="宋体" w:eastAsia="宋体" w:cs="宋体"/>
                <w:i w:val="0"/>
                <w:iCs w:val="0"/>
                <w:color w:val="auto"/>
                <w:sz w:val="16"/>
                <w:szCs w:val="16"/>
                <w:u w:val="none"/>
              </w:rPr>
            </w:pPr>
          </w:p>
        </w:tc>
        <w:tc>
          <w:tcPr>
            <w:tcW w:w="290" w:type="pct"/>
            <w:vMerge w:val="continue"/>
            <w:tcBorders>
              <w:top w:val="single" w:color="000000" w:sz="4" w:space="0"/>
              <w:left w:val="single" w:color="000000" w:sz="4" w:space="0"/>
              <w:bottom w:val="single" w:color="000000" w:sz="4" w:space="0"/>
              <w:right w:val="single" w:color="000000" w:sz="4" w:space="0"/>
            </w:tcBorders>
            <w:noWrap w:val="0"/>
            <w:vAlign w:val="center"/>
          </w:tcPr>
          <w:p w14:paraId="0AEF929C">
            <w:pPr>
              <w:jc w:val="center"/>
              <w:rPr>
                <w:rFonts w:hint="eastAsia" w:ascii="宋体" w:hAnsi="宋体" w:eastAsia="宋体" w:cs="宋体"/>
                <w:i w:val="0"/>
                <w:iCs w:val="0"/>
                <w:color w:val="auto"/>
                <w:sz w:val="16"/>
                <w:szCs w:val="16"/>
                <w:u w:val="none"/>
              </w:rPr>
            </w:pPr>
          </w:p>
        </w:tc>
        <w:tc>
          <w:tcPr>
            <w:tcW w:w="568" w:type="pct"/>
            <w:vMerge w:val="continue"/>
            <w:tcBorders>
              <w:top w:val="single" w:color="000000" w:sz="4" w:space="0"/>
              <w:left w:val="single" w:color="000000" w:sz="4" w:space="0"/>
              <w:bottom w:val="single" w:color="000000" w:sz="4" w:space="0"/>
              <w:right w:val="single" w:color="000000" w:sz="4" w:space="0"/>
            </w:tcBorders>
            <w:noWrap w:val="0"/>
            <w:vAlign w:val="center"/>
          </w:tcPr>
          <w:p w14:paraId="2A8C71B3">
            <w:pPr>
              <w:jc w:val="center"/>
              <w:rPr>
                <w:rFonts w:hint="eastAsia" w:ascii="宋体" w:hAnsi="宋体" w:eastAsia="宋体" w:cs="宋体"/>
                <w:i w:val="0"/>
                <w:iCs w:val="0"/>
                <w:color w:val="auto"/>
                <w:sz w:val="16"/>
                <w:szCs w:val="16"/>
                <w:u w:val="none"/>
              </w:rPr>
            </w:pPr>
          </w:p>
        </w:tc>
      </w:tr>
      <w:tr w14:paraId="77494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4" w:space="0"/>
              <w:left w:val="single" w:color="000000" w:sz="4" w:space="0"/>
              <w:bottom w:val="single" w:color="000000" w:sz="4" w:space="0"/>
              <w:right w:val="single" w:color="000000" w:sz="4" w:space="0"/>
            </w:tcBorders>
            <w:noWrap w:val="0"/>
            <w:vAlign w:val="center"/>
          </w:tcPr>
          <w:p w14:paraId="1A2BCD61">
            <w:pPr>
              <w:keepNext w:val="0"/>
              <w:keepLines w:val="0"/>
              <w:widowControl/>
              <w:suppressLineNumbers w:val="0"/>
              <w:jc w:val="both"/>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6CB1178F">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427" w:type="pct"/>
            <w:tcBorders>
              <w:top w:val="single" w:color="000000" w:sz="4" w:space="0"/>
              <w:left w:val="single" w:color="000000" w:sz="4" w:space="0"/>
              <w:bottom w:val="single" w:color="000000" w:sz="4" w:space="0"/>
              <w:right w:val="single" w:color="000000" w:sz="4" w:space="0"/>
            </w:tcBorders>
            <w:noWrap w:val="0"/>
            <w:vAlign w:val="center"/>
          </w:tcPr>
          <w:p w14:paraId="4A1DF6EC">
            <w:pPr>
              <w:keepNext w:val="0"/>
              <w:keepLines w:val="0"/>
              <w:widowControl/>
              <w:suppressLineNumbers w:val="0"/>
              <w:jc w:val="left"/>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室外工程</w:t>
            </w:r>
          </w:p>
        </w:tc>
        <w:tc>
          <w:tcPr>
            <w:tcW w:w="409" w:type="pct"/>
            <w:tcBorders>
              <w:top w:val="single" w:color="000000" w:sz="4" w:space="0"/>
              <w:left w:val="single" w:color="000000" w:sz="4" w:space="0"/>
              <w:bottom w:val="single" w:color="000000" w:sz="4" w:space="0"/>
              <w:right w:val="single" w:color="000000" w:sz="4" w:space="0"/>
            </w:tcBorders>
            <w:noWrap w:val="0"/>
            <w:vAlign w:val="center"/>
          </w:tcPr>
          <w:p w14:paraId="6DDF79FF">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4743776.78</w:t>
            </w:r>
          </w:p>
        </w:tc>
        <w:tc>
          <w:tcPr>
            <w:tcW w:w="513" w:type="pct"/>
            <w:tcBorders>
              <w:top w:val="single" w:color="000000" w:sz="4" w:space="0"/>
              <w:left w:val="single" w:color="000000" w:sz="4" w:space="0"/>
              <w:bottom w:val="single" w:color="000000" w:sz="4" w:space="0"/>
              <w:right w:val="single" w:color="000000" w:sz="4" w:space="0"/>
            </w:tcBorders>
            <w:noWrap w:val="0"/>
            <w:vAlign w:val="center"/>
          </w:tcPr>
          <w:p w14:paraId="527EDE3D">
            <w:pPr>
              <w:keepNext w:val="0"/>
              <w:keepLines w:val="0"/>
              <w:widowControl/>
              <w:suppressLineNumbers w:val="0"/>
              <w:jc w:val="righ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4418007.58</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14:paraId="2E617A36">
            <w:pPr>
              <w:keepNext w:val="0"/>
              <w:keepLines w:val="0"/>
              <w:widowControl/>
              <w:suppressLineNumbers w:val="0"/>
              <w:jc w:val="righ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112613.89</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14:paraId="4D7563ED">
            <w:pPr>
              <w:keepNext w:val="0"/>
              <w:keepLines w:val="0"/>
              <w:widowControl/>
              <w:suppressLineNumbers w:val="0"/>
              <w:jc w:val="righ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66308.59</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14:paraId="1CF638B9">
            <w:pPr>
              <w:keepNext w:val="0"/>
              <w:keepLines w:val="0"/>
              <w:widowControl/>
              <w:suppressLineNumbers w:val="0"/>
              <w:jc w:val="righ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0</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14:paraId="6F3AA135">
            <w:pPr>
              <w:keepNext w:val="0"/>
              <w:keepLines w:val="0"/>
              <w:widowControl/>
              <w:suppressLineNumbers w:val="0"/>
              <w:jc w:val="righ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39880.22</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14:paraId="77AF096E">
            <w:pPr>
              <w:keepNext w:val="0"/>
              <w:keepLines w:val="0"/>
              <w:widowControl/>
              <w:suppressLineNumbers w:val="0"/>
              <w:jc w:val="righ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173275.09</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12A20126">
            <w:pPr>
              <w:keepNext w:val="0"/>
              <w:keepLines w:val="0"/>
              <w:widowControl/>
              <w:suppressLineNumbers w:val="0"/>
              <w:jc w:val="righ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6.69</w:t>
            </w:r>
          </w:p>
        </w:tc>
        <w:tc>
          <w:tcPr>
            <w:tcW w:w="568" w:type="pct"/>
            <w:tcBorders>
              <w:top w:val="single" w:color="000000" w:sz="4" w:space="0"/>
              <w:left w:val="single" w:color="000000" w:sz="4" w:space="0"/>
              <w:bottom w:val="single" w:color="000000" w:sz="4" w:space="0"/>
              <w:right w:val="single" w:color="000000" w:sz="4" w:space="0"/>
            </w:tcBorders>
            <w:noWrap w:val="0"/>
            <w:vAlign w:val="center"/>
          </w:tcPr>
          <w:p w14:paraId="4A547776">
            <w:pPr>
              <w:jc w:val="right"/>
              <w:rPr>
                <w:rFonts w:hint="eastAsia" w:ascii="宋体" w:hAnsi="宋体" w:eastAsia="宋体" w:cs="宋体"/>
                <w:i w:val="0"/>
                <w:iCs w:val="0"/>
                <w:color w:val="auto"/>
                <w:sz w:val="18"/>
                <w:szCs w:val="18"/>
                <w:u w:val="none"/>
              </w:rPr>
            </w:pPr>
          </w:p>
        </w:tc>
      </w:tr>
      <w:tr w14:paraId="785C2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178" w:type="pct"/>
            <w:tcBorders>
              <w:top w:val="single" w:color="000000" w:sz="4" w:space="0"/>
              <w:left w:val="single" w:color="000000" w:sz="4" w:space="0"/>
              <w:bottom w:val="single" w:color="000000" w:sz="4" w:space="0"/>
              <w:right w:val="single" w:color="000000" w:sz="4" w:space="0"/>
            </w:tcBorders>
            <w:noWrap w:val="0"/>
            <w:vAlign w:val="center"/>
          </w:tcPr>
          <w:p w14:paraId="1BB89E74">
            <w:pPr>
              <w:keepNext w:val="0"/>
              <w:keepLines w:val="0"/>
              <w:widowControl/>
              <w:suppressLineNumbers w:val="0"/>
              <w:jc w:val="both"/>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2</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0B00C8BC">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w:t>
            </w:r>
          </w:p>
        </w:tc>
        <w:tc>
          <w:tcPr>
            <w:tcW w:w="427" w:type="pct"/>
            <w:tcBorders>
              <w:top w:val="single" w:color="000000" w:sz="4" w:space="0"/>
              <w:left w:val="single" w:color="000000" w:sz="4" w:space="0"/>
              <w:bottom w:val="single" w:color="000000" w:sz="4" w:space="0"/>
              <w:right w:val="single" w:color="000000" w:sz="4" w:space="0"/>
            </w:tcBorders>
            <w:noWrap w:val="0"/>
            <w:vAlign w:val="center"/>
          </w:tcPr>
          <w:p w14:paraId="48AFF48E">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土石方工程（全费用综合单价）</w:t>
            </w:r>
          </w:p>
        </w:tc>
        <w:tc>
          <w:tcPr>
            <w:tcW w:w="409" w:type="pct"/>
            <w:tcBorders>
              <w:top w:val="single" w:color="000000" w:sz="4" w:space="0"/>
              <w:left w:val="single" w:color="000000" w:sz="4" w:space="0"/>
              <w:bottom w:val="single" w:color="000000" w:sz="4" w:space="0"/>
              <w:right w:val="single" w:color="000000" w:sz="4" w:space="0"/>
            </w:tcBorders>
            <w:noWrap w:val="0"/>
            <w:vAlign w:val="center"/>
          </w:tcPr>
          <w:p w14:paraId="58CFF05D">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2531640.94</w:t>
            </w:r>
          </w:p>
        </w:tc>
        <w:tc>
          <w:tcPr>
            <w:tcW w:w="513" w:type="pct"/>
            <w:tcBorders>
              <w:top w:val="single" w:color="000000" w:sz="4" w:space="0"/>
              <w:left w:val="single" w:color="000000" w:sz="4" w:space="0"/>
              <w:bottom w:val="single" w:color="000000" w:sz="4" w:space="0"/>
              <w:right w:val="single" w:color="000000" w:sz="4" w:space="0"/>
            </w:tcBorders>
            <w:noWrap w:val="0"/>
            <w:vAlign w:val="center"/>
          </w:tcPr>
          <w:p w14:paraId="4D0EE054">
            <w:pPr>
              <w:keepNext w:val="0"/>
              <w:keepLines w:val="0"/>
              <w:widowControl/>
              <w:suppressLineNumbers w:val="0"/>
              <w:jc w:val="righ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2531640.94</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14:paraId="01A65A5D">
            <w:pPr>
              <w:keepNext w:val="0"/>
              <w:keepLines w:val="0"/>
              <w:widowControl/>
              <w:suppressLineNumbers w:val="0"/>
              <w:jc w:val="righ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0</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14:paraId="3AEEFB36">
            <w:pPr>
              <w:keepNext w:val="0"/>
              <w:keepLines w:val="0"/>
              <w:widowControl/>
              <w:suppressLineNumbers w:val="0"/>
              <w:jc w:val="righ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0</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14:paraId="06F04AA9">
            <w:pPr>
              <w:keepNext w:val="0"/>
              <w:keepLines w:val="0"/>
              <w:widowControl/>
              <w:suppressLineNumbers w:val="0"/>
              <w:jc w:val="righ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0</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14:paraId="33BC5CC3">
            <w:pPr>
              <w:jc w:val="right"/>
              <w:rPr>
                <w:rFonts w:hint="eastAsia" w:ascii="宋体" w:hAnsi="宋体" w:eastAsia="宋体" w:cs="宋体"/>
                <w:i w:val="0"/>
                <w:iCs w:val="0"/>
                <w:color w:val="auto"/>
                <w:sz w:val="16"/>
                <w:szCs w:val="16"/>
                <w:u w:val="none"/>
              </w:rPr>
            </w:pPr>
          </w:p>
        </w:tc>
        <w:tc>
          <w:tcPr>
            <w:tcW w:w="476" w:type="pct"/>
            <w:tcBorders>
              <w:top w:val="single" w:color="000000" w:sz="4" w:space="0"/>
              <w:left w:val="single" w:color="000000" w:sz="4" w:space="0"/>
              <w:bottom w:val="single" w:color="000000" w:sz="4" w:space="0"/>
              <w:right w:val="single" w:color="000000" w:sz="4" w:space="0"/>
            </w:tcBorders>
            <w:noWrap w:val="0"/>
            <w:vAlign w:val="center"/>
          </w:tcPr>
          <w:p w14:paraId="4FCD3761">
            <w:pPr>
              <w:jc w:val="right"/>
              <w:rPr>
                <w:rFonts w:hint="eastAsia" w:ascii="宋体" w:hAnsi="宋体" w:eastAsia="宋体" w:cs="宋体"/>
                <w:i w:val="0"/>
                <w:iCs w:val="0"/>
                <w:color w:val="auto"/>
                <w:sz w:val="16"/>
                <w:szCs w:val="16"/>
                <w:u w:val="none"/>
              </w:rPr>
            </w:pP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54AFE412">
            <w:pPr>
              <w:keepNext w:val="0"/>
              <w:keepLines w:val="0"/>
              <w:widowControl/>
              <w:suppressLineNumbers w:val="0"/>
              <w:jc w:val="righ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53.37</w:t>
            </w:r>
          </w:p>
        </w:tc>
        <w:tc>
          <w:tcPr>
            <w:tcW w:w="568" w:type="pct"/>
            <w:tcBorders>
              <w:top w:val="single" w:color="000000" w:sz="4" w:space="0"/>
              <w:left w:val="single" w:color="000000" w:sz="4" w:space="0"/>
              <w:bottom w:val="single" w:color="000000" w:sz="4" w:space="0"/>
              <w:right w:val="single" w:color="000000" w:sz="4" w:space="0"/>
            </w:tcBorders>
            <w:noWrap w:val="0"/>
            <w:vAlign w:val="center"/>
          </w:tcPr>
          <w:p w14:paraId="5CA75505">
            <w:pPr>
              <w:jc w:val="right"/>
              <w:rPr>
                <w:rFonts w:hint="eastAsia" w:ascii="宋体" w:hAnsi="宋体" w:eastAsia="宋体" w:cs="宋体"/>
                <w:i w:val="0"/>
                <w:iCs w:val="0"/>
                <w:color w:val="auto"/>
                <w:sz w:val="18"/>
                <w:szCs w:val="18"/>
                <w:u w:val="none"/>
              </w:rPr>
            </w:pPr>
          </w:p>
        </w:tc>
      </w:tr>
      <w:tr w14:paraId="4D744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178" w:type="pct"/>
            <w:tcBorders>
              <w:top w:val="single" w:color="000000" w:sz="4" w:space="0"/>
              <w:left w:val="single" w:color="000000" w:sz="4" w:space="0"/>
              <w:bottom w:val="single" w:color="000000" w:sz="4" w:space="0"/>
              <w:right w:val="single" w:color="000000" w:sz="4" w:space="0"/>
            </w:tcBorders>
            <w:noWrap w:val="0"/>
            <w:vAlign w:val="center"/>
          </w:tcPr>
          <w:p w14:paraId="2EDA8FEE">
            <w:pPr>
              <w:keepNext w:val="0"/>
              <w:keepLines w:val="0"/>
              <w:widowControl/>
              <w:suppressLineNumbers w:val="0"/>
              <w:jc w:val="both"/>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3</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628A4A91">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w:t>
            </w:r>
          </w:p>
        </w:tc>
        <w:tc>
          <w:tcPr>
            <w:tcW w:w="427" w:type="pct"/>
            <w:tcBorders>
              <w:top w:val="single" w:color="000000" w:sz="4" w:space="0"/>
              <w:left w:val="single" w:color="000000" w:sz="4" w:space="0"/>
              <w:bottom w:val="single" w:color="000000" w:sz="4" w:space="0"/>
              <w:right w:val="single" w:color="000000" w:sz="4" w:space="0"/>
            </w:tcBorders>
            <w:noWrap w:val="0"/>
            <w:vAlign w:val="center"/>
          </w:tcPr>
          <w:p w14:paraId="2F9C0C7E">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白蚁防治工程（全费用综合单价）</w:t>
            </w:r>
          </w:p>
        </w:tc>
        <w:tc>
          <w:tcPr>
            <w:tcW w:w="409" w:type="pct"/>
            <w:tcBorders>
              <w:top w:val="single" w:color="000000" w:sz="4" w:space="0"/>
              <w:left w:val="single" w:color="000000" w:sz="4" w:space="0"/>
              <w:bottom w:val="single" w:color="000000" w:sz="4" w:space="0"/>
              <w:right w:val="single" w:color="000000" w:sz="4" w:space="0"/>
            </w:tcBorders>
            <w:noWrap w:val="0"/>
            <w:vAlign w:val="center"/>
          </w:tcPr>
          <w:p w14:paraId="13680426">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5138.61</w:t>
            </w:r>
          </w:p>
        </w:tc>
        <w:tc>
          <w:tcPr>
            <w:tcW w:w="513" w:type="pct"/>
            <w:tcBorders>
              <w:top w:val="single" w:color="000000" w:sz="4" w:space="0"/>
              <w:left w:val="single" w:color="000000" w:sz="4" w:space="0"/>
              <w:bottom w:val="single" w:color="000000" w:sz="4" w:space="0"/>
              <w:right w:val="single" w:color="000000" w:sz="4" w:space="0"/>
            </w:tcBorders>
            <w:noWrap w:val="0"/>
            <w:vAlign w:val="center"/>
          </w:tcPr>
          <w:p w14:paraId="71A75489">
            <w:pPr>
              <w:keepNext w:val="0"/>
              <w:keepLines w:val="0"/>
              <w:widowControl/>
              <w:suppressLineNumbers w:val="0"/>
              <w:jc w:val="righ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5138.61</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14:paraId="2BBE4C2E">
            <w:pPr>
              <w:keepNext w:val="0"/>
              <w:keepLines w:val="0"/>
              <w:widowControl/>
              <w:suppressLineNumbers w:val="0"/>
              <w:jc w:val="righ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0</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14:paraId="2651D104">
            <w:pPr>
              <w:keepNext w:val="0"/>
              <w:keepLines w:val="0"/>
              <w:widowControl/>
              <w:suppressLineNumbers w:val="0"/>
              <w:jc w:val="righ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0</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14:paraId="174C117B">
            <w:pPr>
              <w:keepNext w:val="0"/>
              <w:keepLines w:val="0"/>
              <w:widowControl/>
              <w:suppressLineNumbers w:val="0"/>
              <w:jc w:val="righ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0</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14:paraId="4A5C0181">
            <w:pPr>
              <w:jc w:val="right"/>
              <w:rPr>
                <w:rFonts w:hint="eastAsia" w:ascii="宋体" w:hAnsi="宋体" w:eastAsia="宋体" w:cs="宋体"/>
                <w:i w:val="0"/>
                <w:iCs w:val="0"/>
                <w:color w:val="auto"/>
                <w:sz w:val="16"/>
                <w:szCs w:val="16"/>
                <w:u w:val="none"/>
              </w:rPr>
            </w:pPr>
          </w:p>
        </w:tc>
        <w:tc>
          <w:tcPr>
            <w:tcW w:w="476" w:type="pct"/>
            <w:tcBorders>
              <w:top w:val="single" w:color="000000" w:sz="4" w:space="0"/>
              <w:left w:val="single" w:color="000000" w:sz="4" w:space="0"/>
              <w:bottom w:val="single" w:color="000000" w:sz="4" w:space="0"/>
              <w:right w:val="single" w:color="000000" w:sz="4" w:space="0"/>
            </w:tcBorders>
            <w:noWrap w:val="0"/>
            <w:vAlign w:val="center"/>
          </w:tcPr>
          <w:p w14:paraId="169FC1D1">
            <w:pPr>
              <w:jc w:val="right"/>
              <w:rPr>
                <w:rFonts w:hint="eastAsia" w:ascii="宋体" w:hAnsi="宋体" w:eastAsia="宋体" w:cs="宋体"/>
                <w:i w:val="0"/>
                <w:iCs w:val="0"/>
                <w:color w:val="auto"/>
                <w:sz w:val="16"/>
                <w:szCs w:val="16"/>
                <w:u w:val="none"/>
              </w:rPr>
            </w:pP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67CEBA7E">
            <w:pPr>
              <w:keepNext w:val="0"/>
              <w:keepLines w:val="0"/>
              <w:widowControl/>
              <w:suppressLineNumbers w:val="0"/>
              <w:jc w:val="righ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0.11</w:t>
            </w:r>
          </w:p>
        </w:tc>
        <w:tc>
          <w:tcPr>
            <w:tcW w:w="568" w:type="pct"/>
            <w:tcBorders>
              <w:top w:val="single" w:color="000000" w:sz="4" w:space="0"/>
              <w:left w:val="single" w:color="000000" w:sz="4" w:space="0"/>
              <w:bottom w:val="single" w:color="000000" w:sz="4" w:space="0"/>
              <w:right w:val="single" w:color="000000" w:sz="4" w:space="0"/>
            </w:tcBorders>
            <w:noWrap w:val="0"/>
            <w:vAlign w:val="center"/>
          </w:tcPr>
          <w:p w14:paraId="64076EB9">
            <w:pPr>
              <w:jc w:val="right"/>
              <w:rPr>
                <w:rFonts w:hint="eastAsia" w:ascii="宋体" w:hAnsi="宋体" w:eastAsia="宋体" w:cs="宋体"/>
                <w:i w:val="0"/>
                <w:iCs w:val="0"/>
                <w:color w:val="auto"/>
                <w:sz w:val="18"/>
                <w:szCs w:val="18"/>
                <w:u w:val="none"/>
              </w:rPr>
            </w:pPr>
          </w:p>
        </w:tc>
      </w:tr>
      <w:tr w14:paraId="02AB7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178" w:type="pct"/>
            <w:tcBorders>
              <w:top w:val="single" w:color="000000" w:sz="4" w:space="0"/>
              <w:left w:val="single" w:color="000000" w:sz="4" w:space="0"/>
              <w:bottom w:val="single" w:color="000000" w:sz="4" w:space="0"/>
              <w:right w:val="single" w:color="000000" w:sz="4" w:space="0"/>
            </w:tcBorders>
            <w:noWrap w:val="0"/>
            <w:vAlign w:val="center"/>
          </w:tcPr>
          <w:p w14:paraId="3D9287C5">
            <w:pPr>
              <w:keepNext w:val="0"/>
              <w:keepLines w:val="0"/>
              <w:widowControl/>
              <w:suppressLineNumbers w:val="0"/>
              <w:jc w:val="both"/>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4</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43BA03A8">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w:t>
            </w:r>
          </w:p>
        </w:tc>
        <w:tc>
          <w:tcPr>
            <w:tcW w:w="427" w:type="pct"/>
            <w:tcBorders>
              <w:top w:val="single" w:color="000000" w:sz="4" w:space="0"/>
              <w:left w:val="single" w:color="000000" w:sz="4" w:space="0"/>
              <w:bottom w:val="single" w:color="000000" w:sz="4" w:space="0"/>
              <w:right w:val="single" w:color="000000" w:sz="4" w:space="0"/>
            </w:tcBorders>
            <w:noWrap w:val="0"/>
            <w:vAlign w:val="center"/>
          </w:tcPr>
          <w:p w14:paraId="7AA5A9C4">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BIM技术应用（全费用综合单价）</w:t>
            </w:r>
          </w:p>
        </w:tc>
        <w:tc>
          <w:tcPr>
            <w:tcW w:w="409" w:type="pct"/>
            <w:tcBorders>
              <w:top w:val="single" w:color="000000" w:sz="4" w:space="0"/>
              <w:left w:val="single" w:color="000000" w:sz="4" w:space="0"/>
              <w:bottom w:val="single" w:color="000000" w:sz="4" w:space="0"/>
              <w:right w:val="single" w:color="000000" w:sz="4" w:space="0"/>
            </w:tcBorders>
            <w:noWrap w:val="0"/>
            <w:vAlign w:val="center"/>
          </w:tcPr>
          <w:p w14:paraId="70A96525">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314723.27</w:t>
            </w:r>
          </w:p>
        </w:tc>
        <w:tc>
          <w:tcPr>
            <w:tcW w:w="513" w:type="pct"/>
            <w:tcBorders>
              <w:top w:val="single" w:color="000000" w:sz="4" w:space="0"/>
              <w:left w:val="single" w:color="000000" w:sz="4" w:space="0"/>
              <w:bottom w:val="single" w:color="000000" w:sz="4" w:space="0"/>
              <w:right w:val="single" w:color="000000" w:sz="4" w:space="0"/>
            </w:tcBorders>
            <w:noWrap w:val="0"/>
            <w:vAlign w:val="center"/>
          </w:tcPr>
          <w:p w14:paraId="690C6A43">
            <w:pPr>
              <w:keepNext w:val="0"/>
              <w:keepLines w:val="0"/>
              <w:widowControl/>
              <w:suppressLineNumbers w:val="0"/>
              <w:jc w:val="righ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314723.27</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14:paraId="2CC16256">
            <w:pPr>
              <w:keepNext w:val="0"/>
              <w:keepLines w:val="0"/>
              <w:widowControl/>
              <w:suppressLineNumbers w:val="0"/>
              <w:jc w:val="righ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0</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14:paraId="456A83BC">
            <w:pPr>
              <w:keepNext w:val="0"/>
              <w:keepLines w:val="0"/>
              <w:widowControl/>
              <w:suppressLineNumbers w:val="0"/>
              <w:jc w:val="righ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0</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14:paraId="350BC0A9">
            <w:pPr>
              <w:keepNext w:val="0"/>
              <w:keepLines w:val="0"/>
              <w:widowControl/>
              <w:suppressLineNumbers w:val="0"/>
              <w:jc w:val="righ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0</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14:paraId="78F85566">
            <w:pPr>
              <w:jc w:val="right"/>
              <w:rPr>
                <w:rFonts w:hint="eastAsia" w:ascii="宋体" w:hAnsi="宋体" w:eastAsia="宋体" w:cs="宋体"/>
                <w:i w:val="0"/>
                <w:iCs w:val="0"/>
                <w:color w:val="auto"/>
                <w:sz w:val="16"/>
                <w:szCs w:val="16"/>
                <w:u w:val="none"/>
              </w:rPr>
            </w:pPr>
          </w:p>
        </w:tc>
        <w:tc>
          <w:tcPr>
            <w:tcW w:w="476" w:type="pct"/>
            <w:tcBorders>
              <w:top w:val="single" w:color="000000" w:sz="4" w:space="0"/>
              <w:left w:val="single" w:color="000000" w:sz="4" w:space="0"/>
              <w:bottom w:val="single" w:color="000000" w:sz="4" w:space="0"/>
              <w:right w:val="single" w:color="000000" w:sz="4" w:space="0"/>
            </w:tcBorders>
            <w:noWrap w:val="0"/>
            <w:vAlign w:val="center"/>
          </w:tcPr>
          <w:p w14:paraId="34265187">
            <w:pPr>
              <w:jc w:val="right"/>
              <w:rPr>
                <w:rFonts w:hint="eastAsia" w:ascii="宋体" w:hAnsi="宋体" w:eastAsia="宋体" w:cs="宋体"/>
                <w:i w:val="0"/>
                <w:iCs w:val="0"/>
                <w:color w:val="auto"/>
                <w:sz w:val="16"/>
                <w:szCs w:val="16"/>
                <w:u w:val="none"/>
              </w:rPr>
            </w:pP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2E3778BF">
            <w:pPr>
              <w:keepNext w:val="0"/>
              <w:keepLines w:val="0"/>
              <w:widowControl/>
              <w:suppressLineNumbers w:val="0"/>
              <w:jc w:val="righ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6.63</w:t>
            </w:r>
          </w:p>
        </w:tc>
        <w:tc>
          <w:tcPr>
            <w:tcW w:w="568" w:type="pct"/>
            <w:tcBorders>
              <w:top w:val="single" w:color="000000" w:sz="4" w:space="0"/>
              <w:left w:val="single" w:color="000000" w:sz="4" w:space="0"/>
              <w:bottom w:val="single" w:color="000000" w:sz="4" w:space="0"/>
              <w:right w:val="single" w:color="000000" w:sz="4" w:space="0"/>
            </w:tcBorders>
            <w:noWrap w:val="0"/>
            <w:vAlign w:val="center"/>
          </w:tcPr>
          <w:p w14:paraId="20C02C1D">
            <w:pPr>
              <w:jc w:val="right"/>
              <w:rPr>
                <w:rFonts w:hint="eastAsia" w:ascii="宋体" w:hAnsi="宋体" w:eastAsia="宋体" w:cs="宋体"/>
                <w:i w:val="0"/>
                <w:iCs w:val="0"/>
                <w:color w:val="auto"/>
                <w:sz w:val="18"/>
                <w:szCs w:val="18"/>
                <w:u w:val="none"/>
              </w:rPr>
            </w:pPr>
          </w:p>
        </w:tc>
      </w:tr>
      <w:tr w14:paraId="0A26D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4" w:space="0"/>
              <w:left w:val="single" w:color="000000" w:sz="4" w:space="0"/>
              <w:bottom w:val="single" w:color="000000" w:sz="4" w:space="0"/>
              <w:right w:val="single" w:color="000000" w:sz="4" w:space="0"/>
            </w:tcBorders>
            <w:noWrap w:val="0"/>
            <w:vAlign w:val="center"/>
          </w:tcPr>
          <w:p w14:paraId="6B6567C6">
            <w:pPr>
              <w:keepNext w:val="0"/>
              <w:keepLines w:val="0"/>
              <w:widowControl/>
              <w:suppressLineNumbers w:val="0"/>
              <w:jc w:val="both"/>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5</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371DEAF0">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w:t>
            </w:r>
          </w:p>
        </w:tc>
        <w:tc>
          <w:tcPr>
            <w:tcW w:w="427" w:type="pct"/>
            <w:tcBorders>
              <w:top w:val="single" w:color="000000" w:sz="4" w:space="0"/>
              <w:left w:val="single" w:color="000000" w:sz="4" w:space="0"/>
              <w:bottom w:val="single" w:color="000000" w:sz="4" w:space="0"/>
              <w:right w:val="single" w:color="000000" w:sz="4" w:space="0"/>
            </w:tcBorders>
            <w:noWrap w:val="0"/>
            <w:vAlign w:val="center"/>
          </w:tcPr>
          <w:p w14:paraId="2850D1CD">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防护工程</w:t>
            </w:r>
          </w:p>
        </w:tc>
        <w:tc>
          <w:tcPr>
            <w:tcW w:w="409" w:type="pct"/>
            <w:tcBorders>
              <w:top w:val="single" w:color="000000" w:sz="4" w:space="0"/>
              <w:left w:val="single" w:color="000000" w:sz="4" w:space="0"/>
              <w:bottom w:val="single" w:color="000000" w:sz="4" w:space="0"/>
              <w:right w:val="single" w:color="000000" w:sz="4" w:space="0"/>
            </w:tcBorders>
            <w:noWrap w:val="0"/>
            <w:vAlign w:val="center"/>
          </w:tcPr>
          <w:p w14:paraId="71DFF5BF">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1892273.96</w:t>
            </w:r>
          </w:p>
        </w:tc>
        <w:tc>
          <w:tcPr>
            <w:tcW w:w="513" w:type="pct"/>
            <w:tcBorders>
              <w:top w:val="single" w:color="000000" w:sz="4" w:space="0"/>
              <w:left w:val="single" w:color="000000" w:sz="4" w:space="0"/>
              <w:bottom w:val="single" w:color="000000" w:sz="4" w:space="0"/>
              <w:right w:val="single" w:color="000000" w:sz="4" w:space="0"/>
            </w:tcBorders>
            <w:noWrap w:val="0"/>
            <w:vAlign w:val="center"/>
          </w:tcPr>
          <w:p w14:paraId="6B0ACA8A">
            <w:pPr>
              <w:keepNext w:val="0"/>
              <w:keepLines w:val="0"/>
              <w:widowControl/>
              <w:suppressLineNumbers w:val="0"/>
              <w:jc w:val="righ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1566504.76</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14:paraId="59EB56D6">
            <w:pPr>
              <w:keepNext w:val="0"/>
              <w:keepLines w:val="0"/>
              <w:widowControl/>
              <w:suppressLineNumbers w:val="0"/>
              <w:jc w:val="righ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112613.89</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14:paraId="4F416B4B">
            <w:pPr>
              <w:keepNext w:val="0"/>
              <w:keepLines w:val="0"/>
              <w:widowControl/>
              <w:suppressLineNumbers w:val="0"/>
              <w:jc w:val="righ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66308.59</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14:paraId="0110A304">
            <w:pPr>
              <w:keepNext w:val="0"/>
              <w:keepLines w:val="0"/>
              <w:widowControl/>
              <w:suppressLineNumbers w:val="0"/>
              <w:jc w:val="righ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0</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14:paraId="5C477997">
            <w:pPr>
              <w:keepNext w:val="0"/>
              <w:keepLines w:val="0"/>
              <w:widowControl/>
              <w:suppressLineNumbers w:val="0"/>
              <w:jc w:val="righ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39880.22</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14:paraId="28A09C09">
            <w:pPr>
              <w:keepNext w:val="0"/>
              <w:keepLines w:val="0"/>
              <w:widowControl/>
              <w:suppressLineNumbers w:val="0"/>
              <w:jc w:val="righ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173275.09</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35D1466A">
            <w:pPr>
              <w:keepNext w:val="0"/>
              <w:keepLines w:val="0"/>
              <w:widowControl/>
              <w:suppressLineNumbers w:val="0"/>
              <w:jc w:val="righ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39.89</w:t>
            </w:r>
          </w:p>
        </w:tc>
        <w:tc>
          <w:tcPr>
            <w:tcW w:w="568" w:type="pct"/>
            <w:tcBorders>
              <w:top w:val="single" w:color="000000" w:sz="4" w:space="0"/>
              <w:left w:val="single" w:color="000000" w:sz="4" w:space="0"/>
              <w:bottom w:val="single" w:color="000000" w:sz="4" w:space="0"/>
              <w:right w:val="single" w:color="000000" w:sz="4" w:space="0"/>
            </w:tcBorders>
            <w:noWrap w:val="0"/>
            <w:vAlign w:val="center"/>
          </w:tcPr>
          <w:p w14:paraId="0523C487">
            <w:pPr>
              <w:jc w:val="right"/>
              <w:rPr>
                <w:rFonts w:hint="eastAsia" w:ascii="宋体" w:hAnsi="宋体" w:eastAsia="宋体" w:cs="宋体"/>
                <w:i w:val="0"/>
                <w:iCs w:val="0"/>
                <w:color w:val="auto"/>
                <w:sz w:val="18"/>
                <w:szCs w:val="18"/>
                <w:u w:val="none"/>
              </w:rPr>
            </w:pPr>
          </w:p>
        </w:tc>
      </w:tr>
      <w:tr w14:paraId="78EA1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4" w:space="0"/>
              <w:left w:val="single" w:color="000000" w:sz="4" w:space="0"/>
              <w:bottom w:val="single" w:color="000000" w:sz="4" w:space="0"/>
              <w:right w:val="single" w:color="000000" w:sz="4" w:space="0"/>
            </w:tcBorders>
            <w:noWrap w:val="0"/>
            <w:vAlign w:val="center"/>
          </w:tcPr>
          <w:p w14:paraId="38CFDA67">
            <w:pPr>
              <w:keepNext w:val="0"/>
              <w:keepLines w:val="0"/>
              <w:widowControl/>
              <w:suppressLineNumbers w:val="0"/>
              <w:jc w:val="both"/>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6</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59083FC5">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427" w:type="pct"/>
            <w:tcBorders>
              <w:top w:val="single" w:color="000000" w:sz="4" w:space="0"/>
              <w:left w:val="single" w:color="000000" w:sz="4" w:space="0"/>
              <w:bottom w:val="single" w:color="000000" w:sz="4" w:space="0"/>
              <w:right w:val="single" w:color="000000" w:sz="4" w:space="0"/>
            </w:tcBorders>
            <w:noWrap w:val="0"/>
            <w:vAlign w:val="center"/>
          </w:tcPr>
          <w:p w14:paraId="7A162B42">
            <w:pPr>
              <w:keepNext w:val="0"/>
              <w:keepLines w:val="0"/>
              <w:widowControl/>
              <w:suppressLineNumbers w:val="0"/>
              <w:jc w:val="left"/>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车库工程</w:t>
            </w:r>
          </w:p>
        </w:tc>
        <w:tc>
          <w:tcPr>
            <w:tcW w:w="409" w:type="pct"/>
            <w:tcBorders>
              <w:top w:val="single" w:color="000000" w:sz="4" w:space="0"/>
              <w:left w:val="single" w:color="000000" w:sz="4" w:space="0"/>
              <w:bottom w:val="single" w:color="000000" w:sz="4" w:space="0"/>
              <w:right w:val="single" w:color="000000" w:sz="4" w:space="0"/>
            </w:tcBorders>
            <w:noWrap w:val="0"/>
            <w:vAlign w:val="center"/>
          </w:tcPr>
          <w:p w14:paraId="64C4B09C">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10026230.16</w:t>
            </w:r>
          </w:p>
        </w:tc>
        <w:tc>
          <w:tcPr>
            <w:tcW w:w="513" w:type="pct"/>
            <w:tcBorders>
              <w:top w:val="single" w:color="000000" w:sz="4" w:space="0"/>
              <w:left w:val="single" w:color="000000" w:sz="4" w:space="0"/>
              <w:bottom w:val="single" w:color="000000" w:sz="4" w:space="0"/>
              <w:right w:val="single" w:color="000000" w:sz="4" w:space="0"/>
            </w:tcBorders>
            <w:noWrap w:val="0"/>
            <w:vAlign w:val="center"/>
          </w:tcPr>
          <w:p w14:paraId="06C0512E">
            <w:pPr>
              <w:keepNext w:val="0"/>
              <w:keepLines w:val="0"/>
              <w:widowControl/>
              <w:suppressLineNumbers w:val="0"/>
              <w:jc w:val="righ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8063659.99</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14:paraId="41706BDF">
            <w:pPr>
              <w:keepNext w:val="0"/>
              <w:keepLines w:val="0"/>
              <w:widowControl/>
              <w:suppressLineNumbers w:val="0"/>
              <w:jc w:val="righ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808732.24</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14:paraId="4AB83653">
            <w:pPr>
              <w:keepNext w:val="0"/>
              <w:keepLines w:val="0"/>
              <w:widowControl/>
              <w:suppressLineNumbers w:val="0"/>
              <w:jc w:val="righ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386181.72</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14:paraId="0B3011A0">
            <w:pPr>
              <w:keepNext w:val="0"/>
              <w:keepLines w:val="0"/>
              <w:widowControl/>
              <w:suppressLineNumbers w:val="0"/>
              <w:jc w:val="righ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58696.35</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14:paraId="52139097">
            <w:pPr>
              <w:keepNext w:val="0"/>
              <w:keepLines w:val="0"/>
              <w:widowControl/>
              <w:suppressLineNumbers w:val="0"/>
              <w:jc w:val="righ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188199.12</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14:paraId="50C1B368">
            <w:pPr>
              <w:keepNext w:val="0"/>
              <w:keepLines w:val="0"/>
              <w:widowControl/>
              <w:suppressLineNumbers w:val="0"/>
              <w:jc w:val="righ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906942.46</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0FF9B227">
            <w:pPr>
              <w:keepNext w:val="0"/>
              <w:keepLines w:val="0"/>
              <w:widowControl/>
              <w:suppressLineNumbers w:val="0"/>
              <w:jc w:val="righ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14.14</w:t>
            </w:r>
          </w:p>
        </w:tc>
        <w:tc>
          <w:tcPr>
            <w:tcW w:w="568" w:type="pct"/>
            <w:tcBorders>
              <w:top w:val="single" w:color="000000" w:sz="4" w:space="0"/>
              <w:left w:val="single" w:color="000000" w:sz="4" w:space="0"/>
              <w:bottom w:val="single" w:color="000000" w:sz="4" w:space="0"/>
              <w:right w:val="single" w:color="000000" w:sz="4" w:space="0"/>
            </w:tcBorders>
            <w:noWrap w:val="0"/>
            <w:vAlign w:val="center"/>
          </w:tcPr>
          <w:p w14:paraId="5C1A2AC2">
            <w:pPr>
              <w:jc w:val="right"/>
              <w:rPr>
                <w:rFonts w:hint="eastAsia" w:ascii="宋体" w:hAnsi="宋体" w:eastAsia="宋体" w:cs="宋体"/>
                <w:i w:val="0"/>
                <w:iCs w:val="0"/>
                <w:color w:val="auto"/>
                <w:sz w:val="18"/>
                <w:szCs w:val="18"/>
                <w:u w:val="none"/>
              </w:rPr>
            </w:pPr>
          </w:p>
        </w:tc>
      </w:tr>
      <w:tr w14:paraId="1A9DA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4" w:space="0"/>
              <w:left w:val="single" w:color="000000" w:sz="4" w:space="0"/>
              <w:bottom w:val="single" w:color="000000" w:sz="4" w:space="0"/>
              <w:right w:val="single" w:color="000000" w:sz="4" w:space="0"/>
            </w:tcBorders>
            <w:noWrap w:val="0"/>
            <w:vAlign w:val="center"/>
          </w:tcPr>
          <w:p w14:paraId="7057143D">
            <w:pPr>
              <w:keepNext w:val="0"/>
              <w:keepLines w:val="0"/>
              <w:widowControl/>
              <w:suppressLineNumbers w:val="0"/>
              <w:jc w:val="both"/>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7</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38F9F959">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2.1</w:t>
            </w:r>
          </w:p>
        </w:tc>
        <w:tc>
          <w:tcPr>
            <w:tcW w:w="427" w:type="pct"/>
            <w:tcBorders>
              <w:top w:val="single" w:color="000000" w:sz="4" w:space="0"/>
              <w:left w:val="single" w:color="000000" w:sz="4" w:space="0"/>
              <w:bottom w:val="single" w:color="000000" w:sz="4" w:space="0"/>
              <w:right w:val="single" w:color="000000" w:sz="4" w:space="0"/>
            </w:tcBorders>
            <w:noWrap w:val="0"/>
            <w:vAlign w:val="center"/>
          </w:tcPr>
          <w:p w14:paraId="61D27871">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基础工程</w:t>
            </w:r>
          </w:p>
        </w:tc>
        <w:tc>
          <w:tcPr>
            <w:tcW w:w="409" w:type="pct"/>
            <w:tcBorders>
              <w:top w:val="single" w:color="000000" w:sz="4" w:space="0"/>
              <w:left w:val="single" w:color="000000" w:sz="4" w:space="0"/>
              <w:bottom w:val="single" w:color="000000" w:sz="4" w:space="0"/>
              <w:right w:val="single" w:color="000000" w:sz="4" w:space="0"/>
            </w:tcBorders>
            <w:noWrap w:val="0"/>
            <w:vAlign w:val="center"/>
          </w:tcPr>
          <w:p w14:paraId="7A0D53AC">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1231432.18</w:t>
            </w:r>
          </w:p>
        </w:tc>
        <w:tc>
          <w:tcPr>
            <w:tcW w:w="513" w:type="pct"/>
            <w:tcBorders>
              <w:top w:val="single" w:color="000000" w:sz="4" w:space="0"/>
              <w:left w:val="single" w:color="000000" w:sz="4" w:space="0"/>
              <w:bottom w:val="single" w:color="000000" w:sz="4" w:space="0"/>
              <w:right w:val="single" w:color="000000" w:sz="4" w:space="0"/>
            </w:tcBorders>
            <w:noWrap w:val="0"/>
            <w:vAlign w:val="center"/>
          </w:tcPr>
          <w:p w14:paraId="71DB8EE1">
            <w:pPr>
              <w:keepNext w:val="0"/>
              <w:keepLines w:val="0"/>
              <w:widowControl/>
              <w:suppressLineNumbers w:val="0"/>
              <w:jc w:val="righ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1043535.53</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14:paraId="0150866E">
            <w:pPr>
              <w:keepNext w:val="0"/>
              <w:keepLines w:val="0"/>
              <w:widowControl/>
              <w:suppressLineNumbers w:val="0"/>
              <w:jc w:val="righ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59470.58</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14:paraId="6392F987">
            <w:pPr>
              <w:keepNext w:val="0"/>
              <w:keepLines w:val="0"/>
              <w:widowControl/>
              <w:suppressLineNumbers w:val="0"/>
              <w:jc w:val="righ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49422.48</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14:paraId="5E5BD624">
            <w:pPr>
              <w:keepNext w:val="0"/>
              <w:keepLines w:val="0"/>
              <w:widowControl/>
              <w:suppressLineNumbers w:val="0"/>
              <w:jc w:val="righ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0</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14:paraId="09470E49">
            <w:pPr>
              <w:keepNext w:val="0"/>
              <w:keepLines w:val="0"/>
              <w:widowControl/>
              <w:suppressLineNumbers w:val="0"/>
              <w:jc w:val="righ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15664.11</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14:paraId="6C89BE4D">
            <w:pPr>
              <w:keepNext w:val="0"/>
              <w:keepLines w:val="0"/>
              <w:widowControl/>
              <w:suppressLineNumbers w:val="0"/>
              <w:jc w:val="righ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112761.96</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1DADE363">
            <w:pPr>
              <w:keepNext w:val="0"/>
              <w:keepLines w:val="0"/>
              <w:widowControl/>
              <w:suppressLineNumbers w:val="0"/>
              <w:jc w:val="righ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12.28</w:t>
            </w:r>
          </w:p>
        </w:tc>
        <w:tc>
          <w:tcPr>
            <w:tcW w:w="568" w:type="pct"/>
            <w:tcBorders>
              <w:top w:val="single" w:color="000000" w:sz="4" w:space="0"/>
              <w:left w:val="single" w:color="000000" w:sz="4" w:space="0"/>
              <w:bottom w:val="single" w:color="000000" w:sz="4" w:space="0"/>
              <w:right w:val="single" w:color="000000" w:sz="4" w:space="0"/>
            </w:tcBorders>
            <w:noWrap w:val="0"/>
            <w:vAlign w:val="center"/>
          </w:tcPr>
          <w:p w14:paraId="15B1F305">
            <w:pPr>
              <w:jc w:val="right"/>
              <w:rPr>
                <w:rFonts w:hint="eastAsia" w:ascii="宋体" w:hAnsi="宋体" w:eastAsia="宋体" w:cs="宋体"/>
                <w:i w:val="0"/>
                <w:iCs w:val="0"/>
                <w:color w:val="auto"/>
                <w:sz w:val="18"/>
                <w:szCs w:val="18"/>
                <w:u w:val="none"/>
              </w:rPr>
            </w:pPr>
          </w:p>
        </w:tc>
      </w:tr>
      <w:tr w14:paraId="35B3E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4" w:space="0"/>
              <w:left w:val="single" w:color="000000" w:sz="4" w:space="0"/>
              <w:bottom w:val="single" w:color="000000" w:sz="4" w:space="0"/>
              <w:right w:val="single" w:color="000000" w:sz="4" w:space="0"/>
            </w:tcBorders>
            <w:noWrap w:val="0"/>
            <w:vAlign w:val="center"/>
          </w:tcPr>
          <w:p w14:paraId="3AAC12B0">
            <w:pPr>
              <w:keepNext w:val="0"/>
              <w:keepLines w:val="0"/>
              <w:widowControl/>
              <w:suppressLineNumbers w:val="0"/>
              <w:jc w:val="both"/>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8</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6959C34F">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2.2</w:t>
            </w:r>
          </w:p>
        </w:tc>
        <w:tc>
          <w:tcPr>
            <w:tcW w:w="427" w:type="pct"/>
            <w:tcBorders>
              <w:top w:val="single" w:color="000000" w:sz="4" w:space="0"/>
              <w:left w:val="single" w:color="000000" w:sz="4" w:space="0"/>
              <w:bottom w:val="single" w:color="000000" w:sz="4" w:space="0"/>
              <w:right w:val="single" w:color="000000" w:sz="4" w:space="0"/>
            </w:tcBorders>
            <w:noWrap w:val="0"/>
            <w:vAlign w:val="center"/>
          </w:tcPr>
          <w:p w14:paraId="30313F0F">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土建工程</w:t>
            </w:r>
          </w:p>
        </w:tc>
        <w:tc>
          <w:tcPr>
            <w:tcW w:w="409" w:type="pct"/>
            <w:tcBorders>
              <w:top w:val="single" w:color="000000" w:sz="4" w:space="0"/>
              <w:left w:val="single" w:color="000000" w:sz="4" w:space="0"/>
              <w:bottom w:val="single" w:color="000000" w:sz="4" w:space="0"/>
              <w:right w:val="single" w:color="000000" w:sz="4" w:space="0"/>
            </w:tcBorders>
            <w:noWrap w:val="0"/>
            <w:vAlign w:val="center"/>
          </w:tcPr>
          <w:p w14:paraId="65932DE8">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5513623.85</w:t>
            </w:r>
          </w:p>
        </w:tc>
        <w:tc>
          <w:tcPr>
            <w:tcW w:w="513" w:type="pct"/>
            <w:tcBorders>
              <w:top w:val="single" w:color="000000" w:sz="4" w:space="0"/>
              <w:left w:val="single" w:color="000000" w:sz="4" w:space="0"/>
              <w:bottom w:val="single" w:color="000000" w:sz="4" w:space="0"/>
              <w:right w:val="single" w:color="000000" w:sz="4" w:space="0"/>
            </w:tcBorders>
            <w:noWrap w:val="0"/>
            <w:vAlign w:val="center"/>
          </w:tcPr>
          <w:p w14:paraId="60EDE7E9">
            <w:pPr>
              <w:keepNext w:val="0"/>
              <w:keepLines w:val="0"/>
              <w:widowControl/>
              <w:suppressLineNumbers w:val="0"/>
              <w:jc w:val="righ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4288237.71</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14:paraId="0C3B6EFD">
            <w:pPr>
              <w:keepNext w:val="0"/>
              <w:keepLines w:val="0"/>
              <w:widowControl/>
              <w:suppressLineNumbers w:val="0"/>
              <w:jc w:val="righ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596535.22</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14:paraId="64BED9AD">
            <w:pPr>
              <w:keepNext w:val="0"/>
              <w:keepLines w:val="0"/>
              <w:widowControl/>
              <w:suppressLineNumbers w:val="0"/>
              <w:jc w:val="righ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236507.9</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14:paraId="462691C6">
            <w:pPr>
              <w:keepNext w:val="0"/>
              <w:keepLines w:val="0"/>
              <w:widowControl/>
              <w:suppressLineNumbers w:val="0"/>
              <w:jc w:val="righ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0</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14:paraId="35EAFEF3">
            <w:pPr>
              <w:keepNext w:val="0"/>
              <w:keepLines w:val="0"/>
              <w:widowControl/>
              <w:suppressLineNumbers w:val="0"/>
              <w:jc w:val="righ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123969.67</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14:paraId="40BBF64E">
            <w:pPr>
              <w:keepNext w:val="0"/>
              <w:keepLines w:val="0"/>
              <w:widowControl/>
              <w:suppressLineNumbers w:val="0"/>
              <w:jc w:val="righ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504881.25</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276F7556">
            <w:pPr>
              <w:keepNext w:val="0"/>
              <w:keepLines w:val="0"/>
              <w:widowControl/>
              <w:suppressLineNumbers w:val="0"/>
              <w:jc w:val="righ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54.99</w:t>
            </w:r>
          </w:p>
        </w:tc>
        <w:tc>
          <w:tcPr>
            <w:tcW w:w="568" w:type="pct"/>
            <w:tcBorders>
              <w:top w:val="single" w:color="000000" w:sz="4" w:space="0"/>
              <w:left w:val="single" w:color="000000" w:sz="4" w:space="0"/>
              <w:bottom w:val="single" w:color="000000" w:sz="4" w:space="0"/>
              <w:right w:val="single" w:color="000000" w:sz="4" w:space="0"/>
            </w:tcBorders>
            <w:noWrap w:val="0"/>
            <w:vAlign w:val="center"/>
          </w:tcPr>
          <w:p w14:paraId="07B2BAD2">
            <w:pPr>
              <w:jc w:val="right"/>
              <w:rPr>
                <w:rFonts w:hint="eastAsia" w:ascii="宋体" w:hAnsi="宋体" w:eastAsia="宋体" w:cs="宋体"/>
                <w:i w:val="0"/>
                <w:iCs w:val="0"/>
                <w:color w:val="auto"/>
                <w:sz w:val="18"/>
                <w:szCs w:val="18"/>
                <w:u w:val="none"/>
              </w:rPr>
            </w:pPr>
          </w:p>
        </w:tc>
      </w:tr>
      <w:tr w14:paraId="2E7E9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178" w:type="pct"/>
            <w:tcBorders>
              <w:top w:val="single" w:color="000000" w:sz="4" w:space="0"/>
              <w:left w:val="single" w:color="000000" w:sz="4" w:space="0"/>
              <w:bottom w:val="single" w:color="000000" w:sz="4" w:space="0"/>
              <w:right w:val="single" w:color="000000" w:sz="4" w:space="0"/>
            </w:tcBorders>
            <w:noWrap w:val="0"/>
            <w:vAlign w:val="center"/>
          </w:tcPr>
          <w:p w14:paraId="78593140">
            <w:pPr>
              <w:keepNext w:val="0"/>
              <w:keepLines w:val="0"/>
              <w:widowControl/>
              <w:suppressLineNumbers w:val="0"/>
              <w:jc w:val="both"/>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9</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25C34B7B">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2.3</w:t>
            </w:r>
          </w:p>
        </w:tc>
        <w:tc>
          <w:tcPr>
            <w:tcW w:w="427" w:type="pct"/>
            <w:tcBorders>
              <w:top w:val="single" w:color="000000" w:sz="4" w:space="0"/>
              <w:left w:val="single" w:color="000000" w:sz="4" w:space="0"/>
              <w:bottom w:val="single" w:color="000000" w:sz="4" w:space="0"/>
              <w:right w:val="single" w:color="000000" w:sz="4" w:space="0"/>
            </w:tcBorders>
            <w:noWrap w:val="0"/>
            <w:vAlign w:val="center"/>
          </w:tcPr>
          <w:p w14:paraId="408DBA2A">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门窗工程（全费用综合单价）</w:t>
            </w:r>
          </w:p>
        </w:tc>
        <w:tc>
          <w:tcPr>
            <w:tcW w:w="409" w:type="pct"/>
            <w:tcBorders>
              <w:top w:val="single" w:color="000000" w:sz="4" w:space="0"/>
              <w:left w:val="single" w:color="000000" w:sz="4" w:space="0"/>
              <w:bottom w:val="single" w:color="000000" w:sz="4" w:space="0"/>
              <w:right w:val="single" w:color="000000" w:sz="4" w:space="0"/>
            </w:tcBorders>
            <w:noWrap w:val="0"/>
            <w:vAlign w:val="center"/>
          </w:tcPr>
          <w:p w14:paraId="058F8135">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121842.47</w:t>
            </w:r>
          </w:p>
        </w:tc>
        <w:tc>
          <w:tcPr>
            <w:tcW w:w="513" w:type="pct"/>
            <w:tcBorders>
              <w:top w:val="single" w:color="000000" w:sz="4" w:space="0"/>
              <w:left w:val="single" w:color="000000" w:sz="4" w:space="0"/>
              <w:bottom w:val="single" w:color="000000" w:sz="4" w:space="0"/>
              <w:right w:val="single" w:color="000000" w:sz="4" w:space="0"/>
            </w:tcBorders>
            <w:noWrap w:val="0"/>
            <w:vAlign w:val="center"/>
          </w:tcPr>
          <w:p w14:paraId="347B27F7">
            <w:pPr>
              <w:keepNext w:val="0"/>
              <w:keepLines w:val="0"/>
              <w:widowControl/>
              <w:suppressLineNumbers w:val="0"/>
              <w:jc w:val="righ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121842.47</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14:paraId="4E274E3D">
            <w:pPr>
              <w:keepNext w:val="0"/>
              <w:keepLines w:val="0"/>
              <w:widowControl/>
              <w:suppressLineNumbers w:val="0"/>
              <w:jc w:val="righ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0</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14:paraId="144E92BE">
            <w:pPr>
              <w:keepNext w:val="0"/>
              <w:keepLines w:val="0"/>
              <w:widowControl/>
              <w:suppressLineNumbers w:val="0"/>
              <w:jc w:val="righ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0</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14:paraId="75B9CAA0">
            <w:pPr>
              <w:keepNext w:val="0"/>
              <w:keepLines w:val="0"/>
              <w:widowControl/>
              <w:suppressLineNumbers w:val="0"/>
              <w:jc w:val="righ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0</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14:paraId="6D01810E">
            <w:pPr>
              <w:jc w:val="right"/>
              <w:rPr>
                <w:rFonts w:hint="eastAsia" w:ascii="宋体" w:hAnsi="宋体" w:eastAsia="宋体" w:cs="宋体"/>
                <w:i w:val="0"/>
                <w:iCs w:val="0"/>
                <w:color w:val="auto"/>
                <w:sz w:val="16"/>
                <w:szCs w:val="16"/>
                <w:u w:val="none"/>
              </w:rPr>
            </w:pPr>
          </w:p>
        </w:tc>
        <w:tc>
          <w:tcPr>
            <w:tcW w:w="476" w:type="pct"/>
            <w:tcBorders>
              <w:top w:val="single" w:color="000000" w:sz="4" w:space="0"/>
              <w:left w:val="single" w:color="000000" w:sz="4" w:space="0"/>
              <w:bottom w:val="single" w:color="000000" w:sz="4" w:space="0"/>
              <w:right w:val="single" w:color="000000" w:sz="4" w:space="0"/>
            </w:tcBorders>
            <w:noWrap w:val="0"/>
            <w:vAlign w:val="center"/>
          </w:tcPr>
          <w:p w14:paraId="6E0310BA">
            <w:pPr>
              <w:jc w:val="right"/>
              <w:rPr>
                <w:rFonts w:hint="eastAsia" w:ascii="宋体" w:hAnsi="宋体" w:eastAsia="宋体" w:cs="宋体"/>
                <w:i w:val="0"/>
                <w:iCs w:val="0"/>
                <w:color w:val="auto"/>
                <w:sz w:val="16"/>
                <w:szCs w:val="16"/>
                <w:u w:val="none"/>
              </w:rPr>
            </w:pP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3657E1B2">
            <w:pPr>
              <w:keepNext w:val="0"/>
              <w:keepLines w:val="0"/>
              <w:widowControl/>
              <w:suppressLineNumbers w:val="0"/>
              <w:jc w:val="righ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1.22</w:t>
            </w:r>
          </w:p>
        </w:tc>
        <w:tc>
          <w:tcPr>
            <w:tcW w:w="568" w:type="pct"/>
            <w:tcBorders>
              <w:top w:val="single" w:color="000000" w:sz="4" w:space="0"/>
              <w:left w:val="single" w:color="000000" w:sz="4" w:space="0"/>
              <w:bottom w:val="single" w:color="000000" w:sz="4" w:space="0"/>
              <w:right w:val="single" w:color="000000" w:sz="4" w:space="0"/>
            </w:tcBorders>
            <w:noWrap w:val="0"/>
            <w:vAlign w:val="center"/>
          </w:tcPr>
          <w:p w14:paraId="592EE90E">
            <w:pPr>
              <w:jc w:val="right"/>
              <w:rPr>
                <w:rFonts w:hint="eastAsia" w:ascii="宋体" w:hAnsi="宋体" w:eastAsia="宋体" w:cs="宋体"/>
                <w:i w:val="0"/>
                <w:iCs w:val="0"/>
                <w:color w:val="auto"/>
                <w:sz w:val="18"/>
                <w:szCs w:val="18"/>
                <w:u w:val="none"/>
              </w:rPr>
            </w:pPr>
          </w:p>
        </w:tc>
      </w:tr>
      <w:tr w14:paraId="19D97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4" w:space="0"/>
              <w:left w:val="single" w:color="000000" w:sz="4" w:space="0"/>
              <w:bottom w:val="single" w:color="000000" w:sz="4" w:space="0"/>
              <w:right w:val="single" w:color="000000" w:sz="4" w:space="0"/>
            </w:tcBorders>
            <w:noWrap w:val="0"/>
            <w:vAlign w:val="center"/>
          </w:tcPr>
          <w:p w14:paraId="4943F43F">
            <w:pPr>
              <w:keepNext w:val="0"/>
              <w:keepLines w:val="0"/>
              <w:widowControl/>
              <w:suppressLineNumbers w:val="0"/>
              <w:jc w:val="both"/>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10</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66A8D315">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2.4</w:t>
            </w:r>
          </w:p>
        </w:tc>
        <w:tc>
          <w:tcPr>
            <w:tcW w:w="427" w:type="pct"/>
            <w:tcBorders>
              <w:top w:val="single" w:color="000000" w:sz="4" w:space="0"/>
              <w:left w:val="single" w:color="000000" w:sz="4" w:space="0"/>
              <w:bottom w:val="single" w:color="000000" w:sz="4" w:space="0"/>
              <w:right w:val="single" w:color="000000" w:sz="4" w:space="0"/>
            </w:tcBorders>
            <w:noWrap w:val="0"/>
            <w:vAlign w:val="center"/>
          </w:tcPr>
          <w:p w14:paraId="2A50D512">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电气工程</w:t>
            </w:r>
          </w:p>
        </w:tc>
        <w:tc>
          <w:tcPr>
            <w:tcW w:w="409" w:type="pct"/>
            <w:tcBorders>
              <w:top w:val="single" w:color="000000" w:sz="4" w:space="0"/>
              <w:left w:val="single" w:color="000000" w:sz="4" w:space="0"/>
              <w:bottom w:val="single" w:color="000000" w:sz="4" w:space="0"/>
              <w:right w:val="single" w:color="000000" w:sz="4" w:space="0"/>
            </w:tcBorders>
            <w:noWrap w:val="0"/>
            <w:vAlign w:val="center"/>
          </w:tcPr>
          <w:p w14:paraId="50ABC0A9">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1521500.7</w:t>
            </w:r>
          </w:p>
        </w:tc>
        <w:tc>
          <w:tcPr>
            <w:tcW w:w="513" w:type="pct"/>
            <w:tcBorders>
              <w:top w:val="single" w:color="000000" w:sz="4" w:space="0"/>
              <w:left w:val="single" w:color="000000" w:sz="4" w:space="0"/>
              <w:bottom w:val="single" w:color="000000" w:sz="4" w:space="0"/>
              <w:right w:val="single" w:color="000000" w:sz="4" w:space="0"/>
            </w:tcBorders>
            <w:noWrap w:val="0"/>
            <w:vAlign w:val="center"/>
          </w:tcPr>
          <w:p w14:paraId="381004B2">
            <w:pPr>
              <w:keepNext w:val="0"/>
              <w:keepLines w:val="0"/>
              <w:widowControl/>
              <w:suppressLineNumbers w:val="0"/>
              <w:jc w:val="righ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1304157.61</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14:paraId="0B6AB74E">
            <w:pPr>
              <w:keepNext w:val="0"/>
              <w:keepLines w:val="0"/>
              <w:widowControl/>
              <w:suppressLineNumbers w:val="0"/>
              <w:jc w:val="righ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60888.79</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14:paraId="54E8CACC">
            <w:pPr>
              <w:keepNext w:val="0"/>
              <w:keepLines w:val="0"/>
              <w:widowControl/>
              <w:suppressLineNumbers w:val="0"/>
              <w:jc w:val="righ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37689</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14:paraId="7455CE12">
            <w:pPr>
              <w:keepNext w:val="0"/>
              <w:keepLines w:val="0"/>
              <w:widowControl/>
              <w:suppressLineNumbers w:val="0"/>
              <w:jc w:val="righ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0</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14:paraId="20BA6A86">
            <w:pPr>
              <w:keepNext w:val="0"/>
              <w:keepLines w:val="0"/>
              <w:widowControl/>
              <w:suppressLineNumbers w:val="0"/>
              <w:jc w:val="righ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17130.84</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14:paraId="723C07AC">
            <w:pPr>
              <w:keepNext w:val="0"/>
              <w:keepLines w:val="0"/>
              <w:widowControl/>
              <w:suppressLineNumbers w:val="0"/>
              <w:jc w:val="righ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139323.46</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62FA5126">
            <w:pPr>
              <w:keepNext w:val="0"/>
              <w:keepLines w:val="0"/>
              <w:widowControl/>
              <w:suppressLineNumbers w:val="0"/>
              <w:jc w:val="righ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15.18</w:t>
            </w:r>
          </w:p>
        </w:tc>
        <w:tc>
          <w:tcPr>
            <w:tcW w:w="568" w:type="pct"/>
            <w:tcBorders>
              <w:top w:val="single" w:color="000000" w:sz="4" w:space="0"/>
              <w:left w:val="single" w:color="000000" w:sz="4" w:space="0"/>
              <w:bottom w:val="single" w:color="000000" w:sz="4" w:space="0"/>
              <w:right w:val="single" w:color="000000" w:sz="4" w:space="0"/>
            </w:tcBorders>
            <w:noWrap w:val="0"/>
            <w:vAlign w:val="center"/>
          </w:tcPr>
          <w:p w14:paraId="40D9CA8B">
            <w:pPr>
              <w:jc w:val="right"/>
              <w:rPr>
                <w:rFonts w:hint="eastAsia" w:ascii="宋体" w:hAnsi="宋体" w:eastAsia="宋体" w:cs="宋体"/>
                <w:i w:val="0"/>
                <w:iCs w:val="0"/>
                <w:color w:val="auto"/>
                <w:sz w:val="18"/>
                <w:szCs w:val="18"/>
                <w:u w:val="none"/>
              </w:rPr>
            </w:pPr>
          </w:p>
        </w:tc>
      </w:tr>
      <w:tr w14:paraId="64863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78" w:type="pct"/>
            <w:tcBorders>
              <w:top w:val="single" w:color="000000" w:sz="4" w:space="0"/>
              <w:left w:val="single" w:color="000000" w:sz="4" w:space="0"/>
              <w:bottom w:val="single" w:color="000000" w:sz="4" w:space="0"/>
              <w:right w:val="single" w:color="000000" w:sz="4" w:space="0"/>
            </w:tcBorders>
            <w:noWrap w:val="0"/>
            <w:vAlign w:val="center"/>
          </w:tcPr>
          <w:p w14:paraId="7DB75A8E">
            <w:pPr>
              <w:keepNext w:val="0"/>
              <w:keepLines w:val="0"/>
              <w:widowControl/>
              <w:suppressLineNumbers w:val="0"/>
              <w:jc w:val="both"/>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11</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72631BF2">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2.5</w:t>
            </w:r>
          </w:p>
        </w:tc>
        <w:tc>
          <w:tcPr>
            <w:tcW w:w="427" w:type="pct"/>
            <w:tcBorders>
              <w:top w:val="single" w:color="000000" w:sz="4" w:space="0"/>
              <w:left w:val="single" w:color="000000" w:sz="4" w:space="0"/>
              <w:bottom w:val="single" w:color="000000" w:sz="4" w:space="0"/>
              <w:right w:val="single" w:color="000000" w:sz="4" w:space="0"/>
            </w:tcBorders>
            <w:noWrap w:val="0"/>
            <w:vAlign w:val="center"/>
          </w:tcPr>
          <w:p w14:paraId="5A8CC9B4">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消防电气工程</w:t>
            </w:r>
          </w:p>
        </w:tc>
        <w:tc>
          <w:tcPr>
            <w:tcW w:w="409" w:type="pct"/>
            <w:tcBorders>
              <w:top w:val="single" w:color="000000" w:sz="4" w:space="0"/>
              <w:left w:val="single" w:color="000000" w:sz="4" w:space="0"/>
              <w:bottom w:val="single" w:color="000000" w:sz="4" w:space="0"/>
              <w:right w:val="single" w:color="000000" w:sz="4" w:space="0"/>
            </w:tcBorders>
            <w:noWrap w:val="0"/>
            <w:vAlign w:val="center"/>
          </w:tcPr>
          <w:p w14:paraId="71435ABB">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257528.44</w:t>
            </w:r>
          </w:p>
        </w:tc>
        <w:tc>
          <w:tcPr>
            <w:tcW w:w="513" w:type="pct"/>
            <w:tcBorders>
              <w:top w:val="single" w:color="000000" w:sz="4" w:space="0"/>
              <w:left w:val="single" w:color="000000" w:sz="4" w:space="0"/>
              <w:bottom w:val="single" w:color="000000" w:sz="4" w:space="0"/>
              <w:right w:val="single" w:color="000000" w:sz="4" w:space="0"/>
            </w:tcBorders>
            <w:noWrap w:val="0"/>
            <w:vAlign w:val="center"/>
          </w:tcPr>
          <w:p w14:paraId="09881E15">
            <w:pPr>
              <w:keepNext w:val="0"/>
              <w:keepLines w:val="0"/>
              <w:widowControl/>
              <w:suppressLineNumbers w:val="0"/>
              <w:jc w:val="righ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201456.44</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14:paraId="0430EFAF">
            <w:pPr>
              <w:keepNext w:val="0"/>
              <w:keepLines w:val="0"/>
              <w:widowControl/>
              <w:suppressLineNumbers w:val="0"/>
              <w:jc w:val="righ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24091.64</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14:paraId="4E081BA2">
            <w:pPr>
              <w:keepNext w:val="0"/>
              <w:keepLines w:val="0"/>
              <w:widowControl/>
              <w:suppressLineNumbers w:val="0"/>
              <w:jc w:val="righ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15775.94</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14:paraId="27D12BBA">
            <w:pPr>
              <w:keepNext w:val="0"/>
              <w:keepLines w:val="0"/>
              <w:widowControl/>
              <w:suppressLineNumbers w:val="0"/>
              <w:jc w:val="righ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0</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14:paraId="7BB3BEBC">
            <w:pPr>
              <w:keepNext w:val="0"/>
              <w:keepLines w:val="0"/>
              <w:widowControl/>
              <w:suppressLineNumbers w:val="0"/>
              <w:jc w:val="righ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8398.54</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14:paraId="25F1B462">
            <w:pPr>
              <w:keepNext w:val="0"/>
              <w:keepLines w:val="0"/>
              <w:widowControl/>
              <w:suppressLineNumbers w:val="0"/>
              <w:jc w:val="righ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23581.82</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161B019E">
            <w:pPr>
              <w:keepNext w:val="0"/>
              <w:keepLines w:val="0"/>
              <w:widowControl/>
              <w:suppressLineNumbers w:val="0"/>
              <w:jc w:val="righ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2.57</w:t>
            </w:r>
          </w:p>
        </w:tc>
        <w:tc>
          <w:tcPr>
            <w:tcW w:w="568" w:type="pct"/>
            <w:tcBorders>
              <w:top w:val="single" w:color="000000" w:sz="4" w:space="0"/>
              <w:left w:val="single" w:color="000000" w:sz="4" w:space="0"/>
              <w:bottom w:val="single" w:color="000000" w:sz="4" w:space="0"/>
              <w:right w:val="single" w:color="000000" w:sz="4" w:space="0"/>
            </w:tcBorders>
            <w:noWrap w:val="0"/>
            <w:vAlign w:val="center"/>
          </w:tcPr>
          <w:p w14:paraId="50A50A1B">
            <w:pPr>
              <w:jc w:val="right"/>
              <w:rPr>
                <w:rFonts w:hint="eastAsia" w:ascii="宋体" w:hAnsi="宋体" w:eastAsia="宋体" w:cs="宋体"/>
                <w:i w:val="0"/>
                <w:iCs w:val="0"/>
                <w:color w:val="auto"/>
                <w:sz w:val="18"/>
                <w:szCs w:val="18"/>
                <w:u w:val="none"/>
              </w:rPr>
            </w:pPr>
          </w:p>
        </w:tc>
      </w:tr>
      <w:tr w14:paraId="5D4BE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4" w:space="0"/>
              <w:left w:val="single" w:color="000000" w:sz="4" w:space="0"/>
              <w:bottom w:val="single" w:color="000000" w:sz="4" w:space="0"/>
              <w:right w:val="single" w:color="000000" w:sz="4" w:space="0"/>
            </w:tcBorders>
            <w:noWrap w:val="0"/>
            <w:vAlign w:val="center"/>
          </w:tcPr>
          <w:p w14:paraId="7213C499">
            <w:pPr>
              <w:keepNext w:val="0"/>
              <w:keepLines w:val="0"/>
              <w:widowControl/>
              <w:suppressLineNumbers w:val="0"/>
              <w:jc w:val="both"/>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12</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01FB32F8">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2.6</w:t>
            </w:r>
          </w:p>
        </w:tc>
        <w:tc>
          <w:tcPr>
            <w:tcW w:w="427" w:type="pct"/>
            <w:tcBorders>
              <w:top w:val="single" w:color="000000" w:sz="4" w:space="0"/>
              <w:left w:val="single" w:color="000000" w:sz="4" w:space="0"/>
              <w:bottom w:val="single" w:color="000000" w:sz="4" w:space="0"/>
              <w:right w:val="single" w:color="000000" w:sz="4" w:space="0"/>
            </w:tcBorders>
            <w:noWrap w:val="0"/>
            <w:vAlign w:val="center"/>
          </w:tcPr>
          <w:p w14:paraId="00B7D96B">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给排水工程</w:t>
            </w:r>
          </w:p>
        </w:tc>
        <w:tc>
          <w:tcPr>
            <w:tcW w:w="409" w:type="pct"/>
            <w:tcBorders>
              <w:top w:val="single" w:color="000000" w:sz="4" w:space="0"/>
              <w:left w:val="single" w:color="000000" w:sz="4" w:space="0"/>
              <w:bottom w:val="single" w:color="000000" w:sz="4" w:space="0"/>
              <w:right w:val="single" w:color="000000" w:sz="4" w:space="0"/>
            </w:tcBorders>
            <w:noWrap w:val="0"/>
            <w:vAlign w:val="center"/>
          </w:tcPr>
          <w:p w14:paraId="48DC4476">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139834.75</w:t>
            </w:r>
          </w:p>
        </w:tc>
        <w:tc>
          <w:tcPr>
            <w:tcW w:w="513" w:type="pct"/>
            <w:tcBorders>
              <w:top w:val="single" w:color="000000" w:sz="4" w:space="0"/>
              <w:left w:val="single" w:color="000000" w:sz="4" w:space="0"/>
              <w:bottom w:val="single" w:color="000000" w:sz="4" w:space="0"/>
              <w:right w:val="single" w:color="000000" w:sz="4" w:space="0"/>
            </w:tcBorders>
            <w:noWrap w:val="0"/>
            <w:vAlign w:val="center"/>
          </w:tcPr>
          <w:p w14:paraId="75EA5F3B">
            <w:pPr>
              <w:keepNext w:val="0"/>
              <w:keepLines w:val="0"/>
              <w:widowControl/>
              <w:suppressLineNumbers w:val="0"/>
              <w:jc w:val="righ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115451.35</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14:paraId="4C6DAB48">
            <w:pPr>
              <w:keepNext w:val="0"/>
              <w:keepLines w:val="0"/>
              <w:widowControl/>
              <w:suppressLineNumbers w:val="0"/>
              <w:jc w:val="righ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9268.12</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14:paraId="15104A11">
            <w:pPr>
              <w:keepNext w:val="0"/>
              <w:keepLines w:val="0"/>
              <w:widowControl/>
              <w:suppressLineNumbers w:val="0"/>
              <w:jc w:val="righ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6687.67</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14:paraId="0F5AAF6E">
            <w:pPr>
              <w:keepNext w:val="0"/>
              <w:keepLines w:val="0"/>
              <w:widowControl/>
              <w:suppressLineNumbers w:val="0"/>
              <w:jc w:val="righ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0</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14:paraId="283A1B67">
            <w:pPr>
              <w:keepNext w:val="0"/>
              <w:keepLines w:val="0"/>
              <w:widowControl/>
              <w:suppressLineNumbers w:val="0"/>
              <w:jc w:val="righ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2310.64</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14:paraId="7CEBE21B">
            <w:pPr>
              <w:keepNext w:val="0"/>
              <w:keepLines w:val="0"/>
              <w:widowControl/>
              <w:suppressLineNumbers w:val="0"/>
              <w:jc w:val="righ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12804.64</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73750ACA">
            <w:pPr>
              <w:keepNext w:val="0"/>
              <w:keepLines w:val="0"/>
              <w:widowControl/>
              <w:suppressLineNumbers w:val="0"/>
              <w:jc w:val="righ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1.39</w:t>
            </w:r>
          </w:p>
        </w:tc>
        <w:tc>
          <w:tcPr>
            <w:tcW w:w="568" w:type="pct"/>
            <w:tcBorders>
              <w:top w:val="single" w:color="000000" w:sz="4" w:space="0"/>
              <w:left w:val="single" w:color="000000" w:sz="4" w:space="0"/>
              <w:bottom w:val="single" w:color="000000" w:sz="4" w:space="0"/>
              <w:right w:val="single" w:color="000000" w:sz="4" w:space="0"/>
            </w:tcBorders>
            <w:noWrap w:val="0"/>
            <w:vAlign w:val="center"/>
          </w:tcPr>
          <w:p w14:paraId="3A23C402">
            <w:pPr>
              <w:jc w:val="right"/>
              <w:rPr>
                <w:rFonts w:hint="eastAsia" w:ascii="宋体" w:hAnsi="宋体" w:eastAsia="宋体" w:cs="宋体"/>
                <w:i w:val="0"/>
                <w:iCs w:val="0"/>
                <w:color w:val="auto"/>
                <w:sz w:val="18"/>
                <w:szCs w:val="18"/>
                <w:u w:val="none"/>
              </w:rPr>
            </w:pPr>
          </w:p>
        </w:tc>
      </w:tr>
      <w:tr w14:paraId="7686E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4" w:space="0"/>
              <w:left w:val="single" w:color="000000" w:sz="4" w:space="0"/>
              <w:bottom w:val="single" w:color="000000" w:sz="4" w:space="0"/>
              <w:right w:val="single" w:color="000000" w:sz="4" w:space="0"/>
            </w:tcBorders>
            <w:noWrap w:val="0"/>
            <w:vAlign w:val="center"/>
          </w:tcPr>
          <w:p w14:paraId="7EB73BC9">
            <w:pPr>
              <w:keepNext w:val="0"/>
              <w:keepLines w:val="0"/>
              <w:widowControl/>
              <w:suppressLineNumbers w:val="0"/>
              <w:jc w:val="both"/>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13</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1193B732">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2.7</w:t>
            </w:r>
          </w:p>
        </w:tc>
        <w:tc>
          <w:tcPr>
            <w:tcW w:w="427" w:type="pct"/>
            <w:tcBorders>
              <w:top w:val="single" w:color="000000" w:sz="4" w:space="0"/>
              <w:left w:val="single" w:color="000000" w:sz="4" w:space="0"/>
              <w:bottom w:val="single" w:color="000000" w:sz="4" w:space="0"/>
              <w:right w:val="single" w:color="000000" w:sz="4" w:space="0"/>
            </w:tcBorders>
            <w:noWrap w:val="0"/>
            <w:vAlign w:val="center"/>
          </w:tcPr>
          <w:p w14:paraId="4294DBD9">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消防水工程</w:t>
            </w:r>
          </w:p>
        </w:tc>
        <w:tc>
          <w:tcPr>
            <w:tcW w:w="409" w:type="pct"/>
            <w:tcBorders>
              <w:top w:val="single" w:color="000000" w:sz="4" w:space="0"/>
              <w:left w:val="single" w:color="000000" w:sz="4" w:space="0"/>
              <w:bottom w:val="single" w:color="000000" w:sz="4" w:space="0"/>
              <w:right w:val="single" w:color="000000" w:sz="4" w:space="0"/>
            </w:tcBorders>
            <w:noWrap w:val="0"/>
            <w:vAlign w:val="center"/>
          </w:tcPr>
          <w:p w14:paraId="30CA773B">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320256.89</w:t>
            </w:r>
          </w:p>
        </w:tc>
        <w:tc>
          <w:tcPr>
            <w:tcW w:w="513" w:type="pct"/>
            <w:tcBorders>
              <w:top w:val="single" w:color="000000" w:sz="4" w:space="0"/>
              <w:left w:val="single" w:color="000000" w:sz="4" w:space="0"/>
              <w:bottom w:val="single" w:color="000000" w:sz="4" w:space="0"/>
              <w:right w:val="single" w:color="000000" w:sz="4" w:space="0"/>
            </w:tcBorders>
            <w:noWrap w:val="0"/>
            <w:vAlign w:val="center"/>
          </w:tcPr>
          <w:p w14:paraId="6D43D822">
            <w:pPr>
              <w:keepNext w:val="0"/>
              <w:keepLines w:val="0"/>
              <w:widowControl/>
              <w:suppressLineNumbers w:val="0"/>
              <w:jc w:val="righ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247490.85</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14:paraId="6E79ED1C">
            <w:pPr>
              <w:keepNext w:val="0"/>
              <w:keepLines w:val="0"/>
              <w:widowControl/>
              <w:suppressLineNumbers w:val="0"/>
              <w:jc w:val="righ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31655.68</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14:paraId="198401BC">
            <w:pPr>
              <w:keepNext w:val="0"/>
              <w:keepLines w:val="0"/>
              <w:widowControl/>
              <w:suppressLineNumbers w:val="0"/>
              <w:jc w:val="righ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20041.73</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14:paraId="4A0E459E">
            <w:pPr>
              <w:keepNext w:val="0"/>
              <w:keepLines w:val="0"/>
              <w:widowControl/>
              <w:suppressLineNumbers w:val="0"/>
              <w:jc w:val="righ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0</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14:paraId="2AE2319B">
            <w:pPr>
              <w:keepNext w:val="0"/>
              <w:keepLines w:val="0"/>
              <w:widowControl/>
              <w:suppressLineNumbers w:val="0"/>
              <w:jc w:val="righ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11784.52</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14:paraId="767216AA">
            <w:pPr>
              <w:keepNext w:val="0"/>
              <w:keepLines w:val="0"/>
              <w:widowControl/>
              <w:suppressLineNumbers w:val="0"/>
              <w:jc w:val="righ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29325.84</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1BFE771E">
            <w:pPr>
              <w:keepNext w:val="0"/>
              <w:keepLines w:val="0"/>
              <w:widowControl/>
              <w:suppressLineNumbers w:val="0"/>
              <w:jc w:val="righ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3.19</w:t>
            </w:r>
          </w:p>
        </w:tc>
        <w:tc>
          <w:tcPr>
            <w:tcW w:w="568" w:type="pct"/>
            <w:tcBorders>
              <w:top w:val="single" w:color="000000" w:sz="4" w:space="0"/>
              <w:left w:val="single" w:color="000000" w:sz="4" w:space="0"/>
              <w:bottom w:val="single" w:color="000000" w:sz="4" w:space="0"/>
              <w:right w:val="single" w:color="000000" w:sz="4" w:space="0"/>
            </w:tcBorders>
            <w:noWrap w:val="0"/>
            <w:vAlign w:val="center"/>
          </w:tcPr>
          <w:p w14:paraId="0A394ED3">
            <w:pPr>
              <w:jc w:val="right"/>
              <w:rPr>
                <w:rFonts w:hint="eastAsia" w:ascii="宋体" w:hAnsi="宋体" w:eastAsia="宋体" w:cs="宋体"/>
                <w:i w:val="0"/>
                <w:iCs w:val="0"/>
                <w:color w:val="auto"/>
                <w:sz w:val="18"/>
                <w:szCs w:val="18"/>
                <w:u w:val="none"/>
              </w:rPr>
            </w:pPr>
          </w:p>
        </w:tc>
      </w:tr>
      <w:tr w14:paraId="7115A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78" w:type="pct"/>
            <w:tcBorders>
              <w:top w:val="single" w:color="000000" w:sz="4" w:space="0"/>
              <w:left w:val="single" w:color="000000" w:sz="4" w:space="0"/>
              <w:bottom w:val="single" w:color="000000" w:sz="4" w:space="0"/>
              <w:right w:val="single" w:color="000000" w:sz="4" w:space="0"/>
            </w:tcBorders>
            <w:noWrap w:val="0"/>
            <w:vAlign w:val="center"/>
          </w:tcPr>
          <w:p w14:paraId="1344131D">
            <w:pPr>
              <w:keepNext w:val="0"/>
              <w:keepLines w:val="0"/>
              <w:widowControl/>
              <w:suppressLineNumbers w:val="0"/>
              <w:jc w:val="both"/>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14</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419BE68C">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2.8</w:t>
            </w:r>
          </w:p>
        </w:tc>
        <w:tc>
          <w:tcPr>
            <w:tcW w:w="427" w:type="pct"/>
            <w:tcBorders>
              <w:top w:val="single" w:color="000000" w:sz="4" w:space="0"/>
              <w:left w:val="single" w:color="000000" w:sz="4" w:space="0"/>
              <w:bottom w:val="single" w:color="000000" w:sz="4" w:space="0"/>
              <w:right w:val="single" w:color="000000" w:sz="4" w:space="0"/>
            </w:tcBorders>
            <w:noWrap w:val="0"/>
            <w:vAlign w:val="center"/>
          </w:tcPr>
          <w:p w14:paraId="59C65749">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气体灭火工程</w:t>
            </w:r>
          </w:p>
        </w:tc>
        <w:tc>
          <w:tcPr>
            <w:tcW w:w="409" w:type="pct"/>
            <w:tcBorders>
              <w:top w:val="single" w:color="000000" w:sz="4" w:space="0"/>
              <w:left w:val="single" w:color="000000" w:sz="4" w:space="0"/>
              <w:bottom w:val="single" w:color="000000" w:sz="4" w:space="0"/>
              <w:right w:val="single" w:color="000000" w:sz="4" w:space="0"/>
            </w:tcBorders>
            <w:noWrap w:val="0"/>
            <w:vAlign w:val="center"/>
          </w:tcPr>
          <w:p w14:paraId="47C6DA1F">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64596.58</w:t>
            </w:r>
          </w:p>
        </w:tc>
        <w:tc>
          <w:tcPr>
            <w:tcW w:w="513" w:type="pct"/>
            <w:tcBorders>
              <w:top w:val="single" w:color="000000" w:sz="4" w:space="0"/>
              <w:left w:val="single" w:color="000000" w:sz="4" w:space="0"/>
              <w:bottom w:val="single" w:color="000000" w:sz="4" w:space="0"/>
              <w:right w:val="single" w:color="000000" w:sz="4" w:space="0"/>
            </w:tcBorders>
            <w:noWrap w:val="0"/>
            <w:vAlign w:val="center"/>
          </w:tcPr>
          <w:p w14:paraId="2D71B33D">
            <w:pPr>
              <w:keepNext w:val="0"/>
              <w:keepLines w:val="0"/>
              <w:widowControl/>
              <w:suppressLineNumbers w:val="0"/>
              <w:jc w:val="righ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57802.21</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14:paraId="2AA49FF2">
            <w:pPr>
              <w:keepNext w:val="0"/>
              <w:keepLines w:val="0"/>
              <w:widowControl/>
              <w:suppressLineNumbers w:val="0"/>
              <w:jc w:val="righ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755.72</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14:paraId="454C15BC">
            <w:pPr>
              <w:keepNext w:val="0"/>
              <w:keepLines w:val="0"/>
              <w:widowControl/>
              <w:suppressLineNumbers w:val="0"/>
              <w:jc w:val="righ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626.91</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14:paraId="7DEEF0FA">
            <w:pPr>
              <w:keepNext w:val="0"/>
              <w:keepLines w:val="0"/>
              <w:widowControl/>
              <w:suppressLineNumbers w:val="0"/>
              <w:jc w:val="righ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0</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14:paraId="1F0A9CE0">
            <w:pPr>
              <w:keepNext w:val="0"/>
              <w:keepLines w:val="0"/>
              <w:widowControl/>
              <w:suppressLineNumbers w:val="0"/>
              <w:jc w:val="righ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123.56</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14:paraId="095E7204">
            <w:pPr>
              <w:keepNext w:val="0"/>
              <w:keepLines w:val="0"/>
              <w:widowControl/>
              <w:suppressLineNumbers w:val="0"/>
              <w:jc w:val="righ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5915.09</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460B6B13">
            <w:pPr>
              <w:keepNext w:val="0"/>
              <w:keepLines w:val="0"/>
              <w:widowControl/>
              <w:suppressLineNumbers w:val="0"/>
              <w:jc w:val="righ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0.64</w:t>
            </w:r>
          </w:p>
        </w:tc>
        <w:tc>
          <w:tcPr>
            <w:tcW w:w="568" w:type="pct"/>
            <w:tcBorders>
              <w:top w:val="single" w:color="000000" w:sz="4" w:space="0"/>
              <w:left w:val="single" w:color="000000" w:sz="4" w:space="0"/>
              <w:bottom w:val="single" w:color="000000" w:sz="4" w:space="0"/>
              <w:right w:val="single" w:color="000000" w:sz="4" w:space="0"/>
            </w:tcBorders>
            <w:noWrap w:val="0"/>
            <w:vAlign w:val="center"/>
          </w:tcPr>
          <w:p w14:paraId="1FC7E8FD">
            <w:pPr>
              <w:jc w:val="right"/>
              <w:rPr>
                <w:rFonts w:hint="eastAsia" w:ascii="宋体" w:hAnsi="宋体" w:eastAsia="宋体" w:cs="宋体"/>
                <w:i w:val="0"/>
                <w:iCs w:val="0"/>
                <w:color w:val="auto"/>
                <w:sz w:val="18"/>
                <w:szCs w:val="18"/>
                <w:u w:val="none"/>
              </w:rPr>
            </w:pPr>
          </w:p>
        </w:tc>
      </w:tr>
      <w:tr w14:paraId="369F7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4" w:space="0"/>
              <w:left w:val="single" w:color="000000" w:sz="4" w:space="0"/>
              <w:bottom w:val="single" w:color="000000" w:sz="4" w:space="0"/>
              <w:right w:val="single" w:color="000000" w:sz="4" w:space="0"/>
            </w:tcBorders>
            <w:noWrap w:val="0"/>
            <w:vAlign w:val="center"/>
          </w:tcPr>
          <w:p w14:paraId="4D6F9840">
            <w:pPr>
              <w:keepNext w:val="0"/>
              <w:keepLines w:val="0"/>
              <w:widowControl/>
              <w:suppressLineNumbers w:val="0"/>
              <w:jc w:val="both"/>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15</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6420EB11">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2.9</w:t>
            </w:r>
          </w:p>
        </w:tc>
        <w:tc>
          <w:tcPr>
            <w:tcW w:w="427" w:type="pct"/>
            <w:tcBorders>
              <w:top w:val="single" w:color="000000" w:sz="4" w:space="0"/>
              <w:left w:val="single" w:color="000000" w:sz="4" w:space="0"/>
              <w:bottom w:val="single" w:color="000000" w:sz="4" w:space="0"/>
              <w:right w:val="single" w:color="000000" w:sz="4" w:space="0"/>
            </w:tcBorders>
            <w:noWrap w:val="0"/>
            <w:vAlign w:val="center"/>
          </w:tcPr>
          <w:p w14:paraId="613B9C19">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暖通工程</w:t>
            </w:r>
          </w:p>
        </w:tc>
        <w:tc>
          <w:tcPr>
            <w:tcW w:w="409" w:type="pct"/>
            <w:tcBorders>
              <w:top w:val="single" w:color="000000" w:sz="4" w:space="0"/>
              <w:left w:val="single" w:color="000000" w:sz="4" w:space="0"/>
              <w:bottom w:val="single" w:color="000000" w:sz="4" w:space="0"/>
              <w:right w:val="single" w:color="000000" w:sz="4" w:space="0"/>
            </w:tcBorders>
            <w:noWrap w:val="0"/>
            <w:vAlign w:val="center"/>
          </w:tcPr>
          <w:p w14:paraId="6E2A5A44">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758260.53</w:t>
            </w:r>
          </w:p>
        </w:tc>
        <w:tc>
          <w:tcPr>
            <w:tcW w:w="513" w:type="pct"/>
            <w:tcBorders>
              <w:top w:val="single" w:color="000000" w:sz="4" w:space="0"/>
              <w:left w:val="single" w:color="000000" w:sz="4" w:space="0"/>
              <w:bottom w:val="single" w:color="000000" w:sz="4" w:space="0"/>
              <w:right w:val="single" w:color="000000" w:sz="4" w:space="0"/>
            </w:tcBorders>
            <w:noWrap w:val="0"/>
            <w:vAlign w:val="center"/>
          </w:tcPr>
          <w:p w14:paraId="572DAC3C">
            <w:pPr>
              <w:keepNext w:val="0"/>
              <w:keepLines w:val="0"/>
              <w:widowControl/>
              <w:suppressLineNumbers w:val="0"/>
              <w:jc w:val="righ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660499.8</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14:paraId="7B5EC9AE">
            <w:pPr>
              <w:keepNext w:val="0"/>
              <w:keepLines w:val="0"/>
              <w:widowControl/>
              <w:suppressLineNumbers w:val="0"/>
              <w:jc w:val="righ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20226.76</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14:paraId="5FE705E0">
            <w:pPr>
              <w:keepNext w:val="0"/>
              <w:keepLines w:val="0"/>
              <w:widowControl/>
              <w:suppressLineNumbers w:val="0"/>
              <w:jc w:val="righ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14190.65</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14:paraId="25FF3732">
            <w:pPr>
              <w:keepNext w:val="0"/>
              <w:keepLines w:val="0"/>
              <w:widowControl/>
              <w:suppressLineNumbers w:val="0"/>
              <w:jc w:val="righ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0</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14:paraId="1156F0AA">
            <w:pPr>
              <w:keepNext w:val="0"/>
              <w:keepLines w:val="0"/>
              <w:widowControl/>
              <w:suppressLineNumbers w:val="0"/>
              <w:jc w:val="righ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8100.23</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14:paraId="047B559F">
            <w:pPr>
              <w:keepNext w:val="0"/>
              <w:keepLines w:val="0"/>
              <w:widowControl/>
              <w:suppressLineNumbers w:val="0"/>
              <w:jc w:val="righ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69433.74</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681475D4">
            <w:pPr>
              <w:keepNext w:val="0"/>
              <w:keepLines w:val="0"/>
              <w:widowControl/>
              <w:suppressLineNumbers w:val="0"/>
              <w:jc w:val="righ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7.56</w:t>
            </w:r>
          </w:p>
        </w:tc>
        <w:tc>
          <w:tcPr>
            <w:tcW w:w="568" w:type="pct"/>
            <w:tcBorders>
              <w:top w:val="single" w:color="000000" w:sz="4" w:space="0"/>
              <w:left w:val="single" w:color="000000" w:sz="4" w:space="0"/>
              <w:bottom w:val="single" w:color="000000" w:sz="4" w:space="0"/>
              <w:right w:val="single" w:color="000000" w:sz="4" w:space="0"/>
            </w:tcBorders>
            <w:noWrap w:val="0"/>
            <w:vAlign w:val="center"/>
          </w:tcPr>
          <w:p w14:paraId="421B7684">
            <w:pPr>
              <w:jc w:val="right"/>
              <w:rPr>
                <w:rFonts w:hint="eastAsia" w:ascii="宋体" w:hAnsi="宋体" w:eastAsia="宋体" w:cs="宋体"/>
                <w:i w:val="0"/>
                <w:iCs w:val="0"/>
                <w:color w:val="auto"/>
                <w:sz w:val="18"/>
                <w:szCs w:val="18"/>
                <w:u w:val="none"/>
              </w:rPr>
            </w:pPr>
          </w:p>
        </w:tc>
      </w:tr>
      <w:tr w14:paraId="19E99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4" w:space="0"/>
              <w:left w:val="single" w:color="000000" w:sz="4" w:space="0"/>
              <w:bottom w:val="single" w:color="000000" w:sz="4" w:space="0"/>
              <w:right w:val="single" w:color="000000" w:sz="4" w:space="0"/>
            </w:tcBorders>
            <w:noWrap w:val="0"/>
            <w:vAlign w:val="center"/>
          </w:tcPr>
          <w:p w14:paraId="177D8398">
            <w:pPr>
              <w:keepNext w:val="0"/>
              <w:keepLines w:val="0"/>
              <w:widowControl/>
              <w:suppressLineNumbers w:val="0"/>
              <w:jc w:val="both"/>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16</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1D71E7D2">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2.1</w:t>
            </w:r>
          </w:p>
        </w:tc>
        <w:tc>
          <w:tcPr>
            <w:tcW w:w="427" w:type="pct"/>
            <w:tcBorders>
              <w:top w:val="single" w:color="000000" w:sz="4" w:space="0"/>
              <w:left w:val="single" w:color="000000" w:sz="4" w:space="0"/>
              <w:bottom w:val="single" w:color="000000" w:sz="4" w:space="0"/>
              <w:right w:val="single" w:color="000000" w:sz="4" w:space="0"/>
            </w:tcBorders>
            <w:noWrap w:val="0"/>
            <w:vAlign w:val="center"/>
          </w:tcPr>
          <w:p w14:paraId="58AC09F2">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智能化工程</w:t>
            </w:r>
          </w:p>
        </w:tc>
        <w:tc>
          <w:tcPr>
            <w:tcW w:w="409" w:type="pct"/>
            <w:tcBorders>
              <w:top w:val="single" w:color="000000" w:sz="4" w:space="0"/>
              <w:left w:val="single" w:color="000000" w:sz="4" w:space="0"/>
              <w:bottom w:val="single" w:color="000000" w:sz="4" w:space="0"/>
              <w:right w:val="single" w:color="000000" w:sz="4" w:space="0"/>
            </w:tcBorders>
            <w:noWrap w:val="0"/>
            <w:vAlign w:val="center"/>
          </w:tcPr>
          <w:p w14:paraId="61A6DABA">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97353.77</w:t>
            </w:r>
          </w:p>
        </w:tc>
        <w:tc>
          <w:tcPr>
            <w:tcW w:w="513" w:type="pct"/>
            <w:tcBorders>
              <w:top w:val="single" w:color="000000" w:sz="4" w:space="0"/>
              <w:left w:val="single" w:color="000000" w:sz="4" w:space="0"/>
              <w:bottom w:val="single" w:color="000000" w:sz="4" w:space="0"/>
              <w:right w:val="single" w:color="000000" w:sz="4" w:space="0"/>
            </w:tcBorders>
            <w:noWrap w:val="0"/>
            <w:vAlign w:val="center"/>
          </w:tcPr>
          <w:p w14:paraId="379D4319">
            <w:pPr>
              <w:keepNext w:val="0"/>
              <w:keepLines w:val="0"/>
              <w:widowControl/>
              <w:suppressLineNumbers w:val="0"/>
              <w:jc w:val="righ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23186.02</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14:paraId="6891AF26">
            <w:pPr>
              <w:keepNext w:val="0"/>
              <w:keepLines w:val="0"/>
              <w:widowControl/>
              <w:suppressLineNumbers w:val="0"/>
              <w:jc w:val="righ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5839.73</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14:paraId="734916DC">
            <w:pPr>
              <w:keepNext w:val="0"/>
              <w:keepLines w:val="0"/>
              <w:widowControl/>
              <w:suppressLineNumbers w:val="0"/>
              <w:jc w:val="righ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5239.44</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14:paraId="703D3D7C">
            <w:pPr>
              <w:keepNext w:val="0"/>
              <w:keepLines w:val="0"/>
              <w:widowControl/>
              <w:suppressLineNumbers w:val="0"/>
              <w:jc w:val="righ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58696.35</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14:paraId="2574E672">
            <w:pPr>
              <w:keepNext w:val="0"/>
              <w:keepLines w:val="0"/>
              <w:widowControl/>
              <w:suppressLineNumbers w:val="0"/>
              <w:jc w:val="righ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717.01</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14:paraId="1B68FE07">
            <w:pPr>
              <w:keepNext w:val="0"/>
              <w:keepLines w:val="0"/>
              <w:widowControl/>
              <w:suppressLineNumbers w:val="0"/>
              <w:jc w:val="righ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8914.66</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3A6250BB">
            <w:pPr>
              <w:keepNext w:val="0"/>
              <w:keepLines w:val="0"/>
              <w:widowControl/>
              <w:suppressLineNumbers w:val="0"/>
              <w:jc w:val="righ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0.97</w:t>
            </w:r>
          </w:p>
        </w:tc>
        <w:tc>
          <w:tcPr>
            <w:tcW w:w="568" w:type="pct"/>
            <w:tcBorders>
              <w:top w:val="single" w:color="000000" w:sz="4" w:space="0"/>
              <w:left w:val="single" w:color="000000" w:sz="4" w:space="0"/>
              <w:bottom w:val="single" w:color="000000" w:sz="4" w:space="0"/>
              <w:right w:val="single" w:color="000000" w:sz="4" w:space="0"/>
            </w:tcBorders>
            <w:noWrap w:val="0"/>
            <w:vAlign w:val="center"/>
          </w:tcPr>
          <w:p w14:paraId="113E2E55">
            <w:pPr>
              <w:jc w:val="right"/>
              <w:rPr>
                <w:rFonts w:hint="eastAsia" w:ascii="宋体" w:hAnsi="宋体" w:eastAsia="宋体" w:cs="宋体"/>
                <w:i w:val="0"/>
                <w:iCs w:val="0"/>
                <w:color w:val="auto"/>
                <w:sz w:val="18"/>
                <w:szCs w:val="18"/>
                <w:u w:val="none"/>
              </w:rPr>
            </w:pPr>
          </w:p>
        </w:tc>
      </w:tr>
      <w:tr w14:paraId="64EB2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78" w:type="pct"/>
            <w:tcBorders>
              <w:top w:val="single" w:color="000000" w:sz="4" w:space="0"/>
              <w:left w:val="single" w:color="000000" w:sz="4" w:space="0"/>
              <w:bottom w:val="single" w:color="000000" w:sz="4" w:space="0"/>
              <w:right w:val="single" w:color="000000" w:sz="4" w:space="0"/>
            </w:tcBorders>
            <w:noWrap w:val="0"/>
            <w:vAlign w:val="center"/>
          </w:tcPr>
          <w:p w14:paraId="53292E51">
            <w:pPr>
              <w:keepNext w:val="0"/>
              <w:keepLines w:val="0"/>
              <w:widowControl/>
              <w:suppressLineNumbers w:val="0"/>
              <w:jc w:val="both"/>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17</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57386142">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c>
          <w:tcPr>
            <w:tcW w:w="427" w:type="pct"/>
            <w:tcBorders>
              <w:top w:val="single" w:color="000000" w:sz="4" w:space="0"/>
              <w:left w:val="single" w:color="000000" w:sz="4" w:space="0"/>
              <w:bottom w:val="single" w:color="000000" w:sz="4" w:space="0"/>
              <w:right w:val="single" w:color="000000" w:sz="4" w:space="0"/>
            </w:tcBorders>
            <w:noWrap w:val="0"/>
            <w:vAlign w:val="center"/>
          </w:tcPr>
          <w:p w14:paraId="3F55CCEE">
            <w:pPr>
              <w:keepNext w:val="0"/>
              <w:keepLines w:val="0"/>
              <w:widowControl/>
              <w:suppressLineNumbers w:val="0"/>
              <w:jc w:val="left"/>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塔楼（1层及以上）</w:t>
            </w:r>
          </w:p>
        </w:tc>
        <w:tc>
          <w:tcPr>
            <w:tcW w:w="409" w:type="pct"/>
            <w:tcBorders>
              <w:top w:val="single" w:color="000000" w:sz="4" w:space="0"/>
              <w:left w:val="single" w:color="000000" w:sz="4" w:space="0"/>
              <w:bottom w:val="single" w:color="000000" w:sz="4" w:space="0"/>
              <w:right w:val="single" w:color="000000" w:sz="4" w:space="0"/>
            </w:tcBorders>
            <w:noWrap w:val="0"/>
            <w:vAlign w:val="center"/>
          </w:tcPr>
          <w:p w14:paraId="61483648">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56147592.01</w:t>
            </w:r>
          </w:p>
        </w:tc>
        <w:tc>
          <w:tcPr>
            <w:tcW w:w="513" w:type="pct"/>
            <w:tcBorders>
              <w:top w:val="single" w:color="000000" w:sz="4" w:space="0"/>
              <w:left w:val="single" w:color="000000" w:sz="4" w:space="0"/>
              <w:bottom w:val="single" w:color="000000" w:sz="4" w:space="0"/>
              <w:right w:val="single" w:color="000000" w:sz="4" w:space="0"/>
            </w:tcBorders>
            <w:noWrap w:val="0"/>
            <w:vAlign w:val="center"/>
          </w:tcPr>
          <w:p w14:paraId="544A10EC">
            <w:pPr>
              <w:keepNext w:val="0"/>
              <w:keepLines w:val="0"/>
              <w:widowControl/>
              <w:suppressLineNumbers w:val="0"/>
              <w:jc w:val="righ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39146354.92</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14:paraId="2BB312B1">
            <w:pPr>
              <w:keepNext w:val="0"/>
              <w:keepLines w:val="0"/>
              <w:widowControl/>
              <w:suppressLineNumbers w:val="0"/>
              <w:jc w:val="righ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4982260.22</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14:paraId="1BDB0BB4">
            <w:pPr>
              <w:keepNext w:val="0"/>
              <w:keepLines w:val="0"/>
              <w:widowControl/>
              <w:suppressLineNumbers w:val="0"/>
              <w:jc w:val="righ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1856494.07</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14:paraId="4C7FD5DB">
            <w:pPr>
              <w:keepNext w:val="0"/>
              <w:keepLines w:val="0"/>
              <w:widowControl/>
              <w:suppressLineNumbers w:val="0"/>
              <w:jc w:val="righ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7083755.21</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14:paraId="578C48C2">
            <w:pPr>
              <w:keepNext w:val="0"/>
              <w:keepLines w:val="0"/>
              <w:widowControl/>
              <w:suppressLineNumbers w:val="0"/>
              <w:jc w:val="righ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896882.8</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14:paraId="01A37A1A">
            <w:pPr>
              <w:keepNext w:val="0"/>
              <w:keepLines w:val="0"/>
              <w:widowControl/>
              <w:suppressLineNumbers w:val="0"/>
              <w:jc w:val="righ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4038338.86</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7FBEC69A">
            <w:pPr>
              <w:keepNext w:val="0"/>
              <w:keepLines w:val="0"/>
              <w:widowControl/>
              <w:suppressLineNumbers w:val="0"/>
              <w:jc w:val="righ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79.17</w:t>
            </w:r>
          </w:p>
        </w:tc>
        <w:tc>
          <w:tcPr>
            <w:tcW w:w="568" w:type="pct"/>
            <w:tcBorders>
              <w:top w:val="single" w:color="000000" w:sz="4" w:space="0"/>
              <w:left w:val="single" w:color="000000" w:sz="4" w:space="0"/>
              <w:bottom w:val="single" w:color="000000" w:sz="4" w:space="0"/>
              <w:right w:val="single" w:color="000000" w:sz="4" w:space="0"/>
            </w:tcBorders>
            <w:noWrap w:val="0"/>
            <w:vAlign w:val="center"/>
          </w:tcPr>
          <w:p w14:paraId="7674011B">
            <w:pPr>
              <w:jc w:val="right"/>
              <w:rPr>
                <w:rFonts w:hint="eastAsia" w:ascii="宋体" w:hAnsi="宋体" w:eastAsia="宋体" w:cs="宋体"/>
                <w:i w:val="0"/>
                <w:iCs w:val="0"/>
                <w:color w:val="auto"/>
                <w:sz w:val="18"/>
                <w:szCs w:val="18"/>
                <w:u w:val="none"/>
              </w:rPr>
            </w:pPr>
          </w:p>
        </w:tc>
      </w:tr>
      <w:tr w14:paraId="3CFD6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4" w:space="0"/>
              <w:left w:val="single" w:color="000000" w:sz="4" w:space="0"/>
              <w:bottom w:val="single" w:color="000000" w:sz="4" w:space="0"/>
              <w:right w:val="single" w:color="000000" w:sz="4" w:space="0"/>
            </w:tcBorders>
            <w:noWrap w:val="0"/>
            <w:vAlign w:val="center"/>
          </w:tcPr>
          <w:p w14:paraId="177FCDC4">
            <w:pPr>
              <w:keepNext w:val="0"/>
              <w:keepLines w:val="0"/>
              <w:widowControl/>
              <w:suppressLineNumbers w:val="0"/>
              <w:jc w:val="both"/>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18</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4387064C">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w:t>
            </w:r>
          </w:p>
        </w:tc>
        <w:tc>
          <w:tcPr>
            <w:tcW w:w="427" w:type="pct"/>
            <w:tcBorders>
              <w:top w:val="single" w:color="000000" w:sz="4" w:space="0"/>
              <w:left w:val="single" w:color="000000" w:sz="4" w:space="0"/>
              <w:bottom w:val="single" w:color="000000" w:sz="4" w:space="0"/>
              <w:right w:val="single" w:color="000000" w:sz="4" w:space="0"/>
            </w:tcBorders>
            <w:noWrap w:val="0"/>
            <w:vAlign w:val="center"/>
          </w:tcPr>
          <w:p w14:paraId="569144B9">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土建工程</w:t>
            </w:r>
          </w:p>
        </w:tc>
        <w:tc>
          <w:tcPr>
            <w:tcW w:w="409" w:type="pct"/>
            <w:tcBorders>
              <w:top w:val="single" w:color="000000" w:sz="4" w:space="0"/>
              <w:left w:val="single" w:color="000000" w:sz="4" w:space="0"/>
              <w:bottom w:val="single" w:color="000000" w:sz="4" w:space="0"/>
              <w:right w:val="single" w:color="000000" w:sz="4" w:space="0"/>
            </w:tcBorders>
            <w:noWrap w:val="0"/>
            <w:vAlign w:val="center"/>
          </w:tcPr>
          <w:p w14:paraId="242CF94F">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36873492.5</w:t>
            </w:r>
          </w:p>
        </w:tc>
        <w:tc>
          <w:tcPr>
            <w:tcW w:w="513" w:type="pct"/>
            <w:tcBorders>
              <w:top w:val="single" w:color="000000" w:sz="4" w:space="0"/>
              <w:left w:val="single" w:color="000000" w:sz="4" w:space="0"/>
              <w:bottom w:val="single" w:color="000000" w:sz="4" w:space="0"/>
              <w:right w:val="single" w:color="000000" w:sz="4" w:space="0"/>
            </w:tcBorders>
            <w:noWrap w:val="0"/>
            <w:vAlign w:val="center"/>
          </w:tcPr>
          <w:p w14:paraId="7A2FBE1C">
            <w:pPr>
              <w:keepNext w:val="0"/>
              <w:keepLines w:val="0"/>
              <w:widowControl/>
              <w:suppressLineNumbers w:val="0"/>
              <w:jc w:val="righ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21696980.82</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14:paraId="1F5CFE1B">
            <w:pPr>
              <w:keepNext w:val="0"/>
              <w:keepLines w:val="0"/>
              <w:widowControl/>
              <w:suppressLineNumbers w:val="0"/>
              <w:jc w:val="righ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4486084.92</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14:paraId="423814F7">
            <w:pPr>
              <w:keepNext w:val="0"/>
              <w:keepLines w:val="0"/>
              <w:widowControl/>
              <w:suppressLineNumbers w:val="0"/>
              <w:jc w:val="righ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1534021.87</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14:paraId="42A40CC9">
            <w:pPr>
              <w:keepNext w:val="0"/>
              <w:keepLines w:val="0"/>
              <w:widowControl/>
              <w:suppressLineNumbers w:val="0"/>
              <w:jc w:val="righ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6577383.75</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14:paraId="7EDB7CB9">
            <w:pPr>
              <w:keepNext w:val="0"/>
              <w:keepLines w:val="0"/>
              <w:widowControl/>
              <w:suppressLineNumbers w:val="0"/>
              <w:jc w:val="righ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736545.88</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14:paraId="46F65A19">
            <w:pPr>
              <w:keepNext w:val="0"/>
              <w:keepLines w:val="0"/>
              <w:widowControl/>
              <w:suppressLineNumbers w:val="0"/>
              <w:jc w:val="righ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3376497.13</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44B9D554">
            <w:pPr>
              <w:keepNext w:val="0"/>
              <w:keepLines w:val="0"/>
              <w:widowControl/>
              <w:suppressLineNumbers w:val="0"/>
              <w:jc w:val="righ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65.67</w:t>
            </w:r>
          </w:p>
        </w:tc>
        <w:tc>
          <w:tcPr>
            <w:tcW w:w="568" w:type="pct"/>
            <w:tcBorders>
              <w:top w:val="single" w:color="000000" w:sz="4" w:space="0"/>
              <w:left w:val="single" w:color="000000" w:sz="4" w:space="0"/>
              <w:bottom w:val="single" w:color="000000" w:sz="4" w:space="0"/>
              <w:right w:val="single" w:color="000000" w:sz="4" w:space="0"/>
            </w:tcBorders>
            <w:noWrap w:val="0"/>
            <w:vAlign w:val="center"/>
          </w:tcPr>
          <w:p w14:paraId="32263B8E">
            <w:pPr>
              <w:jc w:val="right"/>
              <w:rPr>
                <w:rFonts w:hint="eastAsia" w:ascii="宋体" w:hAnsi="宋体" w:eastAsia="宋体" w:cs="宋体"/>
                <w:i w:val="0"/>
                <w:iCs w:val="0"/>
                <w:color w:val="auto"/>
                <w:sz w:val="18"/>
                <w:szCs w:val="18"/>
                <w:u w:val="none"/>
              </w:rPr>
            </w:pPr>
          </w:p>
        </w:tc>
      </w:tr>
      <w:tr w14:paraId="75307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178" w:type="pct"/>
            <w:tcBorders>
              <w:top w:val="single" w:color="000000" w:sz="4" w:space="0"/>
              <w:left w:val="single" w:color="000000" w:sz="4" w:space="0"/>
              <w:bottom w:val="single" w:color="000000" w:sz="4" w:space="0"/>
              <w:right w:val="single" w:color="000000" w:sz="4" w:space="0"/>
            </w:tcBorders>
            <w:noWrap w:val="0"/>
            <w:vAlign w:val="center"/>
          </w:tcPr>
          <w:p w14:paraId="5F2D65A8">
            <w:pPr>
              <w:keepNext w:val="0"/>
              <w:keepLines w:val="0"/>
              <w:widowControl/>
              <w:suppressLineNumbers w:val="0"/>
              <w:jc w:val="both"/>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19</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5B95B49B">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w:t>
            </w:r>
          </w:p>
        </w:tc>
        <w:tc>
          <w:tcPr>
            <w:tcW w:w="427" w:type="pct"/>
            <w:tcBorders>
              <w:top w:val="single" w:color="000000" w:sz="4" w:space="0"/>
              <w:left w:val="single" w:color="000000" w:sz="4" w:space="0"/>
              <w:bottom w:val="single" w:color="000000" w:sz="4" w:space="0"/>
              <w:right w:val="single" w:color="000000" w:sz="4" w:space="0"/>
            </w:tcBorders>
            <w:noWrap w:val="0"/>
            <w:vAlign w:val="center"/>
          </w:tcPr>
          <w:p w14:paraId="6559A002">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幕墙工程（全费用综合单价）</w:t>
            </w:r>
          </w:p>
        </w:tc>
        <w:tc>
          <w:tcPr>
            <w:tcW w:w="409" w:type="pct"/>
            <w:tcBorders>
              <w:top w:val="single" w:color="000000" w:sz="4" w:space="0"/>
              <w:left w:val="single" w:color="000000" w:sz="4" w:space="0"/>
              <w:bottom w:val="single" w:color="000000" w:sz="4" w:space="0"/>
              <w:right w:val="single" w:color="000000" w:sz="4" w:space="0"/>
            </w:tcBorders>
            <w:noWrap w:val="0"/>
            <w:vAlign w:val="center"/>
          </w:tcPr>
          <w:p w14:paraId="6BD0B22E">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11207920.18</w:t>
            </w:r>
          </w:p>
        </w:tc>
        <w:tc>
          <w:tcPr>
            <w:tcW w:w="513" w:type="pct"/>
            <w:tcBorders>
              <w:top w:val="single" w:color="000000" w:sz="4" w:space="0"/>
              <w:left w:val="single" w:color="000000" w:sz="4" w:space="0"/>
              <w:bottom w:val="single" w:color="000000" w:sz="4" w:space="0"/>
              <w:right w:val="single" w:color="000000" w:sz="4" w:space="0"/>
            </w:tcBorders>
            <w:noWrap w:val="0"/>
            <w:vAlign w:val="center"/>
          </w:tcPr>
          <w:p w14:paraId="57BD982B">
            <w:pPr>
              <w:keepNext w:val="0"/>
              <w:keepLines w:val="0"/>
              <w:widowControl/>
              <w:suppressLineNumbers w:val="0"/>
              <w:jc w:val="righ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11207920.18</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14:paraId="7E32BAD2">
            <w:pPr>
              <w:keepNext w:val="0"/>
              <w:keepLines w:val="0"/>
              <w:widowControl/>
              <w:suppressLineNumbers w:val="0"/>
              <w:jc w:val="righ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0</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14:paraId="3384BB98">
            <w:pPr>
              <w:keepNext w:val="0"/>
              <w:keepLines w:val="0"/>
              <w:widowControl/>
              <w:suppressLineNumbers w:val="0"/>
              <w:jc w:val="righ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0</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14:paraId="229FFD14">
            <w:pPr>
              <w:keepNext w:val="0"/>
              <w:keepLines w:val="0"/>
              <w:widowControl/>
              <w:suppressLineNumbers w:val="0"/>
              <w:jc w:val="righ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0</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14:paraId="76309298">
            <w:pPr>
              <w:jc w:val="right"/>
              <w:rPr>
                <w:rFonts w:hint="eastAsia" w:ascii="宋体" w:hAnsi="宋体" w:eastAsia="宋体" w:cs="宋体"/>
                <w:i w:val="0"/>
                <w:iCs w:val="0"/>
                <w:color w:val="auto"/>
                <w:sz w:val="16"/>
                <w:szCs w:val="16"/>
                <w:u w:val="none"/>
              </w:rPr>
            </w:pPr>
          </w:p>
        </w:tc>
        <w:tc>
          <w:tcPr>
            <w:tcW w:w="476" w:type="pct"/>
            <w:tcBorders>
              <w:top w:val="single" w:color="000000" w:sz="4" w:space="0"/>
              <w:left w:val="single" w:color="000000" w:sz="4" w:space="0"/>
              <w:bottom w:val="single" w:color="000000" w:sz="4" w:space="0"/>
              <w:right w:val="single" w:color="000000" w:sz="4" w:space="0"/>
            </w:tcBorders>
            <w:noWrap w:val="0"/>
            <w:vAlign w:val="center"/>
          </w:tcPr>
          <w:p w14:paraId="582FB7AD">
            <w:pPr>
              <w:jc w:val="right"/>
              <w:rPr>
                <w:rFonts w:hint="eastAsia" w:ascii="宋体" w:hAnsi="宋体" w:eastAsia="宋体" w:cs="宋体"/>
                <w:i w:val="0"/>
                <w:iCs w:val="0"/>
                <w:color w:val="auto"/>
                <w:sz w:val="16"/>
                <w:szCs w:val="16"/>
                <w:u w:val="none"/>
              </w:rPr>
            </w:pP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18578800">
            <w:pPr>
              <w:keepNext w:val="0"/>
              <w:keepLines w:val="0"/>
              <w:widowControl/>
              <w:suppressLineNumbers w:val="0"/>
              <w:jc w:val="righ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19.96</w:t>
            </w:r>
          </w:p>
        </w:tc>
        <w:tc>
          <w:tcPr>
            <w:tcW w:w="568" w:type="pct"/>
            <w:tcBorders>
              <w:top w:val="single" w:color="000000" w:sz="4" w:space="0"/>
              <w:left w:val="single" w:color="000000" w:sz="4" w:space="0"/>
              <w:bottom w:val="single" w:color="000000" w:sz="4" w:space="0"/>
              <w:right w:val="single" w:color="000000" w:sz="4" w:space="0"/>
            </w:tcBorders>
            <w:noWrap w:val="0"/>
            <w:vAlign w:val="center"/>
          </w:tcPr>
          <w:p w14:paraId="0925DFAF">
            <w:pPr>
              <w:jc w:val="right"/>
              <w:rPr>
                <w:rFonts w:hint="eastAsia" w:ascii="宋体" w:hAnsi="宋体" w:eastAsia="宋体" w:cs="宋体"/>
                <w:i w:val="0"/>
                <w:iCs w:val="0"/>
                <w:color w:val="auto"/>
                <w:sz w:val="18"/>
                <w:szCs w:val="18"/>
                <w:u w:val="none"/>
              </w:rPr>
            </w:pPr>
          </w:p>
        </w:tc>
      </w:tr>
      <w:tr w14:paraId="0DA90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178" w:type="pct"/>
            <w:tcBorders>
              <w:top w:val="single" w:color="000000" w:sz="4" w:space="0"/>
              <w:left w:val="single" w:color="000000" w:sz="4" w:space="0"/>
              <w:bottom w:val="single" w:color="000000" w:sz="4" w:space="0"/>
              <w:right w:val="single" w:color="000000" w:sz="4" w:space="0"/>
            </w:tcBorders>
            <w:noWrap w:val="0"/>
            <w:vAlign w:val="center"/>
          </w:tcPr>
          <w:p w14:paraId="44CDEC10">
            <w:pPr>
              <w:keepNext w:val="0"/>
              <w:keepLines w:val="0"/>
              <w:widowControl/>
              <w:suppressLineNumbers w:val="0"/>
              <w:jc w:val="both"/>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20</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55DF9683">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w:t>
            </w:r>
          </w:p>
        </w:tc>
        <w:tc>
          <w:tcPr>
            <w:tcW w:w="427" w:type="pct"/>
            <w:tcBorders>
              <w:top w:val="single" w:color="000000" w:sz="4" w:space="0"/>
              <w:left w:val="single" w:color="000000" w:sz="4" w:space="0"/>
              <w:bottom w:val="single" w:color="000000" w:sz="4" w:space="0"/>
              <w:right w:val="single" w:color="000000" w:sz="4" w:space="0"/>
            </w:tcBorders>
            <w:noWrap w:val="0"/>
            <w:vAlign w:val="center"/>
          </w:tcPr>
          <w:p w14:paraId="29C19F91">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门窗工程（全费用综合单价）</w:t>
            </w:r>
          </w:p>
        </w:tc>
        <w:tc>
          <w:tcPr>
            <w:tcW w:w="409" w:type="pct"/>
            <w:tcBorders>
              <w:top w:val="single" w:color="000000" w:sz="4" w:space="0"/>
              <w:left w:val="single" w:color="000000" w:sz="4" w:space="0"/>
              <w:bottom w:val="single" w:color="000000" w:sz="4" w:space="0"/>
              <w:right w:val="single" w:color="000000" w:sz="4" w:space="0"/>
            </w:tcBorders>
            <w:noWrap w:val="0"/>
            <w:vAlign w:val="center"/>
          </w:tcPr>
          <w:p w14:paraId="4FE7D827">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838447.49</w:t>
            </w:r>
          </w:p>
        </w:tc>
        <w:tc>
          <w:tcPr>
            <w:tcW w:w="513" w:type="pct"/>
            <w:tcBorders>
              <w:top w:val="single" w:color="000000" w:sz="4" w:space="0"/>
              <w:left w:val="single" w:color="000000" w:sz="4" w:space="0"/>
              <w:bottom w:val="single" w:color="000000" w:sz="4" w:space="0"/>
              <w:right w:val="single" w:color="000000" w:sz="4" w:space="0"/>
            </w:tcBorders>
            <w:noWrap w:val="0"/>
            <w:vAlign w:val="center"/>
          </w:tcPr>
          <w:p w14:paraId="7E0AA932">
            <w:pPr>
              <w:keepNext w:val="0"/>
              <w:keepLines w:val="0"/>
              <w:widowControl/>
              <w:suppressLineNumbers w:val="0"/>
              <w:jc w:val="righ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838447.49</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14:paraId="242FD75B">
            <w:pPr>
              <w:keepNext w:val="0"/>
              <w:keepLines w:val="0"/>
              <w:widowControl/>
              <w:suppressLineNumbers w:val="0"/>
              <w:jc w:val="righ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0</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14:paraId="42DB927D">
            <w:pPr>
              <w:keepNext w:val="0"/>
              <w:keepLines w:val="0"/>
              <w:widowControl/>
              <w:suppressLineNumbers w:val="0"/>
              <w:jc w:val="righ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0</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14:paraId="63294A2C">
            <w:pPr>
              <w:keepNext w:val="0"/>
              <w:keepLines w:val="0"/>
              <w:widowControl/>
              <w:suppressLineNumbers w:val="0"/>
              <w:jc w:val="righ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0</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14:paraId="2A47E240">
            <w:pPr>
              <w:jc w:val="right"/>
              <w:rPr>
                <w:rFonts w:hint="eastAsia" w:ascii="宋体" w:hAnsi="宋体" w:eastAsia="宋体" w:cs="宋体"/>
                <w:i w:val="0"/>
                <w:iCs w:val="0"/>
                <w:color w:val="auto"/>
                <w:sz w:val="16"/>
                <w:szCs w:val="16"/>
                <w:u w:val="none"/>
              </w:rPr>
            </w:pPr>
          </w:p>
        </w:tc>
        <w:tc>
          <w:tcPr>
            <w:tcW w:w="476" w:type="pct"/>
            <w:tcBorders>
              <w:top w:val="single" w:color="000000" w:sz="4" w:space="0"/>
              <w:left w:val="single" w:color="000000" w:sz="4" w:space="0"/>
              <w:bottom w:val="single" w:color="000000" w:sz="4" w:space="0"/>
              <w:right w:val="single" w:color="000000" w:sz="4" w:space="0"/>
            </w:tcBorders>
            <w:noWrap w:val="0"/>
            <w:vAlign w:val="center"/>
          </w:tcPr>
          <w:p w14:paraId="262DA75D">
            <w:pPr>
              <w:jc w:val="right"/>
              <w:rPr>
                <w:rFonts w:hint="eastAsia" w:ascii="宋体" w:hAnsi="宋体" w:eastAsia="宋体" w:cs="宋体"/>
                <w:i w:val="0"/>
                <w:iCs w:val="0"/>
                <w:color w:val="auto"/>
                <w:sz w:val="16"/>
                <w:szCs w:val="16"/>
                <w:u w:val="none"/>
              </w:rPr>
            </w:pP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41CA519F">
            <w:pPr>
              <w:keepNext w:val="0"/>
              <w:keepLines w:val="0"/>
              <w:widowControl/>
              <w:suppressLineNumbers w:val="0"/>
              <w:jc w:val="righ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1.49</w:t>
            </w:r>
          </w:p>
        </w:tc>
        <w:tc>
          <w:tcPr>
            <w:tcW w:w="568" w:type="pct"/>
            <w:tcBorders>
              <w:top w:val="single" w:color="000000" w:sz="4" w:space="0"/>
              <w:left w:val="single" w:color="000000" w:sz="4" w:space="0"/>
              <w:bottom w:val="single" w:color="000000" w:sz="4" w:space="0"/>
              <w:right w:val="single" w:color="000000" w:sz="4" w:space="0"/>
            </w:tcBorders>
            <w:noWrap w:val="0"/>
            <w:vAlign w:val="center"/>
          </w:tcPr>
          <w:p w14:paraId="187F8090">
            <w:pPr>
              <w:jc w:val="right"/>
              <w:rPr>
                <w:rFonts w:hint="eastAsia" w:ascii="宋体" w:hAnsi="宋体" w:eastAsia="宋体" w:cs="宋体"/>
                <w:i w:val="0"/>
                <w:iCs w:val="0"/>
                <w:color w:val="auto"/>
                <w:sz w:val="18"/>
                <w:szCs w:val="18"/>
                <w:u w:val="none"/>
              </w:rPr>
            </w:pPr>
          </w:p>
        </w:tc>
      </w:tr>
      <w:tr w14:paraId="4CAF2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4" w:space="0"/>
              <w:left w:val="single" w:color="000000" w:sz="4" w:space="0"/>
              <w:bottom w:val="single" w:color="000000" w:sz="4" w:space="0"/>
              <w:right w:val="single" w:color="000000" w:sz="4" w:space="0"/>
            </w:tcBorders>
            <w:noWrap w:val="0"/>
            <w:vAlign w:val="center"/>
          </w:tcPr>
          <w:p w14:paraId="5C352FE7">
            <w:pPr>
              <w:keepNext w:val="0"/>
              <w:keepLines w:val="0"/>
              <w:widowControl/>
              <w:suppressLineNumbers w:val="0"/>
              <w:jc w:val="both"/>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21</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0E215394">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3.4</w:t>
            </w:r>
          </w:p>
        </w:tc>
        <w:tc>
          <w:tcPr>
            <w:tcW w:w="427" w:type="pct"/>
            <w:tcBorders>
              <w:top w:val="single" w:color="000000" w:sz="4" w:space="0"/>
              <w:left w:val="single" w:color="000000" w:sz="4" w:space="0"/>
              <w:bottom w:val="single" w:color="000000" w:sz="4" w:space="0"/>
              <w:right w:val="single" w:color="000000" w:sz="4" w:space="0"/>
            </w:tcBorders>
            <w:noWrap w:val="0"/>
            <w:vAlign w:val="center"/>
          </w:tcPr>
          <w:p w14:paraId="6FD3CFC3">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电气工程</w:t>
            </w:r>
          </w:p>
        </w:tc>
        <w:tc>
          <w:tcPr>
            <w:tcW w:w="409" w:type="pct"/>
            <w:tcBorders>
              <w:top w:val="single" w:color="000000" w:sz="4" w:space="0"/>
              <w:left w:val="single" w:color="000000" w:sz="4" w:space="0"/>
              <w:bottom w:val="single" w:color="000000" w:sz="4" w:space="0"/>
              <w:right w:val="single" w:color="000000" w:sz="4" w:space="0"/>
            </w:tcBorders>
            <w:noWrap w:val="0"/>
            <w:vAlign w:val="center"/>
          </w:tcPr>
          <w:p w14:paraId="1447FD30">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2630624.98</w:t>
            </w:r>
          </w:p>
        </w:tc>
        <w:tc>
          <w:tcPr>
            <w:tcW w:w="513" w:type="pct"/>
            <w:tcBorders>
              <w:top w:val="single" w:color="000000" w:sz="4" w:space="0"/>
              <w:left w:val="single" w:color="000000" w:sz="4" w:space="0"/>
              <w:bottom w:val="single" w:color="000000" w:sz="4" w:space="0"/>
              <w:right w:val="single" w:color="000000" w:sz="4" w:space="0"/>
            </w:tcBorders>
            <w:noWrap w:val="0"/>
            <w:vAlign w:val="center"/>
          </w:tcPr>
          <w:p w14:paraId="2F99EA6E">
            <w:pPr>
              <w:keepNext w:val="0"/>
              <w:keepLines w:val="0"/>
              <w:widowControl/>
              <w:suppressLineNumbers w:val="0"/>
              <w:jc w:val="righ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2213673.05</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14:paraId="33168C84">
            <w:pPr>
              <w:keepNext w:val="0"/>
              <w:keepLines w:val="0"/>
              <w:widowControl/>
              <w:suppressLineNumbers w:val="0"/>
              <w:jc w:val="righ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132255.53</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14:paraId="3FE19CFF">
            <w:pPr>
              <w:keepNext w:val="0"/>
              <w:keepLines w:val="0"/>
              <w:widowControl/>
              <w:suppressLineNumbers w:val="0"/>
              <w:jc w:val="righ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81010.68</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14:paraId="39C411B3">
            <w:pPr>
              <w:keepNext w:val="0"/>
              <w:keepLines w:val="0"/>
              <w:widowControl/>
              <w:suppressLineNumbers w:val="0"/>
              <w:jc w:val="righ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0</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14:paraId="6AFEAA79">
            <w:pPr>
              <w:keepNext w:val="0"/>
              <w:keepLines w:val="0"/>
              <w:widowControl/>
              <w:suppressLineNumbers w:val="0"/>
              <w:jc w:val="righ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43810.69</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14:paraId="42434AAF">
            <w:pPr>
              <w:keepNext w:val="0"/>
              <w:keepLines w:val="0"/>
              <w:widowControl/>
              <w:suppressLineNumbers w:val="0"/>
              <w:jc w:val="righ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240885.71</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794105BD">
            <w:pPr>
              <w:keepNext w:val="0"/>
              <w:keepLines w:val="0"/>
              <w:widowControl/>
              <w:suppressLineNumbers w:val="0"/>
              <w:jc w:val="righ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4.69</w:t>
            </w:r>
          </w:p>
        </w:tc>
        <w:tc>
          <w:tcPr>
            <w:tcW w:w="568" w:type="pct"/>
            <w:tcBorders>
              <w:top w:val="single" w:color="000000" w:sz="4" w:space="0"/>
              <w:left w:val="single" w:color="000000" w:sz="4" w:space="0"/>
              <w:bottom w:val="single" w:color="000000" w:sz="4" w:space="0"/>
              <w:right w:val="single" w:color="000000" w:sz="4" w:space="0"/>
            </w:tcBorders>
            <w:noWrap w:val="0"/>
            <w:vAlign w:val="center"/>
          </w:tcPr>
          <w:p w14:paraId="6A1CA69C">
            <w:pPr>
              <w:jc w:val="right"/>
              <w:rPr>
                <w:rFonts w:hint="eastAsia" w:ascii="宋体" w:hAnsi="宋体" w:eastAsia="宋体" w:cs="宋体"/>
                <w:i w:val="0"/>
                <w:iCs w:val="0"/>
                <w:color w:val="auto"/>
                <w:sz w:val="18"/>
                <w:szCs w:val="18"/>
                <w:u w:val="none"/>
              </w:rPr>
            </w:pPr>
          </w:p>
        </w:tc>
      </w:tr>
      <w:tr w14:paraId="0BC08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78" w:type="pct"/>
            <w:tcBorders>
              <w:top w:val="single" w:color="000000" w:sz="4" w:space="0"/>
              <w:left w:val="single" w:color="000000" w:sz="4" w:space="0"/>
              <w:bottom w:val="single" w:color="000000" w:sz="4" w:space="0"/>
              <w:right w:val="single" w:color="000000" w:sz="4" w:space="0"/>
            </w:tcBorders>
            <w:noWrap w:val="0"/>
            <w:vAlign w:val="center"/>
          </w:tcPr>
          <w:p w14:paraId="6DE50FE3">
            <w:pPr>
              <w:keepNext w:val="0"/>
              <w:keepLines w:val="0"/>
              <w:widowControl/>
              <w:suppressLineNumbers w:val="0"/>
              <w:jc w:val="both"/>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22</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57AD3B2F">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3.5</w:t>
            </w:r>
          </w:p>
        </w:tc>
        <w:tc>
          <w:tcPr>
            <w:tcW w:w="427" w:type="pct"/>
            <w:tcBorders>
              <w:top w:val="single" w:color="000000" w:sz="4" w:space="0"/>
              <w:left w:val="single" w:color="000000" w:sz="4" w:space="0"/>
              <w:bottom w:val="single" w:color="000000" w:sz="4" w:space="0"/>
              <w:right w:val="single" w:color="000000" w:sz="4" w:space="0"/>
            </w:tcBorders>
            <w:noWrap w:val="0"/>
            <w:vAlign w:val="center"/>
          </w:tcPr>
          <w:p w14:paraId="51610F14">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消防电气工程</w:t>
            </w:r>
          </w:p>
        </w:tc>
        <w:tc>
          <w:tcPr>
            <w:tcW w:w="409" w:type="pct"/>
            <w:tcBorders>
              <w:top w:val="single" w:color="000000" w:sz="4" w:space="0"/>
              <w:left w:val="single" w:color="000000" w:sz="4" w:space="0"/>
              <w:bottom w:val="single" w:color="000000" w:sz="4" w:space="0"/>
              <w:right w:val="single" w:color="000000" w:sz="4" w:space="0"/>
            </w:tcBorders>
            <w:noWrap w:val="0"/>
            <w:vAlign w:val="center"/>
          </w:tcPr>
          <w:p w14:paraId="1E7B14A0">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1077924.56</w:t>
            </w:r>
          </w:p>
        </w:tc>
        <w:tc>
          <w:tcPr>
            <w:tcW w:w="513" w:type="pct"/>
            <w:tcBorders>
              <w:top w:val="single" w:color="000000" w:sz="4" w:space="0"/>
              <w:left w:val="single" w:color="000000" w:sz="4" w:space="0"/>
              <w:bottom w:val="single" w:color="000000" w:sz="4" w:space="0"/>
              <w:right w:val="single" w:color="000000" w:sz="4" w:space="0"/>
            </w:tcBorders>
            <w:noWrap w:val="0"/>
            <w:vAlign w:val="center"/>
          </w:tcPr>
          <w:p w14:paraId="688E477A">
            <w:pPr>
              <w:keepNext w:val="0"/>
              <w:keepLines w:val="0"/>
              <w:widowControl/>
              <w:suppressLineNumbers w:val="0"/>
              <w:jc w:val="righ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844305.64</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14:paraId="797F759F">
            <w:pPr>
              <w:keepNext w:val="0"/>
              <w:keepLines w:val="0"/>
              <w:widowControl/>
              <w:suppressLineNumbers w:val="0"/>
              <w:jc w:val="righ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104663.46</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14:paraId="2A77755F">
            <w:pPr>
              <w:keepNext w:val="0"/>
              <w:keepLines w:val="0"/>
              <w:widowControl/>
              <w:suppressLineNumbers w:val="0"/>
              <w:jc w:val="righ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70916.72</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14:paraId="78C7B2DD">
            <w:pPr>
              <w:keepNext w:val="0"/>
              <w:keepLines w:val="0"/>
              <w:widowControl/>
              <w:suppressLineNumbers w:val="0"/>
              <w:jc w:val="righ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0</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14:paraId="0578F82A">
            <w:pPr>
              <w:keepNext w:val="0"/>
              <w:keepLines w:val="0"/>
              <w:widowControl/>
              <w:suppressLineNumbers w:val="0"/>
              <w:jc w:val="righ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30250.16</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14:paraId="0C426A22">
            <w:pPr>
              <w:keepNext w:val="0"/>
              <w:keepLines w:val="0"/>
              <w:widowControl/>
              <w:suppressLineNumbers w:val="0"/>
              <w:jc w:val="righ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98705.3</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4B99C398">
            <w:pPr>
              <w:keepNext w:val="0"/>
              <w:keepLines w:val="0"/>
              <w:widowControl/>
              <w:suppressLineNumbers w:val="0"/>
              <w:jc w:val="righ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1.92</w:t>
            </w:r>
          </w:p>
        </w:tc>
        <w:tc>
          <w:tcPr>
            <w:tcW w:w="568" w:type="pct"/>
            <w:tcBorders>
              <w:top w:val="single" w:color="000000" w:sz="4" w:space="0"/>
              <w:left w:val="single" w:color="000000" w:sz="4" w:space="0"/>
              <w:bottom w:val="single" w:color="000000" w:sz="4" w:space="0"/>
              <w:right w:val="single" w:color="000000" w:sz="4" w:space="0"/>
            </w:tcBorders>
            <w:noWrap w:val="0"/>
            <w:vAlign w:val="center"/>
          </w:tcPr>
          <w:p w14:paraId="46897D8B">
            <w:pPr>
              <w:jc w:val="right"/>
              <w:rPr>
                <w:rFonts w:hint="eastAsia" w:ascii="宋体" w:hAnsi="宋体" w:eastAsia="宋体" w:cs="宋体"/>
                <w:i w:val="0"/>
                <w:iCs w:val="0"/>
                <w:color w:val="auto"/>
                <w:sz w:val="18"/>
                <w:szCs w:val="18"/>
                <w:u w:val="none"/>
              </w:rPr>
            </w:pPr>
          </w:p>
        </w:tc>
      </w:tr>
      <w:tr w14:paraId="2761E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4" w:space="0"/>
              <w:left w:val="single" w:color="000000" w:sz="4" w:space="0"/>
              <w:bottom w:val="single" w:color="000000" w:sz="4" w:space="0"/>
              <w:right w:val="single" w:color="000000" w:sz="4" w:space="0"/>
            </w:tcBorders>
            <w:noWrap w:val="0"/>
            <w:vAlign w:val="center"/>
          </w:tcPr>
          <w:p w14:paraId="3356F906">
            <w:pPr>
              <w:keepNext w:val="0"/>
              <w:keepLines w:val="0"/>
              <w:widowControl/>
              <w:suppressLineNumbers w:val="0"/>
              <w:jc w:val="both"/>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23</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2F5F7715">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3.6</w:t>
            </w:r>
          </w:p>
        </w:tc>
        <w:tc>
          <w:tcPr>
            <w:tcW w:w="427" w:type="pct"/>
            <w:tcBorders>
              <w:top w:val="single" w:color="000000" w:sz="4" w:space="0"/>
              <w:left w:val="single" w:color="000000" w:sz="4" w:space="0"/>
              <w:bottom w:val="single" w:color="000000" w:sz="4" w:space="0"/>
              <w:right w:val="single" w:color="000000" w:sz="4" w:space="0"/>
            </w:tcBorders>
            <w:noWrap w:val="0"/>
            <w:vAlign w:val="center"/>
          </w:tcPr>
          <w:p w14:paraId="3D27C657">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给排水工程</w:t>
            </w:r>
          </w:p>
        </w:tc>
        <w:tc>
          <w:tcPr>
            <w:tcW w:w="409" w:type="pct"/>
            <w:tcBorders>
              <w:top w:val="single" w:color="000000" w:sz="4" w:space="0"/>
              <w:left w:val="single" w:color="000000" w:sz="4" w:space="0"/>
              <w:bottom w:val="single" w:color="000000" w:sz="4" w:space="0"/>
              <w:right w:val="single" w:color="000000" w:sz="4" w:space="0"/>
            </w:tcBorders>
            <w:noWrap w:val="0"/>
            <w:vAlign w:val="center"/>
          </w:tcPr>
          <w:p w14:paraId="6811B518">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365151.22</w:t>
            </w:r>
          </w:p>
        </w:tc>
        <w:tc>
          <w:tcPr>
            <w:tcW w:w="513" w:type="pct"/>
            <w:tcBorders>
              <w:top w:val="single" w:color="000000" w:sz="4" w:space="0"/>
              <w:left w:val="single" w:color="000000" w:sz="4" w:space="0"/>
              <w:bottom w:val="single" w:color="000000" w:sz="4" w:space="0"/>
              <w:right w:val="single" w:color="000000" w:sz="4" w:space="0"/>
            </w:tcBorders>
            <w:noWrap w:val="0"/>
            <w:vAlign w:val="center"/>
          </w:tcPr>
          <w:p w14:paraId="3FC03540">
            <w:pPr>
              <w:keepNext w:val="0"/>
              <w:keepLines w:val="0"/>
              <w:widowControl/>
              <w:suppressLineNumbers w:val="0"/>
              <w:jc w:val="righ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297647.9</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14:paraId="57ED3EAD">
            <w:pPr>
              <w:keepNext w:val="0"/>
              <w:keepLines w:val="0"/>
              <w:widowControl/>
              <w:suppressLineNumbers w:val="0"/>
              <w:jc w:val="righ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27943.21</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14:paraId="61F99012">
            <w:pPr>
              <w:keepNext w:val="0"/>
              <w:keepLines w:val="0"/>
              <w:widowControl/>
              <w:suppressLineNumbers w:val="0"/>
              <w:jc w:val="righ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20439.54</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14:paraId="2ABEABF7">
            <w:pPr>
              <w:keepNext w:val="0"/>
              <w:keepLines w:val="0"/>
              <w:widowControl/>
              <w:suppressLineNumbers w:val="0"/>
              <w:jc w:val="righ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0</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14:paraId="1DD4D1B9">
            <w:pPr>
              <w:keepNext w:val="0"/>
              <w:keepLines w:val="0"/>
              <w:widowControl/>
              <w:suppressLineNumbers w:val="0"/>
              <w:jc w:val="righ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6123.29</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14:paraId="00A2DDF4">
            <w:pPr>
              <w:keepNext w:val="0"/>
              <w:keepLines w:val="0"/>
              <w:widowControl/>
              <w:suppressLineNumbers w:val="0"/>
              <w:jc w:val="righ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33436.82</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43A8BC5F">
            <w:pPr>
              <w:keepNext w:val="0"/>
              <w:keepLines w:val="0"/>
              <w:widowControl/>
              <w:suppressLineNumbers w:val="0"/>
              <w:jc w:val="righ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0.65</w:t>
            </w:r>
          </w:p>
        </w:tc>
        <w:tc>
          <w:tcPr>
            <w:tcW w:w="568" w:type="pct"/>
            <w:tcBorders>
              <w:top w:val="single" w:color="000000" w:sz="4" w:space="0"/>
              <w:left w:val="single" w:color="000000" w:sz="4" w:space="0"/>
              <w:bottom w:val="single" w:color="000000" w:sz="4" w:space="0"/>
              <w:right w:val="single" w:color="000000" w:sz="4" w:space="0"/>
            </w:tcBorders>
            <w:noWrap w:val="0"/>
            <w:vAlign w:val="center"/>
          </w:tcPr>
          <w:p w14:paraId="10F90583">
            <w:pPr>
              <w:jc w:val="right"/>
              <w:rPr>
                <w:rFonts w:hint="eastAsia" w:ascii="宋体" w:hAnsi="宋体" w:eastAsia="宋体" w:cs="宋体"/>
                <w:i w:val="0"/>
                <w:iCs w:val="0"/>
                <w:color w:val="auto"/>
                <w:sz w:val="18"/>
                <w:szCs w:val="18"/>
                <w:u w:val="none"/>
              </w:rPr>
            </w:pPr>
          </w:p>
        </w:tc>
      </w:tr>
      <w:tr w14:paraId="29A56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4" w:space="0"/>
              <w:left w:val="single" w:color="000000" w:sz="4" w:space="0"/>
              <w:bottom w:val="single" w:color="000000" w:sz="4" w:space="0"/>
              <w:right w:val="single" w:color="000000" w:sz="4" w:space="0"/>
            </w:tcBorders>
            <w:noWrap w:val="0"/>
            <w:vAlign w:val="center"/>
          </w:tcPr>
          <w:p w14:paraId="1E718DDB">
            <w:pPr>
              <w:keepNext w:val="0"/>
              <w:keepLines w:val="0"/>
              <w:widowControl/>
              <w:suppressLineNumbers w:val="0"/>
              <w:jc w:val="both"/>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24</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5FDD2929">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3.7</w:t>
            </w:r>
          </w:p>
        </w:tc>
        <w:tc>
          <w:tcPr>
            <w:tcW w:w="427" w:type="pct"/>
            <w:tcBorders>
              <w:top w:val="single" w:color="000000" w:sz="4" w:space="0"/>
              <w:left w:val="single" w:color="000000" w:sz="4" w:space="0"/>
              <w:bottom w:val="single" w:color="000000" w:sz="4" w:space="0"/>
              <w:right w:val="single" w:color="000000" w:sz="4" w:space="0"/>
            </w:tcBorders>
            <w:noWrap w:val="0"/>
            <w:vAlign w:val="center"/>
          </w:tcPr>
          <w:p w14:paraId="38C15D91">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消防水工程</w:t>
            </w:r>
          </w:p>
        </w:tc>
        <w:tc>
          <w:tcPr>
            <w:tcW w:w="409" w:type="pct"/>
            <w:tcBorders>
              <w:top w:val="single" w:color="000000" w:sz="4" w:space="0"/>
              <w:left w:val="single" w:color="000000" w:sz="4" w:space="0"/>
              <w:bottom w:val="single" w:color="000000" w:sz="4" w:space="0"/>
              <w:right w:val="single" w:color="000000" w:sz="4" w:space="0"/>
            </w:tcBorders>
            <w:noWrap w:val="0"/>
            <w:vAlign w:val="center"/>
          </w:tcPr>
          <w:p w14:paraId="5FF52E43">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1323172.83</w:t>
            </w:r>
          </w:p>
        </w:tc>
        <w:tc>
          <w:tcPr>
            <w:tcW w:w="513" w:type="pct"/>
            <w:tcBorders>
              <w:top w:val="single" w:color="000000" w:sz="4" w:space="0"/>
              <w:left w:val="single" w:color="000000" w:sz="4" w:space="0"/>
              <w:bottom w:val="single" w:color="000000" w:sz="4" w:space="0"/>
              <w:right w:val="single" w:color="000000" w:sz="4" w:space="0"/>
            </w:tcBorders>
            <w:noWrap w:val="0"/>
            <w:vAlign w:val="center"/>
          </w:tcPr>
          <w:p w14:paraId="7487D70C">
            <w:pPr>
              <w:keepNext w:val="0"/>
              <w:keepLines w:val="0"/>
              <w:widowControl/>
              <w:suppressLineNumbers w:val="0"/>
              <w:jc w:val="righ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1005546.16</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14:paraId="2955DF67">
            <w:pPr>
              <w:keepNext w:val="0"/>
              <w:keepLines w:val="0"/>
              <w:widowControl/>
              <w:suppressLineNumbers w:val="0"/>
              <w:jc w:val="righ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144494.77</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14:paraId="2BC3F707">
            <w:pPr>
              <w:keepNext w:val="0"/>
              <w:keepLines w:val="0"/>
              <w:widowControl/>
              <w:suppressLineNumbers w:val="0"/>
              <w:jc w:val="righ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87194.21</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14:paraId="62814A4C">
            <w:pPr>
              <w:keepNext w:val="0"/>
              <w:keepLines w:val="0"/>
              <w:widowControl/>
              <w:suppressLineNumbers w:val="0"/>
              <w:jc w:val="righ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0</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14:paraId="5027927E">
            <w:pPr>
              <w:keepNext w:val="0"/>
              <w:keepLines w:val="0"/>
              <w:widowControl/>
              <w:suppressLineNumbers w:val="0"/>
              <w:jc w:val="righ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51969.27</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14:paraId="4F321B86">
            <w:pPr>
              <w:keepNext w:val="0"/>
              <w:keepLines w:val="0"/>
              <w:widowControl/>
              <w:suppressLineNumbers w:val="0"/>
              <w:jc w:val="righ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121162.63</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0DCB1DE6">
            <w:pPr>
              <w:keepNext w:val="0"/>
              <w:keepLines w:val="0"/>
              <w:widowControl/>
              <w:suppressLineNumbers w:val="0"/>
              <w:jc w:val="righ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2.36</w:t>
            </w:r>
          </w:p>
        </w:tc>
        <w:tc>
          <w:tcPr>
            <w:tcW w:w="568" w:type="pct"/>
            <w:tcBorders>
              <w:top w:val="single" w:color="000000" w:sz="4" w:space="0"/>
              <w:left w:val="single" w:color="000000" w:sz="4" w:space="0"/>
              <w:bottom w:val="single" w:color="000000" w:sz="4" w:space="0"/>
              <w:right w:val="single" w:color="000000" w:sz="4" w:space="0"/>
            </w:tcBorders>
            <w:noWrap w:val="0"/>
            <w:vAlign w:val="center"/>
          </w:tcPr>
          <w:p w14:paraId="7254025C">
            <w:pPr>
              <w:jc w:val="right"/>
              <w:rPr>
                <w:rFonts w:hint="eastAsia" w:ascii="宋体" w:hAnsi="宋体" w:eastAsia="宋体" w:cs="宋体"/>
                <w:i w:val="0"/>
                <w:iCs w:val="0"/>
                <w:color w:val="auto"/>
                <w:sz w:val="18"/>
                <w:szCs w:val="18"/>
                <w:u w:val="none"/>
              </w:rPr>
            </w:pPr>
          </w:p>
        </w:tc>
      </w:tr>
      <w:tr w14:paraId="6DA8D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4" w:space="0"/>
              <w:left w:val="single" w:color="000000" w:sz="4" w:space="0"/>
              <w:bottom w:val="single" w:color="000000" w:sz="4" w:space="0"/>
              <w:right w:val="single" w:color="000000" w:sz="4" w:space="0"/>
            </w:tcBorders>
            <w:noWrap w:val="0"/>
            <w:vAlign w:val="center"/>
          </w:tcPr>
          <w:p w14:paraId="2317BD76">
            <w:pPr>
              <w:keepNext w:val="0"/>
              <w:keepLines w:val="0"/>
              <w:widowControl/>
              <w:suppressLineNumbers w:val="0"/>
              <w:jc w:val="both"/>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25</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2E5BA236">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3.8</w:t>
            </w:r>
          </w:p>
        </w:tc>
        <w:tc>
          <w:tcPr>
            <w:tcW w:w="427" w:type="pct"/>
            <w:tcBorders>
              <w:top w:val="single" w:color="000000" w:sz="4" w:space="0"/>
              <w:left w:val="single" w:color="000000" w:sz="4" w:space="0"/>
              <w:bottom w:val="single" w:color="000000" w:sz="4" w:space="0"/>
              <w:right w:val="single" w:color="000000" w:sz="4" w:space="0"/>
            </w:tcBorders>
            <w:noWrap w:val="0"/>
            <w:vAlign w:val="center"/>
          </w:tcPr>
          <w:p w14:paraId="102A6023">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暖通工程</w:t>
            </w:r>
          </w:p>
        </w:tc>
        <w:tc>
          <w:tcPr>
            <w:tcW w:w="409" w:type="pct"/>
            <w:tcBorders>
              <w:top w:val="single" w:color="000000" w:sz="4" w:space="0"/>
              <w:left w:val="single" w:color="000000" w:sz="4" w:space="0"/>
              <w:bottom w:val="single" w:color="000000" w:sz="4" w:space="0"/>
              <w:right w:val="single" w:color="000000" w:sz="4" w:space="0"/>
            </w:tcBorders>
            <w:noWrap w:val="0"/>
            <w:vAlign w:val="center"/>
          </w:tcPr>
          <w:p w14:paraId="329302E4">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1097846.94</w:t>
            </w:r>
          </w:p>
        </w:tc>
        <w:tc>
          <w:tcPr>
            <w:tcW w:w="513" w:type="pct"/>
            <w:tcBorders>
              <w:top w:val="single" w:color="000000" w:sz="4" w:space="0"/>
              <w:left w:val="single" w:color="000000" w:sz="4" w:space="0"/>
              <w:bottom w:val="single" w:color="000000" w:sz="4" w:space="0"/>
              <w:right w:val="single" w:color="000000" w:sz="4" w:space="0"/>
            </w:tcBorders>
            <w:noWrap w:val="0"/>
            <w:vAlign w:val="center"/>
          </w:tcPr>
          <w:p w14:paraId="7C96C627">
            <w:pPr>
              <w:keepNext w:val="0"/>
              <w:keepLines w:val="0"/>
              <w:widowControl/>
              <w:suppressLineNumbers w:val="0"/>
              <w:jc w:val="righ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916358.85</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14:paraId="5C4FBA8A">
            <w:pPr>
              <w:keepNext w:val="0"/>
              <w:keepLines w:val="0"/>
              <w:widowControl/>
              <w:suppressLineNumbers w:val="0"/>
              <w:jc w:val="righ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56652.71</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14:paraId="31C7E21E">
            <w:pPr>
              <w:keepNext w:val="0"/>
              <w:keepLines w:val="0"/>
              <w:widowControl/>
              <w:suppressLineNumbers w:val="0"/>
              <w:jc w:val="righ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35991.94</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14:paraId="4087E894">
            <w:pPr>
              <w:keepNext w:val="0"/>
              <w:keepLines w:val="0"/>
              <w:widowControl/>
              <w:suppressLineNumbers w:val="0"/>
              <w:jc w:val="righ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0</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14:paraId="3EFDC226">
            <w:pPr>
              <w:keepNext w:val="0"/>
              <w:keepLines w:val="0"/>
              <w:widowControl/>
              <w:suppressLineNumbers w:val="0"/>
              <w:jc w:val="righ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24305.79</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14:paraId="2CC9F9E0">
            <w:pPr>
              <w:keepNext w:val="0"/>
              <w:keepLines w:val="0"/>
              <w:widowControl/>
              <w:suppressLineNumbers w:val="0"/>
              <w:jc w:val="righ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100529.59</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1B52CF6F">
            <w:pPr>
              <w:keepNext w:val="0"/>
              <w:keepLines w:val="0"/>
              <w:widowControl/>
              <w:suppressLineNumbers w:val="0"/>
              <w:jc w:val="righ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1.96</w:t>
            </w:r>
          </w:p>
        </w:tc>
        <w:tc>
          <w:tcPr>
            <w:tcW w:w="568" w:type="pct"/>
            <w:tcBorders>
              <w:top w:val="single" w:color="000000" w:sz="4" w:space="0"/>
              <w:left w:val="single" w:color="000000" w:sz="4" w:space="0"/>
              <w:bottom w:val="single" w:color="000000" w:sz="4" w:space="0"/>
              <w:right w:val="single" w:color="000000" w:sz="4" w:space="0"/>
            </w:tcBorders>
            <w:noWrap w:val="0"/>
            <w:vAlign w:val="center"/>
          </w:tcPr>
          <w:p w14:paraId="07652218">
            <w:pPr>
              <w:jc w:val="right"/>
              <w:rPr>
                <w:rFonts w:hint="eastAsia" w:ascii="宋体" w:hAnsi="宋体" w:eastAsia="宋体" w:cs="宋体"/>
                <w:i w:val="0"/>
                <w:iCs w:val="0"/>
                <w:color w:val="auto"/>
                <w:sz w:val="18"/>
                <w:szCs w:val="18"/>
                <w:u w:val="none"/>
              </w:rPr>
            </w:pPr>
          </w:p>
        </w:tc>
      </w:tr>
      <w:tr w14:paraId="055A0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4" w:space="0"/>
              <w:left w:val="single" w:color="000000" w:sz="4" w:space="0"/>
              <w:bottom w:val="single" w:color="000000" w:sz="4" w:space="0"/>
              <w:right w:val="single" w:color="000000" w:sz="4" w:space="0"/>
            </w:tcBorders>
            <w:noWrap w:val="0"/>
            <w:vAlign w:val="center"/>
          </w:tcPr>
          <w:p w14:paraId="7E3FE69B">
            <w:pPr>
              <w:keepNext w:val="0"/>
              <w:keepLines w:val="0"/>
              <w:widowControl/>
              <w:suppressLineNumbers w:val="0"/>
              <w:jc w:val="both"/>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26</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601B81AA">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3.9</w:t>
            </w:r>
          </w:p>
        </w:tc>
        <w:tc>
          <w:tcPr>
            <w:tcW w:w="427" w:type="pct"/>
            <w:tcBorders>
              <w:top w:val="single" w:color="000000" w:sz="4" w:space="0"/>
              <w:left w:val="single" w:color="000000" w:sz="4" w:space="0"/>
              <w:bottom w:val="single" w:color="000000" w:sz="4" w:space="0"/>
              <w:right w:val="single" w:color="000000" w:sz="4" w:space="0"/>
            </w:tcBorders>
            <w:noWrap w:val="0"/>
            <w:vAlign w:val="center"/>
          </w:tcPr>
          <w:p w14:paraId="7EFEE617">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智能化工程</w:t>
            </w:r>
          </w:p>
        </w:tc>
        <w:tc>
          <w:tcPr>
            <w:tcW w:w="409" w:type="pct"/>
            <w:tcBorders>
              <w:top w:val="single" w:color="000000" w:sz="4" w:space="0"/>
              <w:left w:val="single" w:color="000000" w:sz="4" w:space="0"/>
              <w:bottom w:val="single" w:color="000000" w:sz="4" w:space="0"/>
              <w:right w:val="single" w:color="000000" w:sz="4" w:space="0"/>
            </w:tcBorders>
            <w:noWrap w:val="0"/>
            <w:vAlign w:val="center"/>
          </w:tcPr>
          <w:p w14:paraId="296D383A">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733011.31</w:t>
            </w:r>
          </w:p>
        </w:tc>
        <w:tc>
          <w:tcPr>
            <w:tcW w:w="513" w:type="pct"/>
            <w:tcBorders>
              <w:top w:val="single" w:color="000000" w:sz="4" w:space="0"/>
              <w:left w:val="single" w:color="000000" w:sz="4" w:space="0"/>
              <w:bottom w:val="single" w:color="000000" w:sz="4" w:space="0"/>
              <w:right w:val="single" w:color="000000" w:sz="4" w:space="0"/>
            </w:tcBorders>
            <w:noWrap w:val="0"/>
            <w:vAlign w:val="center"/>
          </w:tcPr>
          <w:p w14:paraId="3AEAA043">
            <w:pPr>
              <w:keepNext w:val="0"/>
              <w:keepLines w:val="0"/>
              <w:widowControl/>
              <w:suppressLineNumbers w:val="0"/>
              <w:jc w:val="righ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125474.83</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14:paraId="76A87141">
            <w:pPr>
              <w:keepNext w:val="0"/>
              <w:keepLines w:val="0"/>
              <w:widowControl/>
              <w:suppressLineNumbers w:val="0"/>
              <w:jc w:val="righ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30165.62</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14:paraId="1DBC7B44">
            <w:pPr>
              <w:keepNext w:val="0"/>
              <w:keepLines w:val="0"/>
              <w:widowControl/>
              <w:suppressLineNumbers w:val="0"/>
              <w:jc w:val="righ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26919.11</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14:paraId="3F3320D3">
            <w:pPr>
              <w:keepNext w:val="0"/>
              <w:keepLines w:val="0"/>
              <w:widowControl/>
              <w:suppressLineNumbers w:val="0"/>
              <w:jc w:val="righ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506371.46</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14:paraId="1D56A71D">
            <w:pPr>
              <w:keepNext w:val="0"/>
              <w:keepLines w:val="0"/>
              <w:widowControl/>
              <w:suppressLineNumbers w:val="0"/>
              <w:jc w:val="righ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3877.72</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14:paraId="25F85B57">
            <w:pPr>
              <w:keepNext w:val="0"/>
              <w:keepLines w:val="0"/>
              <w:widowControl/>
              <w:suppressLineNumbers w:val="0"/>
              <w:jc w:val="righ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67121.68</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7377CA71">
            <w:pPr>
              <w:keepNext w:val="0"/>
              <w:keepLines w:val="0"/>
              <w:widowControl/>
              <w:suppressLineNumbers w:val="0"/>
              <w:jc w:val="righ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1.31</w:t>
            </w:r>
          </w:p>
        </w:tc>
        <w:tc>
          <w:tcPr>
            <w:tcW w:w="568" w:type="pct"/>
            <w:tcBorders>
              <w:top w:val="single" w:color="000000" w:sz="4" w:space="0"/>
              <w:left w:val="single" w:color="000000" w:sz="4" w:space="0"/>
              <w:bottom w:val="single" w:color="000000" w:sz="4" w:space="0"/>
              <w:right w:val="single" w:color="000000" w:sz="4" w:space="0"/>
            </w:tcBorders>
            <w:noWrap w:val="0"/>
            <w:vAlign w:val="center"/>
          </w:tcPr>
          <w:p w14:paraId="201A2E84">
            <w:pPr>
              <w:jc w:val="right"/>
              <w:rPr>
                <w:rFonts w:hint="eastAsia" w:ascii="宋体" w:hAnsi="宋体" w:eastAsia="宋体" w:cs="宋体"/>
                <w:i w:val="0"/>
                <w:iCs w:val="0"/>
                <w:color w:val="auto"/>
                <w:sz w:val="18"/>
                <w:szCs w:val="18"/>
                <w:u w:val="none"/>
              </w:rPr>
            </w:pPr>
          </w:p>
        </w:tc>
      </w:tr>
      <w:tr w14:paraId="5875C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4" w:space="0"/>
              <w:left w:val="single" w:color="000000" w:sz="4" w:space="0"/>
              <w:bottom w:val="single" w:color="000000" w:sz="4" w:space="0"/>
              <w:right w:val="single" w:color="000000" w:sz="4" w:space="0"/>
            </w:tcBorders>
            <w:noWrap w:val="0"/>
            <w:vAlign w:val="center"/>
          </w:tcPr>
          <w:p w14:paraId="23C9484C">
            <w:pPr>
              <w:keepNext w:val="0"/>
              <w:keepLines w:val="0"/>
              <w:widowControl/>
              <w:suppressLineNumbers w:val="0"/>
              <w:jc w:val="both"/>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27</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451CEED2">
            <w:pPr>
              <w:jc w:val="both"/>
              <w:rPr>
                <w:rFonts w:hint="eastAsia" w:ascii="宋体" w:hAnsi="宋体" w:eastAsia="宋体" w:cs="宋体"/>
                <w:i w:val="0"/>
                <w:iCs w:val="0"/>
                <w:color w:val="auto"/>
                <w:sz w:val="18"/>
                <w:szCs w:val="18"/>
                <w:u w:val="none"/>
              </w:rPr>
            </w:pPr>
          </w:p>
        </w:tc>
        <w:tc>
          <w:tcPr>
            <w:tcW w:w="427" w:type="pct"/>
            <w:tcBorders>
              <w:top w:val="single" w:color="000000" w:sz="4" w:space="0"/>
              <w:left w:val="single" w:color="000000" w:sz="4" w:space="0"/>
              <w:bottom w:val="single" w:color="000000" w:sz="4" w:space="0"/>
              <w:right w:val="single" w:color="000000" w:sz="4" w:space="0"/>
            </w:tcBorders>
            <w:noWrap w:val="0"/>
            <w:vAlign w:val="center"/>
          </w:tcPr>
          <w:p w14:paraId="4CFC5A5A">
            <w:pPr>
              <w:jc w:val="left"/>
              <w:rPr>
                <w:rFonts w:hint="eastAsia" w:ascii="宋体" w:hAnsi="宋体" w:eastAsia="宋体" w:cs="宋体"/>
                <w:i w:val="0"/>
                <w:iCs w:val="0"/>
                <w:color w:val="auto"/>
                <w:sz w:val="18"/>
                <w:szCs w:val="18"/>
                <w:u w:val="none"/>
              </w:rPr>
            </w:pPr>
          </w:p>
        </w:tc>
        <w:tc>
          <w:tcPr>
            <w:tcW w:w="409" w:type="pct"/>
            <w:tcBorders>
              <w:top w:val="single" w:color="000000" w:sz="4" w:space="0"/>
              <w:left w:val="single" w:color="000000" w:sz="4" w:space="0"/>
              <w:bottom w:val="single" w:color="000000" w:sz="4" w:space="0"/>
              <w:right w:val="single" w:color="000000" w:sz="4" w:space="0"/>
            </w:tcBorders>
            <w:noWrap w:val="0"/>
            <w:vAlign w:val="center"/>
          </w:tcPr>
          <w:p w14:paraId="1AA29FC5">
            <w:pPr>
              <w:jc w:val="right"/>
              <w:rPr>
                <w:rFonts w:hint="eastAsia" w:ascii="宋体" w:hAnsi="宋体" w:eastAsia="宋体" w:cs="宋体"/>
                <w:i w:val="0"/>
                <w:iCs w:val="0"/>
                <w:color w:val="auto"/>
                <w:sz w:val="18"/>
                <w:szCs w:val="18"/>
                <w:u w:val="none"/>
              </w:rPr>
            </w:pPr>
          </w:p>
        </w:tc>
        <w:tc>
          <w:tcPr>
            <w:tcW w:w="513" w:type="pct"/>
            <w:tcBorders>
              <w:top w:val="single" w:color="000000" w:sz="4" w:space="0"/>
              <w:left w:val="single" w:color="000000" w:sz="4" w:space="0"/>
              <w:bottom w:val="single" w:color="000000" w:sz="4" w:space="0"/>
              <w:right w:val="single" w:color="000000" w:sz="4" w:space="0"/>
            </w:tcBorders>
            <w:noWrap w:val="0"/>
            <w:vAlign w:val="center"/>
          </w:tcPr>
          <w:p w14:paraId="65611A1B">
            <w:pPr>
              <w:jc w:val="right"/>
              <w:rPr>
                <w:rFonts w:hint="eastAsia" w:ascii="宋体" w:hAnsi="宋体" w:eastAsia="宋体" w:cs="宋体"/>
                <w:i w:val="0"/>
                <w:iCs w:val="0"/>
                <w:color w:val="auto"/>
                <w:sz w:val="16"/>
                <w:szCs w:val="16"/>
                <w:u w:val="none"/>
              </w:rPr>
            </w:pPr>
          </w:p>
        </w:tc>
        <w:tc>
          <w:tcPr>
            <w:tcW w:w="476" w:type="pct"/>
            <w:tcBorders>
              <w:top w:val="single" w:color="000000" w:sz="4" w:space="0"/>
              <w:left w:val="single" w:color="000000" w:sz="4" w:space="0"/>
              <w:bottom w:val="single" w:color="000000" w:sz="4" w:space="0"/>
              <w:right w:val="single" w:color="000000" w:sz="4" w:space="0"/>
            </w:tcBorders>
            <w:noWrap w:val="0"/>
            <w:vAlign w:val="center"/>
          </w:tcPr>
          <w:p w14:paraId="7D2339FA">
            <w:pPr>
              <w:jc w:val="right"/>
              <w:rPr>
                <w:rFonts w:hint="eastAsia" w:ascii="宋体" w:hAnsi="宋体" w:eastAsia="宋体" w:cs="宋体"/>
                <w:i w:val="0"/>
                <w:iCs w:val="0"/>
                <w:color w:val="auto"/>
                <w:sz w:val="16"/>
                <w:szCs w:val="16"/>
                <w:u w:val="none"/>
              </w:rPr>
            </w:pPr>
          </w:p>
        </w:tc>
        <w:tc>
          <w:tcPr>
            <w:tcW w:w="476" w:type="pct"/>
            <w:tcBorders>
              <w:top w:val="single" w:color="000000" w:sz="4" w:space="0"/>
              <w:left w:val="single" w:color="000000" w:sz="4" w:space="0"/>
              <w:bottom w:val="single" w:color="000000" w:sz="4" w:space="0"/>
              <w:right w:val="single" w:color="000000" w:sz="4" w:space="0"/>
            </w:tcBorders>
            <w:noWrap w:val="0"/>
            <w:vAlign w:val="center"/>
          </w:tcPr>
          <w:p w14:paraId="1AEE28C2">
            <w:pPr>
              <w:jc w:val="right"/>
              <w:rPr>
                <w:rFonts w:hint="eastAsia" w:ascii="宋体" w:hAnsi="宋体" w:eastAsia="宋体" w:cs="宋体"/>
                <w:i w:val="0"/>
                <w:iCs w:val="0"/>
                <w:color w:val="auto"/>
                <w:sz w:val="16"/>
                <w:szCs w:val="16"/>
                <w:u w:val="none"/>
              </w:rPr>
            </w:pPr>
          </w:p>
        </w:tc>
        <w:tc>
          <w:tcPr>
            <w:tcW w:w="476" w:type="pct"/>
            <w:tcBorders>
              <w:top w:val="single" w:color="000000" w:sz="4" w:space="0"/>
              <w:left w:val="single" w:color="000000" w:sz="4" w:space="0"/>
              <w:bottom w:val="single" w:color="000000" w:sz="4" w:space="0"/>
              <w:right w:val="single" w:color="000000" w:sz="4" w:space="0"/>
            </w:tcBorders>
            <w:noWrap w:val="0"/>
            <w:vAlign w:val="center"/>
          </w:tcPr>
          <w:p w14:paraId="65EBD3C5">
            <w:pPr>
              <w:jc w:val="right"/>
              <w:rPr>
                <w:rFonts w:hint="eastAsia" w:ascii="宋体" w:hAnsi="宋体" w:eastAsia="宋体" w:cs="宋体"/>
                <w:i w:val="0"/>
                <w:iCs w:val="0"/>
                <w:color w:val="auto"/>
                <w:sz w:val="16"/>
                <w:szCs w:val="16"/>
                <w:u w:val="none"/>
              </w:rPr>
            </w:pPr>
          </w:p>
        </w:tc>
        <w:tc>
          <w:tcPr>
            <w:tcW w:w="476" w:type="pct"/>
            <w:tcBorders>
              <w:top w:val="single" w:color="000000" w:sz="4" w:space="0"/>
              <w:left w:val="single" w:color="000000" w:sz="4" w:space="0"/>
              <w:bottom w:val="single" w:color="000000" w:sz="4" w:space="0"/>
              <w:right w:val="single" w:color="000000" w:sz="4" w:space="0"/>
            </w:tcBorders>
            <w:noWrap w:val="0"/>
            <w:vAlign w:val="center"/>
          </w:tcPr>
          <w:p w14:paraId="5C723189">
            <w:pPr>
              <w:jc w:val="right"/>
              <w:rPr>
                <w:rFonts w:hint="eastAsia" w:ascii="宋体" w:hAnsi="宋体" w:eastAsia="宋体" w:cs="宋体"/>
                <w:i w:val="0"/>
                <w:iCs w:val="0"/>
                <w:color w:val="auto"/>
                <w:sz w:val="16"/>
                <w:szCs w:val="16"/>
                <w:u w:val="none"/>
              </w:rPr>
            </w:pPr>
          </w:p>
        </w:tc>
        <w:tc>
          <w:tcPr>
            <w:tcW w:w="476" w:type="pct"/>
            <w:tcBorders>
              <w:top w:val="single" w:color="000000" w:sz="4" w:space="0"/>
              <w:left w:val="single" w:color="000000" w:sz="4" w:space="0"/>
              <w:bottom w:val="single" w:color="000000" w:sz="4" w:space="0"/>
              <w:right w:val="single" w:color="000000" w:sz="4" w:space="0"/>
            </w:tcBorders>
            <w:noWrap w:val="0"/>
            <w:vAlign w:val="center"/>
          </w:tcPr>
          <w:p w14:paraId="77F61A5E">
            <w:pPr>
              <w:jc w:val="right"/>
              <w:rPr>
                <w:rFonts w:hint="eastAsia" w:ascii="宋体" w:hAnsi="宋体" w:eastAsia="宋体" w:cs="宋体"/>
                <w:i w:val="0"/>
                <w:iCs w:val="0"/>
                <w:color w:val="auto"/>
                <w:sz w:val="16"/>
                <w:szCs w:val="16"/>
                <w:u w:val="none"/>
              </w:rPr>
            </w:pP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3DD53142">
            <w:pPr>
              <w:jc w:val="right"/>
              <w:rPr>
                <w:rFonts w:hint="eastAsia" w:ascii="宋体" w:hAnsi="宋体" w:eastAsia="宋体" w:cs="宋体"/>
                <w:i w:val="0"/>
                <w:iCs w:val="0"/>
                <w:color w:val="auto"/>
                <w:sz w:val="16"/>
                <w:szCs w:val="16"/>
                <w:u w:val="none"/>
              </w:rPr>
            </w:pPr>
          </w:p>
        </w:tc>
        <w:tc>
          <w:tcPr>
            <w:tcW w:w="568" w:type="pct"/>
            <w:tcBorders>
              <w:top w:val="single" w:color="000000" w:sz="4" w:space="0"/>
              <w:left w:val="single" w:color="000000" w:sz="4" w:space="0"/>
              <w:bottom w:val="single" w:color="000000" w:sz="4" w:space="0"/>
              <w:right w:val="single" w:color="000000" w:sz="4" w:space="0"/>
            </w:tcBorders>
            <w:noWrap w:val="0"/>
            <w:vAlign w:val="center"/>
          </w:tcPr>
          <w:p w14:paraId="5C7F7653">
            <w:pPr>
              <w:jc w:val="right"/>
              <w:rPr>
                <w:rFonts w:hint="eastAsia" w:ascii="宋体" w:hAnsi="宋体" w:eastAsia="宋体" w:cs="宋体"/>
                <w:i w:val="0"/>
                <w:iCs w:val="0"/>
                <w:color w:val="auto"/>
                <w:sz w:val="18"/>
                <w:szCs w:val="18"/>
                <w:u w:val="none"/>
              </w:rPr>
            </w:pPr>
          </w:p>
        </w:tc>
      </w:tr>
      <w:tr w14:paraId="21514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4" w:space="0"/>
              <w:left w:val="single" w:color="000000" w:sz="4" w:space="0"/>
              <w:bottom w:val="single" w:color="000000" w:sz="4" w:space="0"/>
              <w:right w:val="single" w:color="000000" w:sz="4" w:space="0"/>
            </w:tcBorders>
            <w:noWrap w:val="0"/>
            <w:vAlign w:val="center"/>
          </w:tcPr>
          <w:p w14:paraId="2CA25EDB">
            <w:pPr>
              <w:keepNext w:val="0"/>
              <w:keepLines w:val="0"/>
              <w:widowControl/>
              <w:suppressLineNumbers w:val="0"/>
              <w:jc w:val="both"/>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28</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14:paraId="6E5D245D">
            <w:pPr>
              <w:jc w:val="both"/>
              <w:rPr>
                <w:rFonts w:hint="eastAsia" w:ascii="宋体" w:hAnsi="宋体" w:eastAsia="宋体" w:cs="宋体"/>
                <w:i w:val="0"/>
                <w:iCs w:val="0"/>
                <w:color w:val="auto"/>
                <w:sz w:val="18"/>
                <w:szCs w:val="18"/>
                <w:u w:val="none"/>
              </w:rPr>
            </w:pPr>
          </w:p>
        </w:tc>
        <w:tc>
          <w:tcPr>
            <w:tcW w:w="427" w:type="pct"/>
            <w:tcBorders>
              <w:top w:val="single" w:color="000000" w:sz="4" w:space="0"/>
              <w:left w:val="single" w:color="000000" w:sz="4" w:space="0"/>
              <w:bottom w:val="single" w:color="000000" w:sz="4" w:space="0"/>
              <w:right w:val="single" w:color="000000" w:sz="4" w:space="0"/>
            </w:tcBorders>
            <w:noWrap w:val="0"/>
            <w:vAlign w:val="center"/>
          </w:tcPr>
          <w:p w14:paraId="190BAC53">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合计</w:t>
            </w:r>
          </w:p>
        </w:tc>
        <w:tc>
          <w:tcPr>
            <w:tcW w:w="409" w:type="pct"/>
            <w:tcBorders>
              <w:top w:val="single" w:color="000000" w:sz="4" w:space="0"/>
              <w:left w:val="single" w:color="000000" w:sz="4" w:space="0"/>
              <w:bottom w:val="single" w:color="000000" w:sz="4" w:space="0"/>
              <w:right w:val="single" w:color="000000" w:sz="4" w:space="0"/>
            </w:tcBorders>
            <w:noWrap w:val="0"/>
            <w:vAlign w:val="center"/>
          </w:tcPr>
          <w:p w14:paraId="426AD953">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70917598.95</w:t>
            </w:r>
          </w:p>
        </w:tc>
        <w:tc>
          <w:tcPr>
            <w:tcW w:w="513" w:type="pct"/>
            <w:tcBorders>
              <w:top w:val="single" w:color="000000" w:sz="4" w:space="0"/>
              <w:left w:val="single" w:color="000000" w:sz="4" w:space="0"/>
              <w:bottom w:val="single" w:color="000000" w:sz="4" w:space="0"/>
              <w:right w:val="single" w:color="000000" w:sz="4" w:space="0"/>
            </w:tcBorders>
            <w:noWrap w:val="0"/>
            <w:vAlign w:val="center"/>
          </w:tcPr>
          <w:p w14:paraId="13B503D5">
            <w:pPr>
              <w:keepNext w:val="0"/>
              <w:keepLines w:val="0"/>
              <w:widowControl/>
              <w:suppressLineNumbers w:val="0"/>
              <w:jc w:val="righ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51628022.49</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14:paraId="10D85C34">
            <w:pPr>
              <w:keepNext w:val="0"/>
              <w:keepLines w:val="0"/>
              <w:widowControl/>
              <w:suppressLineNumbers w:val="0"/>
              <w:jc w:val="righ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5903606.35</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14:paraId="506CB2F2">
            <w:pPr>
              <w:keepNext w:val="0"/>
              <w:keepLines w:val="0"/>
              <w:widowControl/>
              <w:suppressLineNumbers w:val="0"/>
              <w:jc w:val="righ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2308984.38</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14:paraId="6AF6A72F">
            <w:pPr>
              <w:keepNext w:val="0"/>
              <w:keepLines w:val="0"/>
              <w:widowControl/>
              <w:suppressLineNumbers w:val="0"/>
              <w:jc w:val="righ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7142451.56</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14:paraId="61F29F6B">
            <w:pPr>
              <w:keepNext w:val="0"/>
              <w:keepLines w:val="0"/>
              <w:widowControl/>
              <w:suppressLineNumbers w:val="0"/>
              <w:jc w:val="righ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1124962.14</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14:paraId="3B313B2F">
            <w:pPr>
              <w:keepNext w:val="0"/>
              <w:keepLines w:val="0"/>
              <w:widowControl/>
              <w:suppressLineNumbers w:val="0"/>
              <w:jc w:val="righ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5118556.41</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2A04E752">
            <w:pPr>
              <w:jc w:val="right"/>
              <w:rPr>
                <w:rFonts w:hint="eastAsia" w:ascii="宋体" w:hAnsi="宋体" w:eastAsia="宋体" w:cs="宋体"/>
                <w:i w:val="0"/>
                <w:iCs w:val="0"/>
                <w:color w:val="auto"/>
                <w:sz w:val="16"/>
                <w:szCs w:val="16"/>
                <w:u w:val="none"/>
              </w:rPr>
            </w:pPr>
          </w:p>
        </w:tc>
        <w:tc>
          <w:tcPr>
            <w:tcW w:w="568" w:type="pct"/>
            <w:tcBorders>
              <w:top w:val="single" w:color="000000" w:sz="4" w:space="0"/>
              <w:left w:val="single" w:color="000000" w:sz="4" w:space="0"/>
              <w:bottom w:val="single" w:color="000000" w:sz="4" w:space="0"/>
              <w:right w:val="single" w:color="000000" w:sz="4" w:space="0"/>
            </w:tcBorders>
            <w:noWrap w:val="0"/>
            <w:vAlign w:val="center"/>
          </w:tcPr>
          <w:p w14:paraId="732C8D8C">
            <w:pPr>
              <w:keepNext w:val="0"/>
              <w:keepLines w:val="0"/>
              <w:widowControl/>
              <w:suppressLineNumbers w:val="0"/>
              <w:jc w:val="right"/>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70917598.95</w:t>
            </w:r>
          </w:p>
        </w:tc>
      </w:tr>
    </w:tbl>
    <w:p w14:paraId="01214259">
      <w:pPr>
        <w:rPr>
          <w:rFonts w:hint="default"/>
          <w:color w:val="auto"/>
          <w:lang w:val="en-US" w:eastAsia="zh-CN"/>
        </w:rPr>
      </w:pPr>
      <w:r>
        <w:rPr>
          <w:rFonts w:hint="default"/>
          <w:color w:val="auto"/>
          <w:lang w:val="en-US" w:eastAsia="zh-CN"/>
        </w:rPr>
        <w:br w:type="page"/>
      </w:r>
    </w:p>
    <w:tbl>
      <w:tblPr>
        <w:tblStyle w:val="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57"/>
        <w:gridCol w:w="640"/>
        <w:gridCol w:w="781"/>
        <w:gridCol w:w="993"/>
        <w:gridCol w:w="993"/>
        <w:gridCol w:w="993"/>
        <w:gridCol w:w="922"/>
        <w:gridCol w:w="710"/>
        <w:gridCol w:w="922"/>
        <w:gridCol w:w="922"/>
        <w:gridCol w:w="570"/>
        <w:gridCol w:w="782"/>
        <w:gridCol w:w="711"/>
      </w:tblGrid>
      <w:tr w14:paraId="0D1BB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gridSpan w:val="13"/>
            <w:tcBorders>
              <w:top w:val="nil"/>
              <w:left w:val="nil"/>
              <w:bottom w:val="nil"/>
              <w:right w:val="nil"/>
            </w:tcBorders>
            <w:noWrap/>
            <w:vAlign w:val="center"/>
          </w:tcPr>
          <w:p w14:paraId="380DB14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b/>
                <w:bCs/>
                <w:i w:val="0"/>
                <w:iCs w:val="0"/>
                <w:color w:val="auto"/>
                <w:kern w:val="0"/>
                <w:sz w:val="40"/>
                <w:szCs w:val="40"/>
                <w:u w:val="none"/>
                <w:lang w:val="en-US" w:eastAsia="zh-CN" w:bidi="ar"/>
              </w:rPr>
              <w:t>黔江区正阳组团ZY-A29-4/03地块项目（二期）工程造价</w:t>
            </w:r>
          </w:p>
        </w:tc>
      </w:tr>
      <w:tr w14:paraId="17826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41" w:type="pct"/>
            <w:vMerge w:val="restart"/>
            <w:tcBorders>
              <w:top w:val="nil"/>
              <w:left w:val="nil"/>
              <w:bottom w:val="nil"/>
              <w:right w:val="nil"/>
            </w:tcBorders>
            <w:noWrap/>
            <w:vAlign w:val="bottom"/>
          </w:tcPr>
          <w:p w14:paraId="6C7B070F">
            <w:pPr>
              <w:rPr>
                <w:rFonts w:hint="eastAsia" w:ascii="宋体" w:hAnsi="宋体" w:eastAsia="宋体" w:cs="宋体"/>
                <w:i w:val="0"/>
                <w:iCs w:val="0"/>
                <w:color w:val="auto"/>
                <w:sz w:val="20"/>
                <w:szCs w:val="20"/>
                <w:u w:val="none"/>
              </w:rPr>
            </w:pPr>
          </w:p>
        </w:tc>
        <w:tc>
          <w:tcPr>
            <w:tcW w:w="384" w:type="pct"/>
            <w:vMerge w:val="restart"/>
            <w:tcBorders>
              <w:top w:val="single" w:color="000000" w:sz="4" w:space="0"/>
              <w:left w:val="single" w:color="000000" w:sz="4" w:space="0"/>
              <w:bottom w:val="single" w:color="000000" w:sz="4" w:space="0"/>
              <w:right w:val="single" w:color="000000" w:sz="4" w:space="0"/>
            </w:tcBorders>
            <w:noWrap w:val="0"/>
            <w:vAlign w:val="center"/>
          </w:tcPr>
          <w:p w14:paraId="1188DD5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序号</w:t>
            </w:r>
          </w:p>
        </w:tc>
        <w:tc>
          <w:tcPr>
            <w:tcW w:w="384" w:type="pct"/>
            <w:vMerge w:val="restart"/>
            <w:tcBorders>
              <w:top w:val="single" w:color="000000" w:sz="4" w:space="0"/>
              <w:left w:val="single" w:color="000000" w:sz="4" w:space="0"/>
              <w:bottom w:val="single" w:color="000000" w:sz="4" w:space="0"/>
              <w:right w:val="single" w:color="000000" w:sz="4" w:space="0"/>
            </w:tcBorders>
            <w:noWrap w:val="0"/>
            <w:vAlign w:val="center"/>
          </w:tcPr>
          <w:p w14:paraId="18A6519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名称</w:t>
            </w:r>
          </w:p>
        </w:tc>
        <w:tc>
          <w:tcPr>
            <w:tcW w:w="429" w:type="pct"/>
            <w:vMerge w:val="restart"/>
            <w:tcBorders>
              <w:top w:val="single" w:color="000000" w:sz="4" w:space="0"/>
              <w:left w:val="single" w:color="000000" w:sz="4" w:space="0"/>
              <w:bottom w:val="single" w:color="000000" w:sz="4" w:space="0"/>
              <w:right w:val="single" w:color="000000" w:sz="4" w:space="0"/>
            </w:tcBorders>
            <w:noWrap w:val="0"/>
            <w:vAlign w:val="center"/>
          </w:tcPr>
          <w:p w14:paraId="2FEF782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金额</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797C229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分部分项</w:t>
            </w:r>
          </w:p>
        </w:tc>
        <w:tc>
          <w:tcPr>
            <w:tcW w:w="826" w:type="pct"/>
            <w:gridSpan w:val="2"/>
            <w:tcBorders>
              <w:top w:val="single" w:color="000000" w:sz="4" w:space="0"/>
              <w:left w:val="single" w:color="000000" w:sz="4" w:space="0"/>
              <w:bottom w:val="single" w:color="000000" w:sz="4" w:space="0"/>
              <w:right w:val="single" w:color="000000" w:sz="4" w:space="0"/>
            </w:tcBorders>
            <w:noWrap w:val="0"/>
            <w:vAlign w:val="center"/>
          </w:tcPr>
          <w:p w14:paraId="019DBBA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措施项目</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0B2E99E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其他项目</w:t>
            </w:r>
          </w:p>
        </w:tc>
        <w:tc>
          <w:tcPr>
            <w:tcW w:w="397" w:type="pct"/>
            <w:vMerge w:val="restart"/>
            <w:tcBorders>
              <w:top w:val="single" w:color="000000" w:sz="4" w:space="0"/>
              <w:left w:val="single" w:color="000000" w:sz="4" w:space="0"/>
              <w:bottom w:val="single" w:color="000000" w:sz="4" w:space="0"/>
              <w:right w:val="single" w:color="000000" w:sz="4" w:space="0"/>
            </w:tcBorders>
            <w:noWrap w:val="0"/>
            <w:vAlign w:val="center"/>
          </w:tcPr>
          <w:p w14:paraId="53C9F64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规费</w:t>
            </w:r>
          </w:p>
        </w:tc>
        <w:tc>
          <w:tcPr>
            <w:tcW w:w="397" w:type="pct"/>
            <w:vMerge w:val="restart"/>
            <w:tcBorders>
              <w:top w:val="single" w:color="000000" w:sz="4" w:space="0"/>
              <w:left w:val="single" w:color="000000" w:sz="4" w:space="0"/>
              <w:bottom w:val="single" w:color="000000" w:sz="4" w:space="0"/>
              <w:right w:val="single" w:color="000000" w:sz="4" w:space="0"/>
            </w:tcBorders>
            <w:noWrap w:val="0"/>
            <w:vAlign w:val="center"/>
          </w:tcPr>
          <w:p w14:paraId="55F998D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税金</w:t>
            </w:r>
          </w:p>
        </w:tc>
        <w:tc>
          <w:tcPr>
            <w:tcW w:w="354" w:type="pct"/>
            <w:vMerge w:val="restart"/>
            <w:tcBorders>
              <w:top w:val="single" w:color="000000" w:sz="4" w:space="0"/>
              <w:left w:val="single" w:color="000000" w:sz="4" w:space="0"/>
              <w:bottom w:val="single" w:color="000000" w:sz="4" w:space="0"/>
              <w:right w:val="single" w:color="000000" w:sz="4" w:space="0"/>
            </w:tcBorders>
            <w:noWrap w:val="0"/>
            <w:vAlign w:val="center"/>
          </w:tcPr>
          <w:p w14:paraId="185C400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占造价比例(%)</w:t>
            </w:r>
          </w:p>
        </w:tc>
        <w:tc>
          <w:tcPr>
            <w:tcW w:w="384" w:type="pct"/>
            <w:vMerge w:val="restart"/>
            <w:tcBorders>
              <w:top w:val="single" w:color="000000" w:sz="4" w:space="0"/>
              <w:left w:val="single" w:color="000000" w:sz="4" w:space="0"/>
              <w:bottom w:val="single" w:color="000000" w:sz="4" w:space="0"/>
              <w:right w:val="single" w:color="000000" w:sz="4" w:space="0"/>
            </w:tcBorders>
            <w:noWrap w:val="0"/>
            <w:vAlign w:val="center"/>
          </w:tcPr>
          <w:p w14:paraId="0DFBF38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工程规模 </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(m2或m)</w:t>
            </w:r>
          </w:p>
        </w:tc>
        <w:tc>
          <w:tcPr>
            <w:tcW w:w="386" w:type="pct"/>
            <w:vMerge w:val="restart"/>
            <w:tcBorders>
              <w:top w:val="single" w:color="000000" w:sz="4" w:space="0"/>
              <w:left w:val="single" w:color="000000" w:sz="4" w:space="0"/>
              <w:bottom w:val="single" w:color="000000" w:sz="4" w:space="0"/>
              <w:right w:val="single" w:color="000000" w:sz="4" w:space="0"/>
            </w:tcBorders>
            <w:noWrap w:val="0"/>
            <w:vAlign w:val="center"/>
          </w:tcPr>
          <w:p w14:paraId="5BDEE32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单位造价 </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(元/m2或元/m)</w:t>
            </w:r>
          </w:p>
        </w:tc>
      </w:tr>
      <w:tr w14:paraId="343A4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41" w:type="pct"/>
            <w:vMerge w:val="continue"/>
            <w:tcBorders>
              <w:top w:val="nil"/>
              <w:left w:val="nil"/>
              <w:bottom w:val="nil"/>
              <w:right w:val="nil"/>
            </w:tcBorders>
            <w:noWrap/>
            <w:vAlign w:val="bottom"/>
          </w:tcPr>
          <w:p w14:paraId="12380C45">
            <w:pPr>
              <w:rPr>
                <w:rFonts w:hint="eastAsia" w:ascii="宋体" w:hAnsi="宋体" w:eastAsia="宋体" w:cs="宋体"/>
                <w:i w:val="0"/>
                <w:iCs w:val="0"/>
                <w:color w:val="auto"/>
                <w:sz w:val="20"/>
                <w:szCs w:val="20"/>
                <w:u w:val="none"/>
              </w:rPr>
            </w:pPr>
          </w:p>
        </w:tc>
        <w:tc>
          <w:tcPr>
            <w:tcW w:w="384" w:type="pct"/>
            <w:vMerge w:val="continue"/>
            <w:tcBorders>
              <w:top w:val="single" w:color="000000" w:sz="4" w:space="0"/>
              <w:left w:val="single" w:color="000000" w:sz="4" w:space="0"/>
              <w:bottom w:val="single" w:color="000000" w:sz="4" w:space="0"/>
              <w:right w:val="single" w:color="000000" w:sz="4" w:space="0"/>
            </w:tcBorders>
            <w:noWrap w:val="0"/>
            <w:vAlign w:val="center"/>
          </w:tcPr>
          <w:p w14:paraId="4939AA2D">
            <w:pPr>
              <w:jc w:val="center"/>
              <w:rPr>
                <w:rFonts w:hint="eastAsia" w:ascii="宋体" w:hAnsi="宋体" w:eastAsia="宋体" w:cs="宋体"/>
                <w:i w:val="0"/>
                <w:iCs w:val="0"/>
                <w:color w:val="auto"/>
                <w:sz w:val="18"/>
                <w:szCs w:val="18"/>
                <w:u w:val="none"/>
              </w:rPr>
            </w:pPr>
          </w:p>
        </w:tc>
        <w:tc>
          <w:tcPr>
            <w:tcW w:w="384" w:type="pct"/>
            <w:vMerge w:val="continue"/>
            <w:tcBorders>
              <w:top w:val="single" w:color="000000" w:sz="4" w:space="0"/>
              <w:left w:val="single" w:color="000000" w:sz="4" w:space="0"/>
              <w:bottom w:val="single" w:color="000000" w:sz="4" w:space="0"/>
              <w:right w:val="single" w:color="000000" w:sz="4" w:space="0"/>
            </w:tcBorders>
            <w:noWrap w:val="0"/>
            <w:vAlign w:val="center"/>
          </w:tcPr>
          <w:p w14:paraId="28692CF8">
            <w:pPr>
              <w:jc w:val="center"/>
              <w:rPr>
                <w:rFonts w:hint="eastAsia" w:ascii="宋体" w:hAnsi="宋体" w:eastAsia="宋体" w:cs="宋体"/>
                <w:i w:val="0"/>
                <w:iCs w:val="0"/>
                <w:color w:val="auto"/>
                <w:sz w:val="18"/>
                <w:szCs w:val="18"/>
                <w:u w:val="none"/>
              </w:rPr>
            </w:pPr>
          </w:p>
        </w:tc>
        <w:tc>
          <w:tcPr>
            <w:tcW w:w="429" w:type="pct"/>
            <w:vMerge w:val="continue"/>
            <w:tcBorders>
              <w:top w:val="single" w:color="000000" w:sz="4" w:space="0"/>
              <w:left w:val="single" w:color="000000" w:sz="4" w:space="0"/>
              <w:bottom w:val="single" w:color="000000" w:sz="4" w:space="0"/>
              <w:right w:val="single" w:color="000000" w:sz="4" w:space="0"/>
            </w:tcBorders>
            <w:noWrap w:val="0"/>
            <w:vAlign w:val="center"/>
          </w:tcPr>
          <w:p w14:paraId="5B8DCDB6">
            <w:pPr>
              <w:jc w:val="center"/>
              <w:rPr>
                <w:rFonts w:hint="eastAsia" w:ascii="宋体" w:hAnsi="宋体" w:eastAsia="宋体" w:cs="宋体"/>
                <w:i w:val="0"/>
                <w:iCs w:val="0"/>
                <w:color w:val="auto"/>
                <w:sz w:val="18"/>
                <w:szCs w:val="18"/>
                <w:u w:val="none"/>
              </w:rPr>
            </w:pP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4BE0DC6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分部分项工程费</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23F9F63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措施项目费</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2550A75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安全文明施工费</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3FFA0D2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其他项目费</w:t>
            </w:r>
          </w:p>
        </w:tc>
        <w:tc>
          <w:tcPr>
            <w:tcW w:w="39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4C631E5">
            <w:pPr>
              <w:jc w:val="center"/>
              <w:rPr>
                <w:rFonts w:hint="eastAsia" w:ascii="宋体" w:hAnsi="宋体" w:eastAsia="宋体" w:cs="宋体"/>
                <w:i w:val="0"/>
                <w:iCs w:val="0"/>
                <w:color w:val="auto"/>
                <w:sz w:val="18"/>
                <w:szCs w:val="18"/>
                <w:u w:val="none"/>
              </w:rPr>
            </w:pPr>
          </w:p>
        </w:tc>
        <w:tc>
          <w:tcPr>
            <w:tcW w:w="39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C297A3B">
            <w:pPr>
              <w:jc w:val="center"/>
              <w:rPr>
                <w:rFonts w:hint="eastAsia" w:ascii="宋体" w:hAnsi="宋体" w:eastAsia="宋体" w:cs="宋体"/>
                <w:i w:val="0"/>
                <w:iCs w:val="0"/>
                <w:color w:val="auto"/>
                <w:sz w:val="18"/>
                <w:szCs w:val="18"/>
                <w:u w:val="none"/>
              </w:rPr>
            </w:pPr>
          </w:p>
        </w:tc>
        <w:tc>
          <w:tcPr>
            <w:tcW w:w="354" w:type="pct"/>
            <w:vMerge w:val="continue"/>
            <w:tcBorders>
              <w:top w:val="single" w:color="000000" w:sz="4" w:space="0"/>
              <w:left w:val="single" w:color="000000" w:sz="4" w:space="0"/>
              <w:bottom w:val="single" w:color="000000" w:sz="4" w:space="0"/>
              <w:right w:val="single" w:color="000000" w:sz="4" w:space="0"/>
            </w:tcBorders>
            <w:noWrap w:val="0"/>
            <w:vAlign w:val="center"/>
          </w:tcPr>
          <w:p w14:paraId="633BDA8E">
            <w:pPr>
              <w:jc w:val="center"/>
              <w:rPr>
                <w:rFonts w:hint="eastAsia" w:ascii="宋体" w:hAnsi="宋体" w:eastAsia="宋体" w:cs="宋体"/>
                <w:i w:val="0"/>
                <w:iCs w:val="0"/>
                <w:color w:val="auto"/>
                <w:sz w:val="18"/>
                <w:szCs w:val="18"/>
                <w:u w:val="none"/>
              </w:rPr>
            </w:pPr>
          </w:p>
        </w:tc>
        <w:tc>
          <w:tcPr>
            <w:tcW w:w="384" w:type="pct"/>
            <w:vMerge w:val="continue"/>
            <w:tcBorders>
              <w:top w:val="single" w:color="000000" w:sz="4" w:space="0"/>
              <w:left w:val="single" w:color="000000" w:sz="4" w:space="0"/>
              <w:bottom w:val="single" w:color="000000" w:sz="4" w:space="0"/>
              <w:right w:val="single" w:color="000000" w:sz="4" w:space="0"/>
            </w:tcBorders>
            <w:noWrap w:val="0"/>
            <w:vAlign w:val="center"/>
          </w:tcPr>
          <w:p w14:paraId="4258A171">
            <w:pPr>
              <w:jc w:val="center"/>
              <w:rPr>
                <w:rFonts w:hint="eastAsia" w:ascii="宋体" w:hAnsi="宋体" w:eastAsia="宋体" w:cs="宋体"/>
                <w:i w:val="0"/>
                <w:iCs w:val="0"/>
                <w:color w:val="auto"/>
                <w:sz w:val="18"/>
                <w:szCs w:val="18"/>
                <w:u w:val="none"/>
              </w:rPr>
            </w:pPr>
          </w:p>
        </w:tc>
        <w:tc>
          <w:tcPr>
            <w:tcW w:w="38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FF8D872">
            <w:pPr>
              <w:jc w:val="center"/>
              <w:rPr>
                <w:rFonts w:hint="eastAsia" w:ascii="宋体" w:hAnsi="宋体" w:eastAsia="宋体" w:cs="宋体"/>
                <w:i w:val="0"/>
                <w:iCs w:val="0"/>
                <w:color w:val="auto"/>
                <w:sz w:val="18"/>
                <w:szCs w:val="18"/>
                <w:u w:val="none"/>
              </w:rPr>
            </w:pPr>
          </w:p>
        </w:tc>
      </w:tr>
      <w:tr w14:paraId="5B8C3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241" w:type="pct"/>
            <w:tcBorders>
              <w:top w:val="single" w:color="000000" w:sz="4" w:space="0"/>
              <w:left w:val="single" w:color="000000" w:sz="4" w:space="0"/>
              <w:bottom w:val="single" w:color="000000" w:sz="4" w:space="0"/>
              <w:right w:val="single" w:color="000000" w:sz="4" w:space="0"/>
            </w:tcBorders>
            <w:noWrap w:val="0"/>
            <w:vAlign w:val="center"/>
          </w:tcPr>
          <w:p w14:paraId="0D0D90DF">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1B65C9DF">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3A631C4F">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黔江区正阳组团ZY-A29-4／03地块项目（二期）-土建</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7E921E14">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91781889.07</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58536382">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64974524.93</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0A661567">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15770102.73</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36483803">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3081029.7</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5080A261">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1151600</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02ECB604">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1617775.11</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28793688">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8267886.3</w:t>
            </w:r>
          </w:p>
        </w:tc>
        <w:tc>
          <w:tcPr>
            <w:tcW w:w="354" w:type="pct"/>
            <w:tcBorders>
              <w:top w:val="single" w:color="000000" w:sz="4" w:space="0"/>
              <w:left w:val="single" w:color="000000" w:sz="4" w:space="0"/>
              <w:bottom w:val="single" w:color="000000" w:sz="4" w:space="0"/>
              <w:right w:val="single" w:color="000000" w:sz="4" w:space="0"/>
            </w:tcBorders>
            <w:noWrap w:val="0"/>
            <w:vAlign w:val="center"/>
          </w:tcPr>
          <w:p w14:paraId="53361CEA">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82.88</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3F3670CD">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43350.66</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1F3E2AC9">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2117.2</w:t>
            </w:r>
          </w:p>
        </w:tc>
      </w:tr>
      <w:tr w14:paraId="50E7B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41" w:type="pct"/>
            <w:tcBorders>
              <w:top w:val="single" w:color="000000" w:sz="4" w:space="0"/>
              <w:left w:val="single" w:color="000000" w:sz="4" w:space="0"/>
              <w:bottom w:val="single" w:color="000000" w:sz="4" w:space="0"/>
              <w:right w:val="single" w:color="000000" w:sz="4" w:space="0"/>
            </w:tcBorders>
            <w:noWrap w:val="0"/>
            <w:vAlign w:val="center"/>
          </w:tcPr>
          <w:p w14:paraId="7A866F8F">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7E9D8B75">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2C813C95">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土建工程-基础工程</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4BB78641">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13885320.43</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30B0C370">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11579143.16</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68CE987A">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927873.48</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30C3E6CC">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399163.91</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4DD4DCDF">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055462F5">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127487.84</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63F3F9C6">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1250815.95</w:t>
            </w:r>
          </w:p>
        </w:tc>
        <w:tc>
          <w:tcPr>
            <w:tcW w:w="354" w:type="pct"/>
            <w:tcBorders>
              <w:top w:val="single" w:color="000000" w:sz="4" w:space="0"/>
              <w:left w:val="single" w:color="000000" w:sz="4" w:space="0"/>
              <w:bottom w:val="single" w:color="000000" w:sz="4" w:space="0"/>
              <w:right w:val="single" w:color="000000" w:sz="4" w:space="0"/>
            </w:tcBorders>
            <w:noWrap w:val="0"/>
            <w:vAlign w:val="center"/>
          </w:tcPr>
          <w:p w14:paraId="032DDF28">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15.13</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394C4B82">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43350.66</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12B947E1">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320.3</w:t>
            </w:r>
          </w:p>
        </w:tc>
      </w:tr>
      <w:tr w14:paraId="021B5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41" w:type="pct"/>
            <w:tcBorders>
              <w:top w:val="single" w:color="000000" w:sz="4" w:space="0"/>
              <w:left w:val="single" w:color="000000" w:sz="4" w:space="0"/>
              <w:bottom w:val="single" w:color="000000" w:sz="4" w:space="0"/>
              <w:right w:val="single" w:color="000000" w:sz="4" w:space="0"/>
            </w:tcBorders>
            <w:noWrap w:val="0"/>
            <w:vAlign w:val="center"/>
          </w:tcPr>
          <w:p w14:paraId="671FC0F6">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4FD9CCF8">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1.1.1</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271F1F75">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基础工程</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1B14C9AD">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9289082.8</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3D44FF41">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7481973.82</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19A8015A">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842842.98</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0263BF04">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314133.41</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70DAD7C0">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04A87C80">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127487.84</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18FFF832">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836778.16</w:t>
            </w:r>
          </w:p>
        </w:tc>
        <w:tc>
          <w:tcPr>
            <w:tcW w:w="354" w:type="pct"/>
            <w:tcBorders>
              <w:top w:val="single" w:color="000000" w:sz="4" w:space="0"/>
              <w:left w:val="single" w:color="000000" w:sz="4" w:space="0"/>
              <w:bottom w:val="single" w:color="000000" w:sz="4" w:space="0"/>
              <w:right w:val="single" w:color="000000" w:sz="4" w:space="0"/>
            </w:tcBorders>
            <w:noWrap w:val="0"/>
            <w:vAlign w:val="center"/>
          </w:tcPr>
          <w:p w14:paraId="3DFAF5DF">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66.9</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52284F25">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43350.66</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2EFF31F6">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214.28</w:t>
            </w:r>
          </w:p>
        </w:tc>
      </w:tr>
      <w:tr w14:paraId="18E84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41" w:type="pct"/>
            <w:tcBorders>
              <w:top w:val="single" w:color="000000" w:sz="4" w:space="0"/>
              <w:left w:val="single" w:color="000000" w:sz="4" w:space="0"/>
              <w:bottom w:val="single" w:color="000000" w:sz="4" w:space="0"/>
              <w:right w:val="single" w:color="000000" w:sz="4" w:space="0"/>
            </w:tcBorders>
            <w:noWrap w:val="0"/>
            <w:vAlign w:val="center"/>
          </w:tcPr>
          <w:p w14:paraId="3FE4215D">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25F982C8">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1.1.2</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28CD455B">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全费用工程</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34EDC77F">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2514394.63</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76863439">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2202862.7</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6FCAD39C">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85030.5</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33509B7D">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85030.5</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5D59B5B1">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2FD44B9E">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1ABAB89E">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226501.43</w:t>
            </w:r>
          </w:p>
        </w:tc>
        <w:tc>
          <w:tcPr>
            <w:tcW w:w="354" w:type="pct"/>
            <w:tcBorders>
              <w:top w:val="single" w:color="000000" w:sz="4" w:space="0"/>
              <w:left w:val="single" w:color="000000" w:sz="4" w:space="0"/>
              <w:bottom w:val="single" w:color="000000" w:sz="4" w:space="0"/>
              <w:right w:val="single" w:color="000000" w:sz="4" w:space="0"/>
            </w:tcBorders>
            <w:noWrap w:val="0"/>
            <w:vAlign w:val="center"/>
          </w:tcPr>
          <w:p w14:paraId="35D65030">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18.11</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364783B5">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43350.66</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475C4979">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58</w:t>
            </w:r>
          </w:p>
        </w:tc>
      </w:tr>
      <w:tr w14:paraId="68A41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41" w:type="pct"/>
            <w:tcBorders>
              <w:top w:val="single" w:color="000000" w:sz="4" w:space="0"/>
              <w:left w:val="single" w:color="000000" w:sz="4" w:space="0"/>
              <w:bottom w:val="single" w:color="000000" w:sz="4" w:space="0"/>
              <w:right w:val="single" w:color="000000" w:sz="4" w:space="0"/>
            </w:tcBorders>
            <w:noWrap w:val="0"/>
            <w:vAlign w:val="center"/>
          </w:tcPr>
          <w:p w14:paraId="263F67C6">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4D762E00">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1.1.3</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509826D8">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平基土石方工程-全费用</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203FDE36">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2081843</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2D40D809">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1894306.64</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479D783B">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63FAB673">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3F441126">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3C4A3816">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48252229">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187536.36</w:t>
            </w:r>
          </w:p>
        </w:tc>
        <w:tc>
          <w:tcPr>
            <w:tcW w:w="354" w:type="pct"/>
            <w:tcBorders>
              <w:top w:val="single" w:color="000000" w:sz="4" w:space="0"/>
              <w:left w:val="single" w:color="000000" w:sz="4" w:space="0"/>
              <w:bottom w:val="single" w:color="000000" w:sz="4" w:space="0"/>
              <w:right w:val="single" w:color="000000" w:sz="4" w:space="0"/>
            </w:tcBorders>
            <w:noWrap w:val="0"/>
            <w:vAlign w:val="center"/>
          </w:tcPr>
          <w:p w14:paraId="4556D472">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14.99</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36FE7BEC">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69338.96</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2600B73C">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30.02</w:t>
            </w:r>
          </w:p>
        </w:tc>
      </w:tr>
      <w:tr w14:paraId="2793C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41" w:type="pct"/>
            <w:tcBorders>
              <w:top w:val="single" w:color="000000" w:sz="4" w:space="0"/>
              <w:left w:val="single" w:color="000000" w:sz="4" w:space="0"/>
              <w:bottom w:val="single" w:color="000000" w:sz="4" w:space="0"/>
              <w:right w:val="single" w:color="000000" w:sz="4" w:space="0"/>
            </w:tcBorders>
            <w:noWrap w:val="0"/>
            <w:vAlign w:val="center"/>
          </w:tcPr>
          <w:p w14:paraId="49791AAC">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4BCCBC05">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6408BA84">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土建工程-1#、7#楼</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13E7B5B2">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14032941.23</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53B6260F">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9468363.22</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2D07961F">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3031175.77</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1BFD93A5">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484951.35</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390BFA09">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57CDEE1F">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269288.34</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7FBC46C1">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1264113.9</w:t>
            </w:r>
          </w:p>
        </w:tc>
        <w:tc>
          <w:tcPr>
            <w:tcW w:w="354" w:type="pct"/>
            <w:tcBorders>
              <w:top w:val="single" w:color="000000" w:sz="4" w:space="0"/>
              <w:left w:val="single" w:color="000000" w:sz="4" w:space="0"/>
              <w:bottom w:val="single" w:color="000000" w:sz="4" w:space="0"/>
              <w:right w:val="single" w:color="000000" w:sz="4" w:space="0"/>
            </w:tcBorders>
            <w:noWrap w:val="0"/>
            <w:vAlign w:val="center"/>
          </w:tcPr>
          <w:p w14:paraId="424C5FA6">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15.29</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50EA3B69">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8055.36</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08F70D38">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1742.06</w:t>
            </w:r>
          </w:p>
        </w:tc>
      </w:tr>
      <w:tr w14:paraId="34918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41" w:type="pct"/>
            <w:tcBorders>
              <w:top w:val="single" w:color="000000" w:sz="4" w:space="0"/>
              <w:left w:val="single" w:color="000000" w:sz="4" w:space="0"/>
              <w:bottom w:val="single" w:color="000000" w:sz="4" w:space="0"/>
              <w:right w:val="single" w:color="000000" w:sz="4" w:space="0"/>
            </w:tcBorders>
            <w:noWrap w:val="0"/>
            <w:vAlign w:val="center"/>
          </w:tcPr>
          <w:p w14:paraId="642A13B1">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7F8C4BCC">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1.2.1</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3FA7FB05">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主体工程-1# 7#楼</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11C4245E">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7962506.96</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36AC9347">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4309135.87</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7BAC8581">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2753005.72</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5EAF6786">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279664.54</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62BB9E47">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315496A1">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183087.68</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4C124853">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717277.69</w:t>
            </w:r>
          </w:p>
        </w:tc>
        <w:tc>
          <w:tcPr>
            <w:tcW w:w="354" w:type="pct"/>
            <w:tcBorders>
              <w:top w:val="single" w:color="000000" w:sz="4" w:space="0"/>
              <w:left w:val="single" w:color="000000" w:sz="4" w:space="0"/>
              <w:bottom w:val="single" w:color="000000" w:sz="4" w:space="0"/>
              <w:right w:val="single" w:color="000000" w:sz="4" w:space="0"/>
            </w:tcBorders>
            <w:noWrap w:val="0"/>
            <w:vAlign w:val="center"/>
          </w:tcPr>
          <w:p w14:paraId="700DE721">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56.74</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4321478E">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8055.36</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6D78D504">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988.47</w:t>
            </w:r>
          </w:p>
        </w:tc>
      </w:tr>
      <w:tr w14:paraId="5EAF6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41" w:type="pct"/>
            <w:tcBorders>
              <w:top w:val="single" w:color="000000" w:sz="4" w:space="0"/>
              <w:left w:val="single" w:color="000000" w:sz="4" w:space="0"/>
              <w:bottom w:val="single" w:color="000000" w:sz="4" w:space="0"/>
              <w:right w:val="single" w:color="000000" w:sz="4" w:space="0"/>
            </w:tcBorders>
            <w:noWrap w:val="0"/>
            <w:vAlign w:val="center"/>
          </w:tcPr>
          <w:p w14:paraId="473CBC72">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7C5D2788">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1.2.2</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052DF623">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建筑工程-1# 7#楼</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5679E661">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2812985.17</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0171203F">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2305374.16</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3D3E2B73">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168011.32</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067CDFA1">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95128.08</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7F3BFE45">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6C5C0B02">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86200.66</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5DE3A992">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253399.03</w:t>
            </w:r>
          </w:p>
        </w:tc>
        <w:tc>
          <w:tcPr>
            <w:tcW w:w="354" w:type="pct"/>
            <w:tcBorders>
              <w:top w:val="single" w:color="000000" w:sz="4" w:space="0"/>
              <w:left w:val="single" w:color="000000" w:sz="4" w:space="0"/>
              <w:bottom w:val="single" w:color="000000" w:sz="4" w:space="0"/>
              <w:right w:val="single" w:color="000000" w:sz="4" w:space="0"/>
            </w:tcBorders>
            <w:noWrap w:val="0"/>
            <w:vAlign w:val="center"/>
          </w:tcPr>
          <w:p w14:paraId="057640C5">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20.05</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0584C858">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8055.36</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33DAE05C">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349.21</w:t>
            </w:r>
          </w:p>
        </w:tc>
      </w:tr>
      <w:tr w14:paraId="1F516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41" w:type="pct"/>
            <w:tcBorders>
              <w:top w:val="single" w:color="000000" w:sz="4" w:space="0"/>
              <w:left w:val="single" w:color="000000" w:sz="4" w:space="0"/>
              <w:bottom w:val="single" w:color="000000" w:sz="4" w:space="0"/>
              <w:right w:val="single" w:color="000000" w:sz="4" w:space="0"/>
            </w:tcBorders>
            <w:noWrap w:val="0"/>
            <w:vAlign w:val="center"/>
          </w:tcPr>
          <w:p w14:paraId="090710D0">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7A9FAB23">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1.2.3</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1565D4C2">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全费用工程-1# 7#楼</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1F031077">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3257449.1</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33702BB7">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2853853.19</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719839EA">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110158.73</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0E4CC65E">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110158.73</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594FD18D">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2033501F">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7D1FFF4F">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293437.18</w:t>
            </w:r>
          </w:p>
        </w:tc>
        <w:tc>
          <w:tcPr>
            <w:tcW w:w="354" w:type="pct"/>
            <w:tcBorders>
              <w:top w:val="single" w:color="000000" w:sz="4" w:space="0"/>
              <w:left w:val="single" w:color="000000" w:sz="4" w:space="0"/>
              <w:bottom w:val="single" w:color="000000" w:sz="4" w:space="0"/>
              <w:right w:val="single" w:color="000000" w:sz="4" w:space="0"/>
            </w:tcBorders>
            <w:noWrap w:val="0"/>
            <w:vAlign w:val="center"/>
          </w:tcPr>
          <w:p w14:paraId="3D5BBAA6">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23.21</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0E91528C">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8055.36</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2E8F4F8A">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404.38</w:t>
            </w:r>
          </w:p>
        </w:tc>
      </w:tr>
      <w:tr w14:paraId="1D93F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41" w:type="pct"/>
            <w:tcBorders>
              <w:top w:val="single" w:color="000000" w:sz="4" w:space="0"/>
              <w:left w:val="single" w:color="000000" w:sz="4" w:space="0"/>
              <w:bottom w:val="single" w:color="000000" w:sz="4" w:space="0"/>
              <w:right w:val="single" w:color="000000" w:sz="4" w:space="0"/>
            </w:tcBorders>
            <w:noWrap w:val="0"/>
            <w:vAlign w:val="center"/>
          </w:tcPr>
          <w:p w14:paraId="20CACF2F">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5C185B5A">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603B18C8">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土建工程-9# 13#楼</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1B585167">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23120211.22</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5332AB99">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16042048.19</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0AF590A2">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4539982.46</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6FE662D3">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797854.49</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5A765A17">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01629D8E">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455468.18</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4AC2A835">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2082712.39</w:t>
            </w:r>
          </w:p>
        </w:tc>
        <w:tc>
          <w:tcPr>
            <w:tcW w:w="354" w:type="pct"/>
            <w:tcBorders>
              <w:top w:val="single" w:color="000000" w:sz="4" w:space="0"/>
              <w:left w:val="single" w:color="000000" w:sz="4" w:space="0"/>
              <w:bottom w:val="single" w:color="000000" w:sz="4" w:space="0"/>
              <w:right w:val="single" w:color="000000" w:sz="4" w:space="0"/>
            </w:tcBorders>
            <w:noWrap w:val="0"/>
            <w:vAlign w:val="center"/>
          </w:tcPr>
          <w:p w14:paraId="71211BC4">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25.19</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1F5F2AD8">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13318.72</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2AF9EB48">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1735.92</w:t>
            </w:r>
          </w:p>
        </w:tc>
      </w:tr>
      <w:tr w14:paraId="073DF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41" w:type="pct"/>
            <w:tcBorders>
              <w:top w:val="single" w:color="000000" w:sz="4" w:space="0"/>
              <w:left w:val="single" w:color="000000" w:sz="4" w:space="0"/>
              <w:bottom w:val="single" w:color="000000" w:sz="4" w:space="0"/>
              <w:right w:val="single" w:color="000000" w:sz="4" w:space="0"/>
            </w:tcBorders>
            <w:noWrap w:val="0"/>
            <w:vAlign w:val="center"/>
          </w:tcPr>
          <w:p w14:paraId="3FB600A2">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7D184E38">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1.3.1</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5221F6DA">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主体工程-9# 13#楼</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23ACBC37">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12737774.68</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7405AA0E">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7189468.27</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00F38FE8">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4086876.54</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77EC2104">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446746.61</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54165CC3">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30247E9B">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313987.02</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1541E881">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1147442.85</w:t>
            </w:r>
          </w:p>
        </w:tc>
        <w:tc>
          <w:tcPr>
            <w:tcW w:w="354" w:type="pct"/>
            <w:tcBorders>
              <w:top w:val="single" w:color="000000" w:sz="4" w:space="0"/>
              <w:left w:val="single" w:color="000000" w:sz="4" w:space="0"/>
              <w:bottom w:val="single" w:color="000000" w:sz="4" w:space="0"/>
              <w:right w:val="single" w:color="000000" w:sz="4" w:space="0"/>
            </w:tcBorders>
            <w:noWrap w:val="0"/>
            <w:vAlign w:val="center"/>
          </w:tcPr>
          <w:p w14:paraId="747ECF93">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55.09</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2405CC2D">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13318.72</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6EB5F09D">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956.38</w:t>
            </w:r>
          </w:p>
        </w:tc>
      </w:tr>
      <w:tr w14:paraId="6AFA3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41" w:type="pct"/>
            <w:tcBorders>
              <w:top w:val="single" w:color="000000" w:sz="4" w:space="0"/>
              <w:left w:val="single" w:color="000000" w:sz="4" w:space="0"/>
              <w:bottom w:val="single" w:color="000000" w:sz="4" w:space="0"/>
              <w:right w:val="single" w:color="000000" w:sz="4" w:space="0"/>
            </w:tcBorders>
            <w:noWrap w:val="0"/>
            <w:vAlign w:val="center"/>
          </w:tcPr>
          <w:p w14:paraId="1B367D67">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305C1DF0">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1.3.2</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0E521D9E">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建筑工程-9# 13#楼</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1A3EDD7B">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4711142.9</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45188496">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3883956.03</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2E1DFD52">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261317.04</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2FB62386">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159319</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73EDFFEF">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0FDB9E1F">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141481.16</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44E028AD">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424388.67</w:t>
            </w:r>
          </w:p>
        </w:tc>
        <w:tc>
          <w:tcPr>
            <w:tcW w:w="354" w:type="pct"/>
            <w:tcBorders>
              <w:top w:val="single" w:color="000000" w:sz="4" w:space="0"/>
              <w:left w:val="single" w:color="000000" w:sz="4" w:space="0"/>
              <w:bottom w:val="single" w:color="000000" w:sz="4" w:space="0"/>
              <w:right w:val="single" w:color="000000" w:sz="4" w:space="0"/>
            </w:tcBorders>
            <w:noWrap w:val="0"/>
            <w:vAlign w:val="center"/>
          </w:tcPr>
          <w:p w14:paraId="4A11E9D7">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20.38</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6224531C">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13318.72</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1DED7609">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353.72</w:t>
            </w:r>
          </w:p>
        </w:tc>
      </w:tr>
      <w:tr w14:paraId="14517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41" w:type="pct"/>
            <w:tcBorders>
              <w:top w:val="single" w:color="000000" w:sz="4" w:space="0"/>
              <w:left w:val="single" w:color="000000" w:sz="4" w:space="0"/>
              <w:bottom w:val="single" w:color="000000" w:sz="4" w:space="0"/>
              <w:right w:val="single" w:color="000000" w:sz="4" w:space="0"/>
            </w:tcBorders>
            <w:noWrap w:val="0"/>
            <w:vAlign w:val="center"/>
          </w:tcPr>
          <w:p w14:paraId="0D45423F">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48D44AC0">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1.3.3</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44714E57">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全费用工程-9# 13#楼</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6DA9F498">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5671293.64</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7AA93C21">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4968623.89</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28F604D5">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191788.88</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48399AE8">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191788.88</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51CD7442">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6A558D11">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08CAE01C">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510880.87</w:t>
            </w:r>
          </w:p>
        </w:tc>
        <w:tc>
          <w:tcPr>
            <w:tcW w:w="354" w:type="pct"/>
            <w:tcBorders>
              <w:top w:val="single" w:color="000000" w:sz="4" w:space="0"/>
              <w:left w:val="single" w:color="000000" w:sz="4" w:space="0"/>
              <w:bottom w:val="single" w:color="000000" w:sz="4" w:space="0"/>
              <w:right w:val="single" w:color="000000" w:sz="4" w:space="0"/>
            </w:tcBorders>
            <w:noWrap w:val="0"/>
            <w:vAlign w:val="center"/>
          </w:tcPr>
          <w:p w14:paraId="4D82E931">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24.53</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3B0E11B2">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13318.72</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76B36CC9">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425.81</w:t>
            </w:r>
          </w:p>
        </w:tc>
      </w:tr>
      <w:tr w14:paraId="5E5B0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41" w:type="pct"/>
            <w:tcBorders>
              <w:top w:val="single" w:color="000000" w:sz="4" w:space="0"/>
              <w:left w:val="single" w:color="000000" w:sz="4" w:space="0"/>
              <w:bottom w:val="single" w:color="000000" w:sz="4" w:space="0"/>
              <w:right w:val="single" w:color="000000" w:sz="4" w:space="0"/>
            </w:tcBorders>
            <w:noWrap w:val="0"/>
            <w:vAlign w:val="center"/>
          </w:tcPr>
          <w:p w14:paraId="30BC1C8D">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573E5FF1">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468D72B5">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土建工程-6#</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48C54402">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7687881.4</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78E0F308">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5321312.68</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4FFC5243">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1520009.12</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5F142784">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262312.32</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2CBFA2EA">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5ADD9AB9">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154020.68</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3A00A218">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692538.92</w:t>
            </w:r>
          </w:p>
        </w:tc>
        <w:tc>
          <w:tcPr>
            <w:tcW w:w="354" w:type="pct"/>
            <w:tcBorders>
              <w:top w:val="single" w:color="000000" w:sz="4" w:space="0"/>
              <w:left w:val="single" w:color="000000" w:sz="4" w:space="0"/>
              <w:bottom w:val="single" w:color="000000" w:sz="4" w:space="0"/>
              <w:right w:val="single" w:color="000000" w:sz="4" w:space="0"/>
            </w:tcBorders>
            <w:noWrap w:val="0"/>
            <w:vAlign w:val="center"/>
          </w:tcPr>
          <w:p w14:paraId="6F47160B">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8.38</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64136245">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4414.31</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0F3CAC43">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1741.58</w:t>
            </w:r>
          </w:p>
        </w:tc>
      </w:tr>
      <w:tr w14:paraId="17888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41" w:type="pct"/>
            <w:tcBorders>
              <w:top w:val="single" w:color="000000" w:sz="4" w:space="0"/>
              <w:left w:val="single" w:color="000000" w:sz="4" w:space="0"/>
              <w:bottom w:val="single" w:color="000000" w:sz="4" w:space="0"/>
              <w:right w:val="single" w:color="000000" w:sz="4" w:space="0"/>
            </w:tcBorders>
            <w:noWrap w:val="0"/>
            <w:vAlign w:val="center"/>
          </w:tcPr>
          <w:p w14:paraId="2CCE2B08">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5965694D">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1.4.1</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120E5533">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主体工程-6#楼</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3B6FAC91">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4110101.88</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79C3E5AF">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2279061.87</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47B493C4">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1359022.36</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1608609D">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138993.3</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01B3029D">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0A255C20">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101771.89</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10DCDB39">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370245.76</w:t>
            </w:r>
          </w:p>
        </w:tc>
        <w:tc>
          <w:tcPr>
            <w:tcW w:w="354" w:type="pct"/>
            <w:tcBorders>
              <w:top w:val="single" w:color="000000" w:sz="4" w:space="0"/>
              <w:left w:val="single" w:color="000000" w:sz="4" w:space="0"/>
              <w:bottom w:val="single" w:color="000000" w:sz="4" w:space="0"/>
              <w:right w:val="single" w:color="000000" w:sz="4" w:space="0"/>
            </w:tcBorders>
            <w:noWrap w:val="0"/>
            <w:vAlign w:val="center"/>
          </w:tcPr>
          <w:p w14:paraId="30F1DAA8">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53.46</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3069217B">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4414.31</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264AAD35">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931.09</w:t>
            </w:r>
          </w:p>
        </w:tc>
      </w:tr>
      <w:tr w14:paraId="40F1E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41" w:type="pct"/>
            <w:tcBorders>
              <w:top w:val="single" w:color="000000" w:sz="4" w:space="0"/>
              <w:left w:val="single" w:color="000000" w:sz="4" w:space="0"/>
              <w:bottom w:val="single" w:color="000000" w:sz="4" w:space="0"/>
              <w:right w:val="single" w:color="000000" w:sz="4" w:space="0"/>
            </w:tcBorders>
            <w:noWrap w:val="0"/>
            <w:vAlign w:val="center"/>
          </w:tcPr>
          <w:p w14:paraId="60A92123">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16</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429E1E74">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1.4.2</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3F9E48B9">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建筑工程-6#楼</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664E6C75">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1721165.85</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08428985">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1417997.94</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6ED41576">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95873.24</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3BA1814D">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58205.5</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12233913">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76A46CDA">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52248.79</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4116F0BB">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155045.88</w:t>
            </w:r>
          </w:p>
        </w:tc>
        <w:tc>
          <w:tcPr>
            <w:tcW w:w="354" w:type="pct"/>
            <w:tcBorders>
              <w:top w:val="single" w:color="000000" w:sz="4" w:space="0"/>
              <w:left w:val="single" w:color="000000" w:sz="4" w:space="0"/>
              <w:bottom w:val="single" w:color="000000" w:sz="4" w:space="0"/>
              <w:right w:val="single" w:color="000000" w:sz="4" w:space="0"/>
            </w:tcBorders>
            <w:noWrap w:val="0"/>
            <w:vAlign w:val="center"/>
          </w:tcPr>
          <w:p w14:paraId="3DB1CE13">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22.39</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3F819560">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4414.31</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35087040">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389.91</w:t>
            </w:r>
          </w:p>
        </w:tc>
      </w:tr>
      <w:tr w14:paraId="6E92B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41" w:type="pct"/>
            <w:tcBorders>
              <w:top w:val="single" w:color="000000" w:sz="4" w:space="0"/>
              <w:left w:val="single" w:color="000000" w:sz="4" w:space="0"/>
              <w:bottom w:val="single" w:color="000000" w:sz="4" w:space="0"/>
              <w:right w:val="single" w:color="000000" w:sz="4" w:space="0"/>
            </w:tcBorders>
            <w:noWrap w:val="0"/>
            <w:vAlign w:val="center"/>
          </w:tcPr>
          <w:p w14:paraId="61EFC0A3">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17</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1FA7339A">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1.4.3</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4F327F1A">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全费用工程-6#楼</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1E2D0958">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1856613.67</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5A1DEAF5">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1624252.87</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4F3834BF">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65113.52</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7CD0B2E4">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65113.52</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702B923D">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4FCC3AA6">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5D8BA6D0">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167247.28</w:t>
            </w:r>
          </w:p>
        </w:tc>
        <w:tc>
          <w:tcPr>
            <w:tcW w:w="354" w:type="pct"/>
            <w:tcBorders>
              <w:top w:val="single" w:color="000000" w:sz="4" w:space="0"/>
              <w:left w:val="single" w:color="000000" w:sz="4" w:space="0"/>
              <w:bottom w:val="single" w:color="000000" w:sz="4" w:space="0"/>
              <w:right w:val="single" w:color="000000" w:sz="4" w:space="0"/>
            </w:tcBorders>
            <w:noWrap w:val="0"/>
            <w:vAlign w:val="center"/>
          </w:tcPr>
          <w:p w14:paraId="3490738B">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24.15</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28C37F7A">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4414.31</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301F2864">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420.59</w:t>
            </w:r>
          </w:p>
        </w:tc>
      </w:tr>
      <w:tr w14:paraId="01075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41" w:type="pct"/>
            <w:tcBorders>
              <w:top w:val="single" w:color="000000" w:sz="4" w:space="0"/>
              <w:left w:val="single" w:color="000000" w:sz="4" w:space="0"/>
              <w:bottom w:val="single" w:color="000000" w:sz="4" w:space="0"/>
              <w:right w:val="single" w:color="000000" w:sz="4" w:space="0"/>
            </w:tcBorders>
            <w:noWrap w:val="0"/>
            <w:vAlign w:val="center"/>
          </w:tcPr>
          <w:p w14:paraId="270444FE">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18</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6FCF868F">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684429E5">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土建工程-8#楼</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5510C9CE">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9123442.46</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2BF785DB">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6495357.44</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2EB1B4B9">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1626742.39</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25AE7725">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308531.87</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39160507">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0C6A8B1F">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179485.66</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10DC7217">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821856.97</w:t>
            </w:r>
          </w:p>
        </w:tc>
        <w:tc>
          <w:tcPr>
            <w:tcW w:w="354" w:type="pct"/>
            <w:tcBorders>
              <w:top w:val="single" w:color="000000" w:sz="4" w:space="0"/>
              <w:left w:val="single" w:color="000000" w:sz="4" w:space="0"/>
              <w:bottom w:val="single" w:color="000000" w:sz="4" w:space="0"/>
              <w:right w:val="single" w:color="000000" w:sz="4" w:space="0"/>
            </w:tcBorders>
            <w:noWrap w:val="0"/>
            <w:vAlign w:val="center"/>
          </w:tcPr>
          <w:p w14:paraId="6959ACC3">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9.94</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093A1F6B">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5346.83</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7CC7478C">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1706.33</w:t>
            </w:r>
          </w:p>
        </w:tc>
      </w:tr>
      <w:tr w14:paraId="0A647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41" w:type="pct"/>
            <w:tcBorders>
              <w:top w:val="single" w:color="000000" w:sz="4" w:space="0"/>
              <w:left w:val="single" w:color="000000" w:sz="4" w:space="0"/>
              <w:bottom w:val="single" w:color="000000" w:sz="4" w:space="0"/>
              <w:right w:val="single" w:color="000000" w:sz="4" w:space="0"/>
            </w:tcBorders>
            <w:noWrap w:val="0"/>
            <w:vAlign w:val="center"/>
          </w:tcPr>
          <w:p w14:paraId="4833507D">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19</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283CB6EA">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1.5.1</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1E854478">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主体工程-8#楼</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36806C75">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4861539.77</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2C7BCD2D">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2867680.39</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629FA287">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1438135.36</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5F016434">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164405.04</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16BD3DA2">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7A7E9DF8">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117787.31</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54EB80D0">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437936.71</w:t>
            </w:r>
          </w:p>
        </w:tc>
        <w:tc>
          <w:tcPr>
            <w:tcW w:w="354" w:type="pct"/>
            <w:tcBorders>
              <w:top w:val="single" w:color="000000" w:sz="4" w:space="0"/>
              <w:left w:val="single" w:color="000000" w:sz="4" w:space="0"/>
              <w:bottom w:val="single" w:color="000000" w:sz="4" w:space="0"/>
              <w:right w:val="single" w:color="000000" w:sz="4" w:space="0"/>
            </w:tcBorders>
            <w:noWrap w:val="0"/>
            <w:vAlign w:val="center"/>
          </w:tcPr>
          <w:p w14:paraId="18E7AEAA">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53.29</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546D1A49">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5346.83</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5992C81D">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909.24</w:t>
            </w:r>
          </w:p>
        </w:tc>
      </w:tr>
      <w:tr w14:paraId="29505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41" w:type="pct"/>
            <w:tcBorders>
              <w:top w:val="single" w:color="000000" w:sz="4" w:space="0"/>
              <w:left w:val="single" w:color="000000" w:sz="4" w:space="0"/>
              <w:bottom w:val="single" w:color="000000" w:sz="4" w:space="0"/>
              <w:right w:val="single" w:color="000000" w:sz="4" w:space="0"/>
            </w:tcBorders>
            <w:noWrap w:val="0"/>
            <w:vAlign w:val="center"/>
          </w:tcPr>
          <w:p w14:paraId="1D163D29">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557A2FC2">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1.5.2</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1DB8ECF3">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建筑工程-8#楼</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34189579">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2026600.97</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0AE47FA6">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1669327.82</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4E78479C">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113014.75</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4F294F2B">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68534.55</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2F8331FA">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55E7AB38">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61698.35</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3E0E9EA6">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182560.05</w:t>
            </w:r>
          </w:p>
        </w:tc>
        <w:tc>
          <w:tcPr>
            <w:tcW w:w="354" w:type="pct"/>
            <w:tcBorders>
              <w:top w:val="single" w:color="000000" w:sz="4" w:space="0"/>
              <w:left w:val="single" w:color="000000" w:sz="4" w:space="0"/>
              <w:bottom w:val="single" w:color="000000" w:sz="4" w:space="0"/>
              <w:right w:val="single" w:color="000000" w:sz="4" w:space="0"/>
            </w:tcBorders>
            <w:noWrap w:val="0"/>
            <w:vAlign w:val="center"/>
          </w:tcPr>
          <w:p w14:paraId="69CA3B35">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22.21</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0F0DD80D">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5346.83</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668855E6">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379.03</w:t>
            </w:r>
          </w:p>
        </w:tc>
      </w:tr>
      <w:tr w14:paraId="64A17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41" w:type="pct"/>
            <w:tcBorders>
              <w:top w:val="single" w:color="000000" w:sz="4" w:space="0"/>
              <w:left w:val="single" w:color="000000" w:sz="4" w:space="0"/>
              <w:bottom w:val="single" w:color="000000" w:sz="4" w:space="0"/>
              <w:right w:val="single" w:color="000000" w:sz="4" w:space="0"/>
            </w:tcBorders>
            <w:noWrap w:val="0"/>
            <w:vAlign w:val="center"/>
          </w:tcPr>
          <w:p w14:paraId="05ECF12D">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21</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2E3558E1">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1.5.3</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43E01E6E">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全费用工程-8#楼</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278B87C5">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2235301.72</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0B767CEE">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1958349.23</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76D6EFA2">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75592.28</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7AD6150E">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75592.28</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0AE7CD41">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6E3FE344">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254F920B">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201360.21</w:t>
            </w:r>
          </w:p>
        </w:tc>
        <w:tc>
          <w:tcPr>
            <w:tcW w:w="354" w:type="pct"/>
            <w:tcBorders>
              <w:top w:val="single" w:color="000000" w:sz="4" w:space="0"/>
              <w:left w:val="single" w:color="000000" w:sz="4" w:space="0"/>
              <w:bottom w:val="single" w:color="000000" w:sz="4" w:space="0"/>
              <w:right w:val="single" w:color="000000" w:sz="4" w:space="0"/>
            </w:tcBorders>
            <w:noWrap w:val="0"/>
            <w:vAlign w:val="center"/>
          </w:tcPr>
          <w:p w14:paraId="0FD6C066">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24.5</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40B4590A">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5346.83</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58DE1C24">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418.06</w:t>
            </w:r>
          </w:p>
        </w:tc>
      </w:tr>
      <w:tr w14:paraId="370AB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41" w:type="pct"/>
            <w:tcBorders>
              <w:top w:val="single" w:color="000000" w:sz="4" w:space="0"/>
              <w:left w:val="single" w:color="000000" w:sz="4" w:space="0"/>
              <w:bottom w:val="single" w:color="000000" w:sz="4" w:space="0"/>
              <w:right w:val="single" w:color="000000" w:sz="4" w:space="0"/>
            </w:tcBorders>
            <w:noWrap w:val="0"/>
            <w:vAlign w:val="center"/>
          </w:tcPr>
          <w:p w14:paraId="7BA6BF15">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22</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397B5AFC">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1.6</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3412A97F">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土建工程-S1 商业</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31FEC820">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2986151.96</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5B411695">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1651702.5</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6F50B4F4">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373256.82</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4F684983">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102318.68</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3DAF4A32">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651600</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1B4D7BC2">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40594.41</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11E063F2">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268998.23</w:t>
            </w:r>
          </w:p>
        </w:tc>
        <w:tc>
          <w:tcPr>
            <w:tcW w:w="354" w:type="pct"/>
            <w:tcBorders>
              <w:top w:val="single" w:color="000000" w:sz="4" w:space="0"/>
              <w:left w:val="single" w:color="000000" w:sz="4" w:space="0"/>
              <w:bottom w:val="single" w:color="000000" w:sz="4" w:space="0"/>
              <w:right w:val="single" w:color="000000" w:sz="4" w:space="0"/>
            </w:tcBorders>
            <w:noWrap w:val="0"/>
            <w:vAlign w:val="center"/>
          </w:tcPr>
          <w:p w14:paraId="48893445">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3.25</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1579CFB9">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1277.1</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2ED9E3C9">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2338.23</w:t>
            </w:r>
          </w:p>
        </w:tc>
      </w:tr>
      <w:tr w14:paraId="4F61F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41" w:type="pct"/>
            <w:tcBorders>
              <w:top w:val="single" w:color="000000" w:sz="4" w:space="0"/>
              <w:left w:val="single" w:color="000000" w:sz="4" w:space="0"/>
              <w:bottom w:val="single" w:color="000000" w:sz="4" w:space="0"/>
              <w:right w:val="single" w:color="000000" w:sz="4" w:space="0"/>
            </w:tcBorders>
            <w:noWrap w:val="0"/>
            <w:vAlign w:val="center"/>
          </w:tcPr>
          <w:p w14:paraId="6E6705D7">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23</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0E4277E1">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1.6.1</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01B9E52D">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主体工程</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06F4E14D">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1808985.1</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649C51E7">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648562.54</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4E2A4C5E">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321644.24</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673B6C6E">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62509.82</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2284D964">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651600</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1A746A7E">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24221.51</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551624F6">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162956.81</w:t>
            </w:r>
          </w:p>
        </w:tc>
        <w:tc>
          <w:tcPr>
            <w:tcW w:w="354" w:type="pct"/>
            <w:tcBorders>
              <w:top w:val="single" w:color="000000" w:sz="4" w:space="0"/>
              <w:left w:val="single" w:color="000000" w:sz="4" w:space="0"/>
              <w:bottom w:val="single" w:color="000000" w:sz="4" w:space="0"/>
              <w:right w:val="single" w:color="000000" w:sz="4" w:space="0"/>
            </w:tcBorders>
            <w:noWrap w:val="0"/>
            <w:vAlign w:val="center"/>
          </w:tcPr>
          <w:p w14:paraId="28384CC9">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60.58</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0B24D150">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1277.1</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1E64E265">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1416.48</w:t>
            </w:r>
          </w:p>
        </w:tc>
      </w:tr>
      <w:tr w14:paraId="32A31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41" w:type="pct"/>
            <w:tcBorders>
              <w:top w:val="single" w:color="000000" w:sz="4" w:space="0"/>
              <w:left w:val="single" w:color="000000" w:sz="4" w:space="0"/>
              <w:bottom w:val="single" w:color="000000" w:sz="4" w:space="0"/>
              <w:right w:val="single" w:color="000000" w:sz="4" w:space="0"/>
            </w:tcBorders>
            <w:noWrap w:val="0"/>
            <w:vAlign w:val="center"/>
          </w:tcPr>
          <w:p w14:paraId="0325FC85">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24</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5532DEA3">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1.6.2</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65C81015">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建筑工程</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29B87F3B">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764091.33</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229F8894">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641244.26</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311CD170">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37643.37</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6E58528C">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25839.65</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0E9A344A">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1B84485B">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16372.9</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024490FA">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68830.8</w:t>
            </w:r>
          </w:p>
        </w:tc>
        <w:tc>
          <w:tcPr>
            <w:tcW w:w="354" w:type="pct"/>
            <w:tcBorders>
              <w:top w:val="single" w:color="000000" w:sz="4" w:space="0"/>
              <w:left w:val="single" w:color="000000" w:sz="4" w:space="0"/>
              <w:bottom w:val="single" w:color="000000" w:sz="4" w:space="0"/>
              <w:right w:val="single" w:color="000000" w:sz="4" w:space="0"/>
            </w:tcBorders>
            <w:noWrap w:val="0"/>
            <w:vAlign w:val="center"/>
          </w:tcPr>
          <w:p w14:paraId="6F0FE88D">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25.59</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2FA7FAEE">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1277.1</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43654ABF">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598.3</w:t>
            </w:r>
          </w:p>
        </w:tc>
      </w:tr>
      <w:tr w14:paraId="390B7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41" w:type="pct"/>
            <w:tcBorders>
              <w:top w:val="single" w:color="000000" w:sz="4" w:space="0"/>
              <w:left w:val="single" w:color="000000" w:sz="4" w:space="0"/>
              <w:bottom w:val="single" w:color="000000" w:sz="4" w:space="0"/>
              <w:right w:val="single" w:color="000000" w:sz="4" w:space="0"/>
            </w:tcBorders>
            <w:noWrap w:val="0"/>
            <w:vAlign w:val="center"/>
          </w:tcPr>
          <w:p w14:paraId="4C6A41FA">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25</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64737E0E">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1.6.3</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74B945C6">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全费用工程</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5F4DBEA3">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413075.53</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517F1364">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361895.7</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47954CF6">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13969.21</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5D368FF6">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13969.21</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63C2BFF8">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7787D0FF">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535DCBEE">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37210.62</w:t>
            </w:r>
          </w:p>
        </w:tc>
        <w:tc>
          <w:tcPr>
            <w:tcW w:w="354" w:type="pct"/>
            <w:tcBorders>
              <w:top w:val="single" w:color="000000" w:sz="4" w:space="0"/>
              <w:left w:val="single" w:color="000000" w:sz="4" w:space="0"/>
              <w:bottom w:val="single" w:color="000000" w:sz="4" w:space="0"/>
              <w:right w:val="single" w:color="000000" w:sz="4" w:space="0"/>
            </w:tcBorders>
            <w:noWrap w:val="0"/>
            <w:vAlign w:val="center"/>
          </w:tcPr>
          <w:p w14:paraId="3F3FC106">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13.83</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1358E60C">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1277.1</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1334214D">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323.45</w:t>
            </w:r>
          </w:p>
        </w:tc>
      </w:tr>
      <w:tr w14:paraId="4F2A4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41" w:type="pct"/>
            <w:tcBorders>
              <w:top w:val="single" w:color="000000" w:sz="4" w:space="0"/>
              <w:left w:val="single" w:color="000000" w:sz="4" w:space="0"/>
              <w:bottom w:val="single" w:color="000000" w:sz="4" w:space="0"/>
              <w:right w:val="single" w:color="000000" w:sz="4" w:space="0"/>
            </w:tcBorders>
            <w:noWrap w:val="0"/>
            <w:vAlign w:val="center"/>
          </w:tcPr>
          <w:p w14:paraId="38271FE6">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26</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04D45362">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1.7</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0CFCCD18">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土建工程-车库</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176815A1">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20945940.37</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6F5937FC">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14416597.74</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33893A06">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3751062.69</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3DF0243C">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725897.08</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1CB1CDD1">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500000</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2AA63A14">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391430</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1D188C5A">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1886849.94</w:t>
            </w:r>
          </w:p>
        </w:tc>
        <w:tc>
          <w:tcPr>
            <w:tcW w:w="354" w:type="pct"/>
            <w:tcBorders>
              <w:top w:val="single" w:color="000000" w:sz="4" w:space="0"/>
              <w:left w:val="single" w:color="000000" w:sz="4" w:space="0"/>
              <w:bottom w:val="single" w:color="000000" w:sz="4" w:space="0"/>
              <w:right w:val="single" w:color="000000" w:sz="4" w:space="0"/>
            </w:tcBorders>
            <w:noWrap w:val="0"/>
            <w:vAlign w:val="center"/>
          </w:tcPr>
          <w:p w14:paraId="6F2B150B">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22.82</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7E9E4612">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10938.34</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33685D23">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1914.91</w:t>
            </w:r>
          </w:p>
        </w:tc>
      </w:tr>
      <w:tr w14:paraId="5002D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41" w:type="pct"/>
            <w:tcBorders>
              <w:top w:val="single" w:color="000000" w:sz="4" w:space="0"/>
              <w:left w:val="single" w:color="000000" w:sz="4" w:space="0"/>
              <w:bottom w:val="single" w:color="000000" w:sz="4" w:space="0"/>
              <w:right w:val="single" w:color="000000" w:sz="4" w:space="0"/>
            </w:tcBorders>
            <w:noWrap w:val="0"/>
            <w:vAlign w:val="center"/>
          </w:tcPr>
          <w:p w14:paraId="60985E36">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27</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26E3769A">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1.7.1</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4EB8F72A">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主体工程</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7B7971B4">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13934773.58</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4C3F9AE5">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8496398.11</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104E9D1E">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3420842.03</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6CDA271D">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488797.06</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4336CDA7">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500000</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79102123">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262262.66</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14557DA2">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1255270.78</w:t>
            </w:r>
          </w:p>
        </w:tc>
        <w:tc>
          <w:tcPr>
            <w:tcW w:w="354" w:type="pct"/>
            <w:tcBorders>
              <w:top w:val="single" w:color="000000" w:sz="4" w:space="0"/>
              <w:left w:val="single" w:color="000000" w:sz="4" w:space="0"/>
              <w:bottom w:val="single" w:color="000000" w:sz="4" w:space="0"/>
              <w:right w:val="single" w:color="000000" w:sz="4" w:space="0"/>
            </w:tcBorders>
            <w:noWrap w:val="0"/>
            <w:vAlign w:val="center"/>
          </w:tcPr>
          <w:p w14:paraId="33B727E0">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66.53</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1B637BEB">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10938.34</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0987259D">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1273.94</w:t>
            </w:r>
          </w:p>
        </w:tc>
      </w:tr>
      <w:tr w14:paraId="79840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41" w:type="pct"/>
            <w:tcBorders>
              <w:top w:val="single" w:color="000000" w:sz="4" w:space="0"/>
              <w:left w:val="single" w:color="000000" w:sz="4" w:space="0"/>
              <w:bottom w:val="single" w:color="000000" w:sz="4" w:space="0"/>
              <w:right w:val="single" w:color="000000" w:sz="4" w:space="0"/>
            </w:tcBorders>
            <w:noWrap w:val="0"/>
            <w:vAlign w:val="center"/>
          </w:tcPr>
          <w:p w14:paraId="232F7DA9">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28</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3D7E76F7">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1.7.2</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3EE04FC0">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建筑工程</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342A910E">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6186607.32</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75ACDB4D">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5197802.56</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16987754">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302336.13</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2924D177">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209215.49</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1EF4CD41">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3C0B6ED1">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129167.34</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774138ED">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557301.29</w:t>
            </w:r>
          </w:p>
        </w:tc>
        <w:tc>
          <w:tcPr>
            <w:tcW w:w="354" w:type="pct"/>
            <w:tcBorders>
              <w:top w:val="single" w:color="000000" w:sz="4" w:space="0"/>
              <w:left w:val="single" w:color="000000" w:sz="4" w:space="0"/>
              <w:bottom w:val="single" w:color="000000" w:sz="4" w:space="0"/>
              <w:right w:val="single" w:color="000000" w:sz="4" w:space="0"/>
            </w:tcBorders>
            <w:noWrap w:val="0"/>
            <w:vAlign w:val="center"/>
          </w:tcPr>
          <w:p w14:paraId="56D185B6">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29.54</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2BA30E6B">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10938.34</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5078FB46">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565.59</w:t>
            </w:r>
          </w:p>
        </w:tc>
      </w:tr>
      <w:tr w14:paraId="1C1E4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41" w:type="pct"/>
            <w:tcBorders>
              <w:top w:val="single" w:color="000000" w:sz="4" w:space="0"/>
              <w:left w:val="single" w:color="000000" w:sz="4" w:space="0"/>
              <w:bottom w:val="single" w:color="000000" w:sz="4" w:space="0"/>
              <w:right w:val="single" w:color="000000" w:sz="4" w:space="0"/>
            </w:tcBorders>
            <w:noWrap w:val="0"/>
            <w:vAlign w:val="center"/>
          </w:tcPr>
          <w:p w14:paraId="110C0787">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29</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27FE9E44">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1.7.3</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214B4F6B">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全费用工程</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08437D87">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824559.47</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73A28EF7">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722397.07</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7F1FFBB7">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27884.53</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7C80E1B2">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27884.53</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7E0959F1">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0569C379">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74F5AB76">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74277.87</w:t>
            </w:r>
          </w:p>
        </w:tc>
        <w:tc>
          <w:tcPr>
            <w:tcW w:w="354" w:type="pct"/>
            <w:tcBorders>
              <w:top w:val="single" w:color="000000" w:sz="4" w:space="0"/>
              <w:left w:val="single" w:color="000000" w:sz="4" w:space="0"/>
              <w:bottom w:val="single" w:color="000000" w:sz="4" w:space="0"/>
              <w:right w:val="single" w:color="000000" w:sz="4" w:space="0"/>
            </w:tcBorders>
            <w:noWrap w:val="0"/>
            <w:vAlign w:val="center"/>
          </w:tcPr>
          <w:p w14:paraId="125F5CA6">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3.94</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68C80A01">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10938.34</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309FBC5E">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75.38</w:t>
            </w:r>
          </w:p>
        </w:tc>
      </w:tr>
      <w:tr w14:paraId="4C75D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241" w:type="pct"/>
            <w:tcBorders>
              <w:top w:val="single" w:color="000000" w:sz="4" w:space="0"/>
              <w:left w:val="single" w:color="000000" w:sz="4" w:space="0"/>
              <w:bottom w:val="single" w:color="000000" w:sz="4" w:space="0"/>
              <w:right w:val="single" w:color="000000" w:sz="4" w:space="0"/>
            </w:tcBorders>
            <w:noWrap w:val="0"/>
            <w:vAlign w:val="center"/>
          </w:tcPr>
          <w:p w14:paraId="2F35F281">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20C65AE2">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59F6E715">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黔江区正阳组团ZY-A29-4／03地块项目（二期）-安装</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6C708531">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18961878.76</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6D042B0D">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15801274.86</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206B3664">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1226631.86</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7E8C1A42">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600953.01</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58D6ECE7">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1B9CFCFF">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613638.43</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47D0B2CB">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1708122.01</w:t>
            </w:r>
          </w:p>
        </w:tc>
        <w:tc>
          <w:tcPr>
            <w:tcW w:w="354" w:type="pct"/>
            <w:tcBorders>
              <w:top w:val="single" w:color="000000" w:sz="4" w:space="0"/>
              <w:left w:val="single" w:color="000000" w:sz="4" w:space="0"/>
              <w:bottom w:val="single" w:color="000000" w:sz="4" w:space="0"/>
              <w:right w:val="single" w:color="000000" w:sz="4" w:space="0"/>
            </w:tcBorders>
            <w:noWrap w:val="0"/>
            <w:vAlign w:val="center"/>
          </w:tcPr>
          <w:p w14:paraId="1FD16083">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17.12</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32B02797">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43350.66</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67A0A4B2">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437.41</w:t>
            </w:r>
          </w:p>
        </w:tc>
      </w:tr>
      <w:tr w14:paraId="5F245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41" w:type="pct"/>
            <w:tcBorders>
              <w:top w:val="single" w:color="000000" w:sz="4" w:space="0"/>
              <w:left w:val="single" w:color="000000" w:sz="4" w:space="0"/>
              <w:bottom w:val="single" w:color="000000" w:sz="4" w:space="0"/>
              <w:right w:val="single" w:color="000000" w:sz="4" w:space="0"/>
            </w:tcBorders>
            <w:noWrap w:val="0"/>
            <w:vAlign w:val="center"/>
          </w:tcPr>
          <w:p w14:paraId="24B4BF5F">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6428DA25">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2.1</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64E2E50C">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安装工程-车库及商业</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723B07C2">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7348411.59</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3B827F5B">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5983135.01</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572C1B7B">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483178.32</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56262883">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247150.59</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3B62AACD">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120D5B46">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220139.44</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7E1E5CE7">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661958.82</w:t>
            </w:r>
          </w:p>
        </w:tc>
        <w:tc>
          <w:tcPr>
            <w:tcW w:w="354" w:type="pct"/>
            <w:tcBorders>
              <w:top w:val="single" w:color="000000" w:sz="4" w:space="0"/>
              <w:left w:val="single" w:color="000000" w:sz="4" w:space="0"/>
              <w:bottom w:val="single" w:color="000000" w:sz="4" w:space="0"/>
              <w:right w:val="single" w:color="000000" w:sz="4" w:space="0"/>
            </w:tcBorders>
            <w:noWrap w:val="0"/>
            <w:vAlign w:val="center"/>
          </w:tcPr>
          <w:p w14:paraId="2753D5E0">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38.75</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1927C9D7">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12215.44</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1778D2BD">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601.57</w:t>
            </w:r>
          </w:p>
        </w:tc>
      </w:tr>
      <w:tr w14:paraId="33EC4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41" w:type="pct"/>
            <w:tcBorders>
              <w:top w:val="single" w:color="000000" w:sz="4" w:space="0"/>
              <w:left w:val="single" w:color="000000" w:sz="4" w:space="0"/>
              <w:bottom w:val="single" w:color="000000" w:sz="4" w:space="0"/>
              <w:right w:val="single" w:color="000000" w:sz="4" w:space="0"/>
            </w:tcBorders>
            <w:noWrap w:val="0"/>
            <w:vAlign w:val="center"/>
          </w:tcPr>
          <w:p w14:paraId="546B1833">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09E748BA">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2.1.1</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68A4979F">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车库及商业充电桩工程</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2AEEE200">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220901.97</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54E80086">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187233.04</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7909AD3A">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9838</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4064BBB8">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4398.4</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371EBCAF">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416D9A94">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3931.67</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3416FD74">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19899.26</w:t>
            </w:r>
          </w:p>
        </w:tc>
        <w:tc>
          <w:tcPr>
            <w:tcW w:w="354" w:type="pct"/>
            <w:tcBorders>
              <w:top w:val="single" w:color="000000" w:sz="4" w:space="0"/>
              <w:left w:val="single" w:color="000000" w:sz="4" w:space="0"/>
              <w:bottom w:val="single" w:color="000000" w:sz="4" w:space="0"/>
              <w:right w:val="single" w:color="000000" w:sz="4" w:space="0"/>
            </w:tcBorders>
            <w:noWrap w:val="0"/>
            <w:vAlign w:val="center"/>
          </w:tcPr>
          <w:p w14:paraId="69469DBC">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3.01</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1B215372">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12215.44</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56F30E85">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18.08</w:t>
            </w:r>
          </w:p>
        </w:tc>
      </w:tr>
      <w:tr w14:paraId="15769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41" w:type="pct"/>
            <w:tcBorders>
              <w:top w:val="single" w:color="000000" w:sz="4" w:space="0"/>
              <w:left w:val="single" w:color="000000" w:sz="4" w:space="0"/>
              <w:bottom w:val="single" w:color="000000" w:sz="4" w:space="0"/>
              <w:right w:val="single" w:color="000000" w:sz="4" w:space="0"/>
            </w:tcBorders>
            <w:noWrap w:val="0"/>
            <w:vAlign w:val="center"/>
          </w:tcPr>
          <w:p w14:paraId="6A115415">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0832C142">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2.1.2</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051366A6">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车库及商业配电房工程</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30363C8D">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195406.7</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7BA3D843">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153186.09</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36438CF8">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17075.75</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634E928D">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9390.98</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09838772">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321EE737">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7542.25</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1F4460F7">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17602.61</w:t>
            </w:r>
          </w:p>
        </w:tc>
        <w:tc>
          <w:tcPr>
            <w:tcW w:w="354" w:type="pct"/>
            <w:tcBorders>
              <w:top w:val="single" w:color="000000" w:sz="4" w:space="0"/>
              <w:left w:val="single" w:color="000000" w:sz="4" w:space="0"/>
              <w:bottom w:val="single" w:color="000000" w:sz="4" w:space="0"/>
              <w:right w:val="single" w:color="000000" w:sz="4" w:space="0"/>
            </w:tcBorders>
            <w:noWrap w:val="0"/>
            <w:vAlign w:val="center"/>
          </w:tcPr>
          <w:p w14:paraId="6DB1F979">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2.66</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42202765">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12215.44</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59A3886B">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16</w:t>
            </w:r>
          </w:p>
        </w:tc>
      </w:tr>
      <w:tr w14:paraId="52D24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241" w:type="pct"/>
            <w:tcBorders>
              <w:top w:val="single" w:color="000000" w:sz="4" w:space="0"/>
              <w:left w:val="single" w:color="000000" w:sz="4" w:space="0"/>
              <w:bottom w:val="single" w:color="000000" w:sz="4" w:space="0"/>
              <w:right w:val="single" w:color="000000" w:sz="4" w:space="0"/>
            </w:tcBorders>
            <w:noWrap w:val="0"/>
            <w:vAlign w:val="center"/>
          </w:tcPr>
          <w:p w14:paraId="34394E0D">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34</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258AB7DE">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2.1.3</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2CBCC2DB">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车库及商业抗震支架工程</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70C6632F">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232203.72</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56E7C786">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180182.37</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4C868619">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21464.16</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1484ABF2">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10783.69</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343743D5">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72D0595D">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9639.84</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65C3B5BC">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20917.35</w:t>
            </w:r>
          </w:p>
        </w:tc>
        <w:tc>
          <w:tcPr>
            <w:tcW w:w="354" w:type="pct"/>
            <w:tcBorders>
              <w:top w:val="single" w:color="000000" w:sz="4" w:space="0"/>
              <w:left w:val="single" w:color="000000" w:sz="4" w:space="0"/>
              <w:bottom w:val="single" w:color="000000" w:sz="4" w:space="0"/>
              <w:right w:val="single" w:color="000000" w:sz="4" w:space="0"/>
            </w:tcBorders>
            <w:noWrap w:val="0"/>
            <w:vAlign w:val="center"/>
          </w:tcPr>
          <w:p w14:paraId="5CF498C7">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3.16</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3C8E8C60">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12215.44</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3BE2D899">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19.01</w:t>
            </w:r>
          </w:p>
        </w:tc>
      </w:tr>
      <w:tr w14:paraId="34125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41" w:type="pct"/>
            <w:tcBorders>
              <w:top w:val="single" w:color="000000" w:sz="4" w:space="0"/>
              <w:left w:val="single" w:color="000000" w:sz="4" w:space="0"/>
              <w:bottom w:val="single" w:color="000000" w:sz="4" w:space="0"/>
              <w:right w:val="single" w:color="000000" w:sz="4" w:space="0"/>
            </w:tcBorders>
            <w:noWrap w:val="0"/>
            <w:vAlign w:val="center"/>
          </w:tcPr>
          <w:p w14:paraId="224EA64B">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35</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0AEA190F">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2.1.4</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38A3AF3E">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车库及商业电气工程</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2A96BAAF">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2772777.51</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16F6F8F2">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2378142.16</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6604C02D">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102530.51</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54CC6887">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47355.03</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0B95F9B0">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77098E3D">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42327.8</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4354D48D">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249777.04</w:t>
            </w:r>
          </w:p>
        </w:tc>
        <w:tc>
          <w:tcPr>
            <w:tcW w:w="354" w:type="pct"/>
            <w:tcBorders>
              <w:top w:val="single" w:color="000000" w:sz="4" w:space="0"/>
              <w:left w:val="single" w:color="000000" w:sz="4" w:space="0"/>
              <w:bottom w:val="single" w:color="000000" w:sz="4" w:space="0"/>
              <w:right w:val="single" w:color="000000" w:sz="4" w:space="0"/>
            </w:tcBorders>
            <w:noWrap w:val="0"/>
            <w:vAlign w:val="center"/>
          </w:tcPr>
          <w:p w14:paraId="40D1D6C1">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37.73</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46433CEE">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12215.44</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660C6297">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226.99</w:t>
            </w:r>
          </w:p>
        </w:tc>
      </w:tr>
      <w:tr w14:paraId="2F6A7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41" w:type="pct"/>
            <w:tcBorders>
              <w:top w:val="single" w:color="000000" w:sz="4" w:space="0"/>
              <w:left w:val="single" w:color="000000" w:sz="4" w:space="0"/>
              <w:bottom w:val="single" w:color="000000" w:sz="4" w:space="0"/>
              <w:right w:val="single" w:color="000000" w:sz="4" w:space="0"/>
            </w:tcBorders>
            <w:noWrap w:val="0"/>
            <w:vAlign w:val="center"/>
          </w:tcPr>
          <w:p w14:paraId="23B2BFB0">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36</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74622537">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2.1.5</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136290D7">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车库及商业给排水工程</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452C0F4F">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649439.19</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7D159A05">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508482.53</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66BF3AE0">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56139.34</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7AB9BF11">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29434.15</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5903EEA8">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6C7F2C3C">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26314.61</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2F65D9D8">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58502.71</w:t>
            </w:r>
          </w:p>
        </w:tc>
        <w:tc>
          <w:tcPr>
            <w:tcW w:w="354" w:type="pct"/>
            <w:tcBorders>
              <w:top w:val="single" w:color="000000" w:sz="4" w:space="0"/>
              <w:left w:val="single" w:color="000000" w:sz="4" w:space="0"/>
              <w:bottom w:val="single" w:color="000000" w:sz="4" w:space="0"/>
              <w:right w:val="single" w:color="000000" w:sz="4" w:space="0"/>
            </w:tcBorders>
            <w:noWrap w:val="0"/>
            <w:vAlign w:val="center"/>
          </w:tcPr>
          <w:p w14:paraId="621E6322">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8.84</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7A00A5E9">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12215.44</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37467000">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53.17</w:t>
            </w:r>
          </w:p>
        </w:tc>
      </w:tr>
      <w:tr w14:paraId="1B66F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241" w:type="pct"/>
            <w:tcBorders>
              <w:top w:val="single" w:color="000000" w:sz="4" w:space="0"/>
              <w:left w:val="single" w:color="000000" w:sz="4" w:space="0"/>
              <w:bottom w:val="single" w:color="000000" w:sz="4" w:space="0"/>
              <w:right w:val="single" w:color="000000" w:sz="4" w:space="0"/>
            </w:tcBorders>
            <w:noWrap w:val="0"/>
            <w:vAlign w:val="center"/>
          </w:tcPr>
          <w:p w14:paraId="19B51D63">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37</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44789D74">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2.1.6</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2CFAD25A">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车库及商业通风防排烟工程</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530281C6">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992473.62</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0EB3247B">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789424.33</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7F2DD18F">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76026.34</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6267B0BD">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42078.16</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0C1997CF">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42EBE3AC">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37619.05</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2CA8032E">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89403.9</w:t>
            </w:r>
          </w:p>
        </w:tc>
        <w:tc>
          <w:tcPr>
            <w:tcW w:w="354" w:type="pct"/>
            <w:tcBorders>
              <w:top w:val="single" w:color="000000" w:sz="4" w:space="0"/>
              <w:left w:val="single" w:color="000000" w:sz="4" w:space="0"/>
              <w:bottom w:val="single" w:color="000000" w:sz="4" w:space="0"/>
              <w:right w:val="single" w:color="000000" w:sz="4" w:space="0"/>
            </w:tcBorders>
            <w:noWrap w:val="0"/>
            <w:vAlign w:val="center"/>
          </w:tcPr>
          <w:p w14:paraId="5920FB5D">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13.51</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151934A1">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12215.44</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2DDB3875">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81.25</w:t>
            </w:r>
          </w:p>
        </w:tc>
      </w:tr>
      <w:tr w14:paraId="2181C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41" w:type="pct"/>
            <w:tcBorders>
              <w:top w:val="single" w:color="000000" w:sz="4" w:space="0"/>
              <w:left w:val="single" w:color="000000" w:sz="4" w:space="0"/>
              <w:bottom w:val="single" w:color="000000" w:sz="4" w:space="0"/>
              <w:right w:val="single" w:color="000000" w:sz="4" w:space="0"/>
            </w:tcBorders>
            <w:noWrap w:val="0"/>
            <w:vAlign w:val="center"/>
          </w:tcPr>
          <w:p w14:paraId="755340C8">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38</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053C655E">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2.1.7</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7C9ADAD3">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车库及商业消防电工程</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2B2282B9">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802793.57</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5CE0E55B">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612492.42</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16EF1F1E">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80403.87</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198020D2">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41980.74</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3862FACD">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4B3425CB">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37580.11</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471FFF90">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72317.17</w:t>
            </w:r>
          </w:p>
        </w:tc>
        <w:tc>
          <w:tcPr>
            <w:tcW w:w="354" w:type="pct"/>
            <w:tcBorders>
              <w:top w:val="single" w:color="000000" w:sz="4" w:space="0"/>
              <w:left w:val="single" w:color="000000" w:sz="4" w:space="0"/>
              <w:bottom w:val="single" w:color="000000" w:sz="4" w:space="0"/>
              <w:right w:val="single" w:color="000000" w:sz="4" w:space="0"/>
            </w:tcBorders>
            <w:noWrap w:val="0"/>
            <w:vAlign w:val="center"/>
          </w:tcPr>
          <w:p w14:paraId="4ACB494F">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10.92</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581F6BC5">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12215.44</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26AF2D75">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65.72</w:t>
            </w:r>
          </w:p>
        </w:tc>
      </w:tr>
      <w:tr w14:paraId="41018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41" w:type="pct"/>
            <w:tcBorders>
              <w:top w:val="single" w:color="000000" w:sz="4" w:space="0"/>
              <w:left w:val="single" w:color="000000" w:sz="4" w:space="0"/>
              <w:bottom w:val="single" w:color="000000" w:sz="4" w:space="0"/>
              <w:right w:val="single" w:color="000000" w:sz="4" w:space="0"/>
            </w:tcBorders>
            <w:noWrap w:val="0"/>
            <w:vAlign w:val="center"/>
          </w:tcPr>
          <w:p w14:paraId="64841910">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39</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0F51BA43">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2.1.8</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34428258">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车库及商业消防水工程</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39ADEE37">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1482415.31</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2D3259C3">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1173992.07</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53381D86">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119700.35</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02DC4C3C">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61729.44</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217E1A47">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05364A92">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55184.11</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54941295">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133538.78</w:t>
            </w:r>
          </w:p>
        </w:tc>
        <w:tc>
          <w:tcPr>
            <w:tcW w:w="354" w:type="pct"/>
            <w:tcBorders>
              <w:top w:val="single" w:color="000000" w:sz="4" w:space="0"/>
              <w:left w:val="single" w:color="000000" w:sz="4" w:space="0"/>
              <w:bottom w:val="single" w:color="000000" w:sz="4" w:space="0"/>
              <w:right w:val="single" w:color="000000" w:sz="4" w:space="0"/>
            </w:tcBorders>
            <w:noWrap w:val="0"/>
            <w:vAlign w:val="center"/>
          </w:tcPr>
          <w:p w14:paraId="5B9A1910">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20.17</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202C23F8">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12215.44</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722033C7">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121.36</w:t>
            </w:r>
          </w:p>
        </w:tc>
      </w:tr>
      <w:tr w14:paraId="0DE41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41" w:type="pct"/>
            <w:tcBorders>
              <w:top w:val="single" w:color="000000" w:sz="4" w:space="0"/>
              <w:left w:val="single" w:color="000000" w:sz="4" w:space="0"/>
              <w:bottom w:val="single" w:color="000000" w:sz="4" w:space="0"/>
              <w:right w:val="single" w:color="000000" w:sz="4" w:space="0"/>
            </w:tcBorders>
            <w:noWrap w:val="0"/>
            <w:vAlign w:val="center"/>
          </w:tcPr>
          <w:p w14:paraId="73EEB9BC">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40</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115926E7">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2.2</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51254525">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安装工程-室外工程</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53127A84">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1103084.94</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5F0FAC05">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927294.69</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08430B2D">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50799.5</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6035E758">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28139.69</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6497F564">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01FF563B">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25622.77</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19C564B5">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99367.98</w:t>
            </w:r>
          </w:p>
        </w:tc>
        <w:tc>
          <w:tcPr>
            <w:tcW w:w="354" w:type="pct"/>
            <w:tcBorders>
              <w:top w:val="single" w:color="000000" w:sz="4" w:space="0"/>
              <w:left w:val="single" w:color="000000" w:sz="4" w:space="0"/>
              <w:bottom w:val="single" w:color="000000" w:sz="4" w:space="0"/>
              <w:right w:val="single" w:color="000000" w:sz="4" w:space="0"/>
            </w:tcBorders>
            <w:noWrap w:val="0"/>
            <w:vAlign w:val="center"/>
          </w:tcPr>
          <w:p w14:paraId="76B08450">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5.82</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00F3F7AE">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43350.66</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68F732A9">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25.45</w:t>
            </w:r>
          </w:p>
        </w:tc>
      </w:tr>
      <w:tr w14:paraId="29A3F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41" w:type="pct"/>
            <w:tcBorders>
              <w:top w:val="single" w:color="000000" w:sz="4" w:space="0"/>
              <w:left w:val="single" w:color="000000" w:sz="4" w:space="0"/>
              <w:bottom w:val="single" w:color="000000" w:sz="4" w:space="0"/>
              <w:right w:val="single" w:color="000000" w:sz="4" w:space="0"/>
            </w:tcBorders>
            <w:noWrap w:val="0"/>
            <w:vAlign w:val="center"/>
          </w:tcPr>
          <w:p w14:paraId="223CCB78">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41</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1D840DF7">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2.2.1</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552B03AE">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室外强弱电管网工程</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70A88F9E">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207788.16</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2F59B102">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166950.94</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3E927A1F">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15048.64</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2D7F2C4A">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7861.81</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144D00AF">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11F8D615">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7070.63</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48BA506D">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18717.95</w:t>
            </w:r>
          </w:p>
        </w:tc>
        <w:tc>
          <w:tcPr>
            <w:tcW w:w="354" w:type="pct"/>
            <w:tcBorders>
              <w:top w:val="single" w:color="000000" w:sz="4" w:space="0"/>
              <w:left w:val="single" w:color="000000" w:sz="4" w:space="0"/>
              <w:bottom w:val="single" w:color="000000" w:sz="4" w:space="0"/>
              <w:right w:val="single" w:color="000000" w:sz="4" w:space="0"/>
            </w:tcBorders>
            <w:noWrap w:val="0"/>
            <w:vAlign w:val="center"/>
          </w:tcPr>
          <w:p w14:paraId="17B63E5C">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18.84</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165BDB1F">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43350.66</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7FDFEE21">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4.79</w:t>
            </w:r>
          </w:p>
        </w:tc>
      </w:tr>
      <w:tr w14:paraId="1ECEA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41" w:type="pct"/>
            <w:tcBorders>
              <w:top w:val="single" w:color="000000" w:sz="4" w:space="0"/>
              <w:left w:val="single" w:color="000000" w:sz="4" w:space="0"/>
              <w:bottom w:val="single" w:color="000000" w:sz="4" w:space="0"/>
              <w:right w:val="single" w:color="000000" w:sz="4" w:space="0"/>
            </w:tcBorders>
            <w:noWrap w:val="0"/>
            <w:vAlign w:val="center"/>
          </w:tcPr>
          <w:p w14:paraId="003AB9D6">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42</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4F327703">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2.2.2</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35188643">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室外消防水管网工程</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73FA412E">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17139.83</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1C19C93D">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13805.92</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264A65C9">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1164.95</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7A1D829C">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698.6</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4C220099">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778DDA0F">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624.97</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31F9EF7D">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1543.99</w:t>
            </w:r>
          </w:p>
        </w:tc>
        <w:tc>
          <w:tcPr>
            <w:tcW w:w="354" w:type="pct"/>
            <w:tcBorders>
              <w:top w:val="single" w:color="000000" w:sz="4" w:space="0"/>
              <w:left w:val="single" w:color="000000" w:sz="4" w:space="0"/>
              <w:bottom w:val="single" w:color="000000" w:sz="4" w:space="0"/>
              <w:right w:val="single" w:color="000000" w:sz="4" w:space="0"/>
            </w:tcBorders>
            <w:noWrap w:val="0"/>
            <w:vAlign w:val="center"/>
          </w:tcPr>
          <w:p w14:paraId="22FA8A6F">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1.55</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2CD15601">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43350.66</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7BB76DEC">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0.4</w:t>
            </w:r>
          </w:p>
        </w:tc>
      </w:tr>
      <w:tr w14:paraId="2FA3B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41" w:type="pct"/>
            <w:tcBorders>
              <w:top w:val="single" w:color="000000" w:sz="4" w:space="0"/>
              <w:left w:val="single" w:color="000000" w:sz="4" w:space="0"/>
              <w:bottom w:val="single" w:color="000000" w:sz="4" w:space="0"/>
              <w:right w:val="single" w:color="000000" w:sz="4" w:space="0"/>
            </w:tcBorders>
            <w:noWrap w:val="0"/>
            <w:vAlign w:val="center"/>
          </w:tcPr>
          <w:p w14:paraId="2FE152C0">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43</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16A82E11">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2.2.3</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67B6CDFB">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室外给排水管网工程</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1CBCC557">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878156.95</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44837B5A">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746537.83</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3D40CB53">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34585.91</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204BA454">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19579.28</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517FE92E">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7A14993A">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17927.17</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6B8778DD">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79106.04</w:t>
            </w:r>
          </w:p>
        </w:tc>
        <w:tc>
          <w:tcPr>
            <w:tcW w:w="354" w:type="pct"/>
            <w:tcBorders>
              <w:top w:val="single" w:color="000000" w:sz="4" w:space="0"/>
              <w:left w:val="single" w:color="000000" w:sz="4" w:space="0"/>
              <w:bottom w:val="single" w:color="000000" w:sz="4" w:space="0"/>
              <w:right w:val="single" w:color="000000" w:sz="4" w:space="0"/>
            </w:tcBorders>
            <w:noWrap w:val="0"/>
            <w:vAlign w:val="center"/>
          </w:tcPr>
          <w:p w14:paraId="305E4BE9">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79.61</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67108BDD">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43350.66</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43D5CFA1">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20.26</w:t>
            </w:r>
          </w:p>
        </w:tc>
      </w:tr>
      <w:tr w14:paraId="796DA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41" w:type="pct"/>
            <w:tcBorders>
              <w:top w:val="single" w:color="000000" w:sz="4" w:space="0"/>
              <w:left w:val="single" w:color="000000" w:sz="4" w:space="0"/>
              <w:bottom w:val="single" w:color="000000" w:sz="4" w:space="0"/>
              <w:right w:val="single" w:color="000000" w:sz="4" w:space="0"/>
            </w:tcBorders>
            <w:noWrap w:val="0"/>
            <w:vAlign w:val="center"/>
          </w:tcPr>
          <w:p w14:paraId="10EFA7FD">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44</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26B9379B">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2.3</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7E5E0F07">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安装工程-1#</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1130E28B">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680617.34</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0A76C971">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510715.51</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6D196F2D">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77228.42</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02B29A55">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35123.97</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2BBCA39E">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4C636E95">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31362.11</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4C7E7320">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61311.3</w:t>
            </w:r>
          </w:p>
        </w:tc>
        <w:tc>
          <w:tcPr>
            <w:tcW w:w="354" w:type="pct"/>
            <w:tcBorders>
              <w:top w:val="single" w:color="000000" w:sz="4" w:space="0"/>
              <w:left w:val="single" w:color="000000" w:sz="4" w:space="0"/>
              <w:bottom w:val="single" w:color="000000" w:sz="4" w:space="0"/>
              <w:right w:val="single" w:color="000000" w:sz="4" w:space="0"/>
            </w:tcBorders>
            <w:noWrap w:val="0"/>
            <w:vAlign w:val="center"/>
          </w:tcPr>
          <w:p w14:paraId="5AAE048A">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3.59</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697D1D7E">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4027.68</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0527BDC2">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168.98</w:t>
            </w:r>
          </w:p>
        </w:tc>
      </w:tr>
      <w:tr w14:paraId="44819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41" w:type="pct"/>
            <w:tcBorders>
              <w:top w:val="single" w:color="000000" w:sz="4" w:space="0"/>
              <w:left w:val="single" w:color="000000" w:sz="4" w:space="0"/>
              <w:bottom w:val="single" w:color="000000" w:sz="4" w:space="0"/>
              <w:right w:val="single" w:color="000000" w:sz="4" w:space="0"/>
            </w:tcBorders>
            <w:noWrap w:val="0"/>
            <w:vAlign w:val="center"/>
          </w:tcPr>
          <w:p w14:paraId="3955EF0F">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45</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4A989DF1">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2.3.1</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49397DBA">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电气工程</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0CAE2F93">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388876.12</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09DB18C6">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294790.47</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621793FB">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42632.2</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08DDFE96">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18372.5</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7BC2BF27">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66ED4D6B">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16422.75</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0D72D54E">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35030.7</w:t>
            </w:r>
          </w:p>
        </w:tc>
        <w:tc>
          <w:tcPr>
            <w:tcW w:w="354" w:type="pct"/>
            <w:tcBorders>
              <w:top w:val="single" w:color="000000" w:sz="4" w:space="0"/>
              <w:left w:val="single" w:color="000000" w:sz="4" w:space="0"/>
              <w:bottom w:val="single" w:color="000000" w:sz="4" w:space="0"/>
              <w:right w:val="single" w:color="000000" w:sz="4" w:space="0"/>
            </w:tcBorders>
            <w:noWrap w:val="0"/>
            <w:vAlign w:val="center"/>
          </w:tcPr>
          <w:p w14:paraId="0863E7C6">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57.14</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2CD2152D">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4027.68</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5E691321">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96.55</w:t>
            </w:r>
          </w:p>
        </w:tc>
      </w:tr>
      <w:tr w14:paraId="184AF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41" w:type="pct"/>
            <w:tcBorders>
              <w:top w:val="single" w:color="000000" w:sz="4" w:space="0"/>
              <w:left w:val="single" w:color="000000" w:sz="4" w:space="0"/>
              <w:bottom w:val="single" w:color="000000" w:sz="4" w:space="0"/>
              <w:right w:val="single" w:color="000000" w:sz="4" w:space="0"/>
            </w:tcBorders>
            <w:noWrap w:val="0"/>
            <w:vAlign w:val="center"/>
          </w:tcPr>
          <w:p w14:paraId="536BF932">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46</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6B037524">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2.3.2</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6A58207D">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给排水工程</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5D8DB7E0">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222718.56</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10DEC24C">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164391.29</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6CEF54B3">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26487.05</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29F20847">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13218.71</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6FFA8DCD">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08E6F3E6">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11777.31</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372F287A">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20062.91</w:t>
            </w:r>
          </w:p>
        </w:tc>
        <w:tc>
          <w:tcPr>
            <w:tcW w:w="354" w:type="pct"/>
            <w:tcBorders>
              <w:top w:val="single" w:color="000000" w:sz="4" w:space="0"/>
              <w:left w:val="single" w:color="000000" w:sz="4" w:space="0"/>
              <w:bottom w:val="single" w:color="000000" w:sz="4" w:space="0"/>
              <w:right w:val="single" w:color="000000" w:sz="4" w:space="0"/>
            </w:tcBorders>
            <w:noWrap w:val="0"/>
            <w:vAlign w:val="center"/>
          </w:tcPr>
          <w:p w14:paraId="65CC48E3">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32.72</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788D0B51">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4027.68</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23180839">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55.3</w:t>
            </w:r>
          </w:p>
        </w:tc>
      </w:tr>
      <w:tr w14:paraId="0A2E6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41" w:type="pct"/>
            <w:tcBorders>
              <w:top w:val="single" w:color="000000" w:sz="4" w:space="0"/>
              <w:left w:val="single" w:color="000000" w:sz="4" w:space="0"/>
              <w:bottom w:val="single" w:color="000000" w:sz="4" w:space="0"/>
              <w:right w:val="single" w:color="000000" w:sz="4" w:space="0"/>
            </w:tcBorders>
            <w:noWrap w:val="0"/>
            <w:vAlign w:val="center"/>
          </w:tcPr>
          <w:p w14:paraId="61D18A0D">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47</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48772AC8">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2.3.3</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29F5E32E">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消防电工程</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5509D7CD">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27818.46</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142B2730">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19516.65</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758FE413">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4108.9</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060C8D32">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1882.92</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78485107">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0C37EE2C">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1686.97</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1E30A5AC">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2505.94</w:t>
            </w:r>
          </w:p>
        </w:tc>
        <w:tc>
          <w:tcPr>
            <w:tcW w:w="354" w:type="pct"/>
            <w:tcBorders>
              <w:top w:val="single" w:color="000000" w:sz="4" w:space="0"/>
              <w:left w:val="single" w:color="000000" w:sz="4" w:space="0"/>
              <w:bottom w:val="single" w:color="000000" w:sz="4" w:space="0"/>
              <w:right w:val="single" w:color="000000" w:sz="4" w:space="0"/>
            </w:tcBorders>
            <w:noWrap w:val="0"/>
            <w:vAlign w:val="center"/>
          </w:tcPr>
          <w:p w14:paraId="005F93E0">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4.09</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067777CC">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4027.68</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2E84D972">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6.91</w:t>
            </w:r>
          </w:p>
        </w:tc>
      </w:tr>
      <w:tr w14:paraId="49C40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41" w:type="pct"/>
            <w:tcBorders>
              <w:top w:val="single" w:color="000000" w:sz="4" w:space="0"/>
              <w:left w:val="single" w:color="000000" w:sz="4" w:space="0"/>
              <w:bottom w:val="single" w:color="000000" w:sz="4" w:space="0"/>
              <w:right w:val="single" w:color="000000" w:sz="4" w:space="0"/>
            </w:tcBorders>
            <w:noWrap w:val="0"/>
            <w:vAlign w:val="center"/>
          </w:tcPr>
          <w:p w14:paraId="28D1BA9C">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48</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0316931C">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2.3.4</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40681C27">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消防水工程</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06FAE967">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41204.2</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45B6E6F9">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32017.1</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09CEFBE5">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4000.27</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22A6B6CA">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1649.84</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1531F6A7">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26A9E3F8">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1475.08</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16E891F8">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3711.75</w:t>
            </w:r>
          </w:p>
        </w:tc>
        <w:tc>
          <w:tcPr>
            <w:tcW w:w="354" w:type="pct"/>
            <w:tcBorders>
              <w:top w:val="single" w:color="000000" w:sz="4" w:space="0"/>
              <w:left w:val="single" w:color="000000" w:sz="4" w:space="0"/>
              <w:bottom w:val="single" w:color="000000" w:sz="4" w:space="0"/>
              <w:right w:val="single" w:color="000000" w:sz="4" w:space="0"/>
            </w:tcBorders>
            <w:noWrap w:val="0"/>
            <w:vAlign w:val="center"/>
          </w:tcPr>
          <w:p w14:paraId="2F5E4F60">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6.05</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7B7C078C">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4027.68</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4E8ED0AA">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10.23</w:t>
            </w:r>
          </w:p>
        </w:tc>
      </w:tr>
      <w:tr w14:paraId="2EFEA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41" w:type="pct"/>
            <w:tcBorders>
              <w:top w:val="single" w:color="000000" w:sz="4" w:space="0"/>
              <w:left w:val="single" w:color="000000" w:sz="4" w:space="0"/>
              <w:bottom w:val="single" w:color="000000" w:sz="4" w:space="0"/>
              <w:right w:val="single" w:color="000000" w:sz="4" w:space="0"/>
            </w:tcBorders>
            <w:noWrap w:val="0"/>
            <w:vAlign w:val="center"/>
          </w:tcPr>
          <w:p w14:paraId="0A1966C4">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49</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0D956A71">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2.4</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20975FC8">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安装工程-7#</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06AC8828">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675233.03</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3E1D571B">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510715.51</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123CFBD5">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72329.15</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45209824">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35123.97</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3E659A3D">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6BED1AC5">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31362.11</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7FE858C8">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60826.26</w:t>
            </w:r>
          </w:p>
        </w:tc>
        <w:tc>
          <w:tcPr>
            <w:tcW w:w="354" w:type="pct"/>
            <w:tcBorders>
              <w:top w:val="single" w:color="000000" w:sz="4" w:space="0"/>
              <w:left w:val="single" w:color="000000" w:sz="4" w:space="0"/>
              <w:bottom w:val="single" w:color="000000" w:sz="4" w:space="0"/>
              <w:right w:val="single" w:color="000000" w:sz="4" w:space="0"/>
            </w:tcBorders>
            <w:noWrap w:val="0"/>
            <w:vAlign w:val="center"/>
          </w:tcPr>
          <w:p w14:paraId="58BE9626">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3.56</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56D1C327">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4027.68</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0EF334B6">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167.65</w:t>
            </w:r>
          </w:p>
        </w:tc>
      </w:tr>
      <w:tr w14:paraId="1CE10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41" w:type="pct"/>
            <w:tcBorders>
              <w:top w:val="single" w:color="000000" w:sz="4" w:space="0"/>
              <w:left w:val="single" w:color="000000" w:sz="4" w:space="0"/>
              <w:bottom w:val="single" w:color="000000" w:sz="4" w:space="0"/>
              <w:right w:val="single" w:color="000000" w:sz="4" w:space="0"/>
            </w:tcBorders>
            <w:noWrap w:val="0"/>
            <w:vAlign w:val="center"/>
          </w:tcPr>
          <w:p w14:paraId="25F111F2">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1FCD5E6B">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2.4.1</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3FA5223B">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电气工程</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74C47099">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385982.98</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7F82C359">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294790.47</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0DA979B6">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39999.68</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308821C9">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18372.5</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4FC38FAF">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16C4436C">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16422.75</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07598D7E">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34770.08</w:t>
            </w:r>
          </w:p>
        </w:tc>
        <w:tc>
          <w:tcPr>
            <w:tcW w:w="354" w:type="pct"/>
            <w:tcBorders>
              <w:top w:val="single" w:color="000000" w:sz="4" w:space="0"/>
              <w:left w:val="single" w:color="000000" w:sz="4" w:space="0"/>
              <w:bottom w:val="single" w:color="000000" w:sz="4" w:space="0"/>
              <w:right w:val="single" w:color="000000" w:sz="4" w:space="0"/>
            </w:tcBorders>
            <w:noWrap w:val="0"/>
            <w:vAlign w:val="center"/>
          </w:tcPr>
          <w:p w14:paraId="1389BB5F">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57.16</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2611E0E6">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4027.68</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56EE16D4">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95.83</w:t>
            </w:r>
          </w:p>
        </w:tc>
      </w:tr>
      <w:tr w14:paraId="58F53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41" w:type="pct"/>
            <w:tcBorders>
              <w:top w:val="single" w:color="000000" w:sz="4" w:space="0"/>
              <w:left w:val="single" w:color="000000" w:sz="4" w:space="0"/>
              <w:bottom w:val="single" w:color="000000" w:sz="4" w:space="0"/>
              <w:right w:val="single" w:color="000000" w:sz="4" w:space="0"/>
            </w:tcBorders>
            <w:noWrap w:val="0"/>
            <w:vAlign w:val="center"/>
          </w:tcPr>
          <w:p w14:paraId="33E96C40">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51</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10D2C132">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2.4.2</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54AE2580">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给排水工程</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7C2D8BCF">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221659.06</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2901854B">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164391.29</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6FFF48D4">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25523</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096DCD88">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13218.71</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086BC3FD">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7F4F9095">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11777.31</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46EBB5F6">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19967.46</w:t>
            </w:r>
          </w:p>
        </w:tc>
        <w:tc>
          <w:tcPr>
            <w:tcW w:w="354" w:type="pct"/>
            <w:tcBorders>
              <w:top w:val="single" w:color="000000" w:sz="4" w:space="0"/>
              <w:left w:val="single" w:color="000000" w:sz="4" w:space="0"/>
              <w:bottom w:val="single" w:color="000000" w:sz="4" w:space="0"/>
              <w:right w:val="single" w:color="000000" w:sz="4" w:space="0"/>
            </w:tcBorders>
            <w:noWrap w:val="0"/>
            <w:vAlign w:val="center"/>
          </w:tcPr>
          <w:p w14:paraId="48930089">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32.83</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22E5BBF7">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4027.68</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49ACC100">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55.03</w:t>
            </w:r>
          </w:p>
        </w:tc>
      </w:tr>
      <w:tr w14:paraId="05B5B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41" w:type="pct"/>
            <w:tcBorders>
              <w:top w:val="single" w:color="000000" w:sz="4" w:space="0"/>
              <w:left w:val="single" w:color="000000" w:sz="4" w:space="0"/>
              <w:bottom w:val="single" w:color="000000" w:sz="4" w:space="0"/>
              <w:right w:val="single" w:color="000000" w:sz="4" w:space="0"/>
            </w:tcBorders>
            <w:noWrap w:val="0"/>
            <w:vAlign w:val="center"/>
          </w:tcPr>
          <w:p w14:paraId="7F892CAD">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52</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2A301DD9">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2.4.3</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6F3695FC">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消防电工程</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6286CFB9">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27273.92</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478B2F69">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19516.65</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325C706D">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3613.42</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032E1C3F">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1882.92</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7634A522">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2EC05DE2">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1686.97</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7EDB5DD1">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2456.88</w:t>
            </w:r>
          </w:p>
        </w:tc>
        <w:tc>
          <w:tcPr>
            <w:tcW w:w="354" w:type="pct"/>
            <w:tcBorders>
              <w:top w:val="single" w:color="000000" w:sz="4" w:space="0"/>
              <w:left w:val="single" w:color="000000" w:sz="4" w:space="0"/>
              <w:bottom w:val="single" w:color="000000" w:sz="4" w:space="0"/>
              <w:right w:val="single" w:color="000000" w:sz="4" w:space="0"/>
            </w:tcBorders>
            <w:noWrap w:val="0"/>
            <w:vAlign w:val="center"/>
          </w:tcPr>
          <w:p w14:paraId="5DF72E77">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4.04</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452A632F">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4027.68</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264AD000">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6.77</w:t>
            </w:r>
          </w:p>
        </w:tc>
      </w:tr>
      <w:tr w14:paraId="78EF0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41" w:type="pct"/>
            <w:tcBorders>
              <w:top w:val="single" w:color="000000" w:sz="4" w:space="0"/>
              <w:left w:val="single" w:color="000000" w:sz="4" w:space="0"/>
              <w:bottom w:val="single" w:color="000000" w:sz="4" w:space="0"/>
              <w:right w:val="single" w:color="000000" w:sz="4" w:space="0"/>
            </w:tcBorders>
            <w:noWrap w:val="0"/>
            <w:vAlign w:val="center"/>
          </w:tcPr>
          <w:p w14:paraId="67ACCA50">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53</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7C94DB71">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2.4.4</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2441C666">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消防水工程</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68BBAE57">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40317.07</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40DEC61E">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32017.1</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17DC89DB">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3193.05</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707DC1E3">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1649.84</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33AE8B9B">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3CF43342">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1475.08</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704F3ABF">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3631.84</w:t>
            </w:r>
          </w:p>
        </w:tc>
        <w:tc>
          <w:tcPr>
            <w:tcW w:w="354" w:type="pct"/>
            <w:tcBorders>
              <w:top w:val="single" w:color="000000" w:sz="4" w:space="0"/>
              <w:left w:val="single" w:color="000000" w:sz="4" w:space="0"/>
              <w:bottom w:val="single" w:color="000000" w:sz="4" w:space="0"/>
              <w:right w:val="single" w:color="000000" w:sz="4" w:space="0"/>
            </w:tcBorders>
            <w:noWrap w:val="0"/>
            <w:vAlign w:val="center"/>
          </w:tcPr>
          <w:p w14:paraId="5241F6F8">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5.97</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6733A32D">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4027.68</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2D0B98D7">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10.01</w:t>
            </w:r>
          </w:p>
        </w:tc>
      </w:tr>
      <w:tr w14:paraId="56C32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41" w:type="pct"/>
            <w:tcBorders>
              <w:top w:val="single" w:color="000000" w:sz="4" w:space="0"/>
              <w:left w:val="single" w:color="000000" w:sz="4" w:space="0"/>
              <w:bottom w:val="single" w:color="000000" w:sz="4" w:space="0"/>
              <w:right w:val="single" w:color="000000" w:sz="4" w:space="0"/>
            </w:tcBorders>
            <w:noWrap w:val="0"/>
            <w:vAlign w:val="center"/>
          </w:tcPr>
          <w:p w14:paraId="762C9718">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54</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5FA8B9F3">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2.5</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3DD745D3">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安装工程-9#</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36B83267">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960216.43</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4FB84632">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729247.15</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7DF6A7EE">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101005.48</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0740AFFF">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49003.05</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6B3E618D">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0FC44A24">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43465.67</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27F81050">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86498.13</w:t>
            </w:r>
          </w:p>
        </w:tc>
        <w:tc>
          <w:tcPr>
            <w:tcW w:w="354" w:type="pct"/>
            <w:tcBorders>
              <w:top w:val="single" w:color="000000" w:sz="4" w:space="0"/>
              <w:left w:val="single" w:color="000000" w:sz="4" w:space="0"/>
              <w:bottom w:val="single" w:color="000000" w:sz="4" w:space="0"/>
              <w:right w:val="single" w:color="000000" w:sz="4" w:space="0"/>
            </w:tcBorders>
            <w:noWrap w:val="0"/>
            <w:vAlign w:val="center"/>
          </w:tcPr>
          <w:p w14:paraId="36CD77E2">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5.06</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2BC6B323">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6659.36</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322CAE7E">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144.19</w:t>
            </w:r>
          </w:p>
        </w:tc>
      </w:tr>
      <w:tr w14:paraId="6D415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41" w:type="pct"/>
            <w:tcBorders>
              <w:top w:val="single" w:color="000000" w:sz="4" w:space="0"/>
              <w:left w:val="single" w:color="000000" w:sz="4" w:space="0"/>
              <w:bottom w:val="single" w:color="000000" w:sz="4" w:space="0"/>
              <w:right w:val="single" w:color="000000" w:sz="4" w:space="0"/>
            </w:tcBorders>
            <w:noWrap w:val="0"/>
            <w:vAlign w:val="center"/>
          </w:tcPr>
          <w:p w14:paraId="08949EEF">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55</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5B14695C">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2.5.1</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0C4561FB">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电气工程</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0EA41D72">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591301.04</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60A0FDBF">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452011.93</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01A6D6E8">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60987.1</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37B71D7F">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28008.91</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74D005C5">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6C42D63B">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25036.49</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729B07C0">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53265.52</w:t>
            </w:r>
          </w:p>
        </w:tc>
        <w:tc>
          <w:tcPr>
            <w:tcW w:w="354" w:type="pct"/>
            <w:tcBorders>
              <w:top w:val="single" w:color="000000" w:sz="4" w:space="0"/>
              <w:left w:val="single" w:color="000000" w:sz="4" w:space="0"/>
              <w:bottom w:val="single" w:color="000000" w:sz="4" w:space="0"/>
              <w:right w:val="single" w:color="000000" w:sz="4" w:space="0"/>
            </w:tcBorders>
            <w:noWrap w:val="0"/>
            <w:vAlign w:val="center"/>
          </w:tcPr>
          <w:p w14:paraId="563E7AC3">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61.58</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4C0DC087">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6659.36</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3729A6AB">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88.79</w:t>
            </w:r>
          </w:p>
        </w:tc>
      </w:tr>
      <w:tr w14:paraId="58202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41" w:type="pct"/>
            <w:tcBorders>
              <w:top w:val="single" w:color="000000" w:sz="4" w:space="0"/>
              <w:left w:val="single" w:color="000000" w:sz="4" w:space="0"/>
              <w:bottom w:val="single" w:color="000000" w:sz="4" w:space="0"/>
              <w:right w:val="single" w:color="000000" w:sz="4" w:space="0"/>
            </w:tcBorders>
            <w:noWrap w:val="0"/>
            <w:vAlign w:val="center"/>
          </w:tcPr>
          <w:p w14:paraId="4859B6AE">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56</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7E8B5DAB">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2.5.2</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27B7E51E">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给排水工程</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4B9CC885">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272799.13</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621022F9">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204228.61</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545D4892">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30151.3</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27FD9892">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15872.62</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0423777E">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0B6D3A17">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13844.96</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60BC751D">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24574.26</w:t>
            </w:r>
          </w:p>
        </w:tc>
        <w:tc>
          <w:tcPr>
            <w:tcW w:w="354" w:type="pct"/>
            <w:tcBorders>
              <w:top w:val="single" w:color="000000" w:sz="4" w:space="0"/>
              <w:left w:val="single" w:color="000000" w:sz="4" w:space="0"/>
              <w:bottom w:val="single" w:color="000000" w:sz="4" w:space="0"/>
              <w:right w:val="single" w:color="000000" w:sz="4" w:space="0"/>
            </w:tcBorders>
            <w:noWrap w:val="0"/>
            <w:vAlign w:val="center"/>
          </w:tcPr>
          <w:p w14:paraId="2F07CEB7">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28.41</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144FA456">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6659.36</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211A2249">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40.96</w:t>
            </w:r>
          </w:p>
        </w:tc>
      </w:tr>
      <w:tr w14:paraId="42B1E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41" w:type="pct"/>
            <w:tcBorders>
              <w:top w:val="single" w:color="000000" w:sz="4" w:space="0"/>
              <w:left w:val="single" w:color="000000" w:sz="4" w:space="0"/>
              <w:bottom w:val="single" w:color="000000" w:sz="4" w:space="0"/>
              <w:right w:val="single" w:color="000000" w:sz="4" w:space="0"/>
            </w:tcBorders>
            <w:noWrap w:val="0"/>
            <w:vAlign w:val="center"/>
          </w:tcPr>
          <w:p w14:paraId="49CC8E3E">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57</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40C9E611">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2.5.3</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78EA91A4">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消防电工程</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0891007B">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40815.24</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1BE56372">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29258.47</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227C3535">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5372.03</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5B55DA27">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2799.26</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44F59BBF">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761A51FB">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2508.02</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442EE2EC">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3676.72</w:t>
            </w:r>
          </w:p>
        </w:tc>
        <w:tc>
          <w:tcPr>
            <w:tcW w:w="354" w:type="pct"/>
            <w:tcBorders>
              <w:top w:val="single" w:color="000000" w:sz="4" w:space="0"/>
              <w:left w:val="single" w:color="000000" w:sz="4" w:space="0"/>
              <w:bottom w:val="single" w:color="000000" w:sz="4" w:space="0"/>
              <w:right w:val="single" w:color="000000" w:sz="4" w:space="0"/>
            </w:tcBorders>
            <w:noWrap w:val="0"/>
            <w:vAlign w:val="center"/>
          </w:tcPr>
          <w:p w14:paraId="758EDCFB">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4.25</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2E31D442">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6659.36</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004BB685">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6.13</w:t>
            </w:r>
          </w:p>
        </w:tc>
      </w:tr>
      <w:tr w14:paraId="7F2A8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41" w:type="pct"/>
            <w:tcBorders>
              <w:top w:val="single" w:color="000000" w:sz="4" w:space="0"/>
              <w:left w:val="single" w:color="000000" w:sz="4" w:space="0"/>
              <w:bottom w:val="single" w:color="000000" w:sz="4" w:space="0"/>
              <w:right w:val="single" w:color="000000" w:sz="4" w:space="0"/>
            </w:tcBorders>
            <w:noWrap w:val="0"/>
            <w:vAlign w:val="center"/>
          </w:tcPr>
          <w:p w14:paraId="6776DDD6">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58</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20551356">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2.5.4</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2686E500">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消防水工程</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004D36AC">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55301.02</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0A88CB0E">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43748.14</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251E79A3">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4495.05</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6DE839E9">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2322.26</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1C94DEBF">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12F31CB8">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2076.2</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1A83D9FC">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4981.63</w:t>
            </w:r>
          </w:p>
        </w:tc>
        <w:tc>
          <w:tcPr>
            <w:tcW w:w="354" w:type="pct"/>
            <w:tcBorders>
              <w:top w:val="single" w:color="000000" w:sz="4" w:space="0"/>
              <w:left w:val="single" w:color="000000" w:sz="4" w:space="0"/>
              <w:bottom w:val="single" w:color="000000" w:sz="4" w:space="0"/>
              <w:right w:val="single" w:color="000000" w:sz="4" w:space="0"/>
            </w:tcBorders>
            <w:noWrap w:val="0"/>
            <w:vAlign w:val="center"/>
          </w:tcPr>
          <w:p w14:paraId="797E4C08">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5.76</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1E99F03C">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6659.36</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27F02AA0">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8.3</w:t>
            </w:r>
          </w:p>
        </w:tc>
      </w:tr>
      <w:tr w14:paraId="6A5FE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41" w:type="pct"/>
            <w:tcBorders>
              <w:top w:val="single" w:color="000000" w:sz="4" w:space="0"/>
              <w:left w:val="single" w:color="000000" w:sz="4" w:space="0"/>
              <w:bottom w:val="single" w:color="000000" w:sz="4" w:space="0"/>
              <w:right w:val="single" w:color="000000" w:sz="4" w:space="0"/>
            </w:tcBorders>
            <w:noWrap w:val="0"/>
            <w:vAlign w:val="center"/>
          </w:tcPr>
          <w:p w14:paraId="2AC8B5C1">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59</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2157FA35">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2.6</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0AFF5DA2">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安装工程-13#</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00A77257">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960216.43</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64A0050F">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729247.15</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302240A1">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101005.48</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1B5C2984">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49003.05</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096B0E1A">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03D1427D">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43465.67</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05474299">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86498.13</w:t>
            </w:r>
          </w:p>
        </w:tc>
        <w:tc>
          <w:tcPr>
            <w:tcW w:w="354" w:type="pct"/>
            <w:tcBorders>
              <w:top w:val="single" w:color="000000" w:sz="4" w:space="0"/>
              <w:left w:val="single" w:color="000000" w:sz="4" w:space="0"/>
              <w:bottom w:val="single" w:color="000000" w:sz="4" w:space="0"/>
              <w:right w:val="single" w:color="000000" w:sz="4" w:space="0"/>
            </w:tcBorders>
            <w:noWrap w:val="0"/>
            <w:vAlign w:val="center"/>
          </w:tcPr>
          <w:p w14:paraId="2B1B04C3">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5.06</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28E4EFEA">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6659.36</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5AFBA74F">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144.19</w:t>
            </w:r>
          </w:p>
        </w:tc>
      </w:tr>
      <w:tr w14:paraId="63F1E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41" w:type="pct"/>
            <w:tcBorders>
              <w:top w:val="single" w:color="000000" w:sz="4" w:space="0"/>
              <w:left w:val="single" w:color="000000" w:sz="4" w:space="0"/>
              <w:bottom w:val="single" w:color="000000" w:sz="4" w:space="0"/>
              <w:right w:val="single" w:color="000000" w:sz="4" w:space="0"/>
            </w:tcBorders>
            <w:noWrap w:val="0"/>
            <w:vAlign w:val="center"/>
          </w:tcPr>
          <w:p w14:paraId="3B083F91">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60</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0EE84554">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2.6.1</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61C1C299">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电气工程</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3FEE0895">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591301.04</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1776F97B">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452011.93</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4CA28BDB">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60987.1</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59CBC965">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28008.91</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70765001">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44844376">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25036.49</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1A93E526">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53265.52</w:t>
            </w:r>
          </w:p>
        </w:tc>
        <w:tc>
          <w:tcPr>
            <w:tcW w:w="354" w:type="pct"/>
            <w:tcBorders>
              <w:top w:val="single" w:color="000000" w:sz="4" w:space="0"/>
              <w:left w:val="single" w:color="000000" w:sz="4" w:space="0"/>
              <w:bottom w:val="single" w:color="000000" w:sz="4" w:space="0"/>
              <w:right w:val="single" w:color="000000" w:sz="4" w:space="0"/>
            </w:tcBorders>
            <w:noWrap w:val="0"/>
            <w:vAlign w:val="center"/>
          </w:tcPr>
          <w:p w14:paraId="53984C16">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61.58</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2D008752">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6659.36</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429A37C2">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88.79</w:t>
            </w:r>
          </w:p>
        </w:tc>
      </w:tr>
      <w:tr w14:paraId="5D009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41" w:type="pct"/>
            <w:tcBorders>
              <w:top w:val="single" w:color="000000" w:sz="4" w:space="0"/>
              <w:left w:val="single" w:color="000000" w:sz="4" w:space="0"/>
              <w:bottom w:val="single" w:color="000000" w:sz="4" w:space="0"/>
              <w:right w:val="single" w:color="000000" w:sz="4" w:space="0"/>
            </w:tcBorders>
            <w:noWrap w:val="0"/>
            <w:vAlign w:val="center"/>
          </w:tcPr>
          <w:p w14:paraId="7FADA533">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61</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6C15367F">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2.6.2</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4023F2AC">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给排水工程</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553843B2">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272799.13</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44EF864A">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204228.61</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66CBF46F">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30151.3</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5A660BDC">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15872.62</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1EE7C76A">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0F1DAB31">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13844.96</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3956532A">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24574.26</w:t>
            </w:r>
          </w:p>
        </w:tc>
        <w:tc>
          <w:tcPr>
            <w:tcW w:w="354" w:type="pct"/>
            <w:tcBorders>
              <w:top w:val="single" w:color="000000" w:sz="4" w:space="0"/>
              <w:left w:val="single" w:color="000000" w:sz="4" w:space="0"/>
              <w:bottom w:val="single" w:color="000000" w:sz="4" w:space="0"/>
              <w:right w:val="single" w:color="000000" w:sz="4" w:space="0"/>
            </w:tcBorders>
            <w:noWrap w:val="0"/>
            <w:vAlign w:val="center"/>
          </w:tcPr>
          <w:p w14:paraId="28A7CFCB">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28.41</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59EB0947">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6659.36</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478279A9">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40.96</w:t>
            </w:r>
          </w:p>
        </w:tc>
      </w:tr>
      <w:tr w14:paraId="53E66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41" w:type="pct"/>
            <w:tcBorders>
              <w:top w:val="single" w:color="000000" w:sz="4" w:space="0"/>
              <w:left w:val="single" w:color="000000" w:sz="4" w:space="0"/>
              <w:bottom w:val="single" w:color="000000" w:sz="4" w:space="0"/>
              <w:right w:val="single" w:color="000000" w:sz="4" w:space="0"/>
            </w:tcBorders>
            <w:noWrap w:val="0"/>
            <w:vAlign w:val="center"/>
          </w:tcPr>
          <w:p w14:paraId="700CE4A7">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62</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4A3CF987">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2.6.3</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0F886C49">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消防电工程</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5CFF8520">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40815.24</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21A717CF">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29258.47</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434EC118">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5372.03</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71F8AD87">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2799.26</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3A57E2EE">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2FA1B010">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2508.02</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233BC963">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3676.72</w:t>
            </w:r>
          </w:p>
        </w:tc>
        <w:tc>
          <w:tcPr>
            <w:tcW w:w="354" w:type="pct"/>
            <w:tcBorders>
              <w:top w:val="single" w:color="000000" w:sz="4" w:space="0"/>
              <w:left w:val="single" w:color="000000" w:sz="4" w:space="0"/>
              <w:bottom w:val="single" w:color="000000" w:sz="4" w:space="0"/>
              <w:right w:val="single" w:color="000000" w:sz="4" w:space="0"/>
            </w:tcBorders>
            <w:noWrap w:val="0"/>
            <w:vAlign w:val="center"/>
          </w:tcPr>
          <w:p w14:paraId="40B3CD14">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4.25</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108C2789">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6659.36</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7F1A3EDB">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6.13</w:t>
            </w:r>
          </w:p>
        </w:tc>
      </w:tr>
      <w:tr w14:paraId="4605F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41" w:type="pct"/>
            <w:tcBorders>
              <w:top w:val="single" w:color="000000" w:sz="4" w:space="0"/>
              <w:left w:val="single" w:color="000000" w:sz="4" w:space="0"/>
              <w:bottom w:val="single" w:color="000000" w:sz="4" w:space="0"/>
              <w:right w:val="single" w:color="000000" w:sz="4" w:space="0"/>
            </w:tcBorders>
            <w:noWrap w:val="0"/>
            <w:vAlign w:val="center"/>
          </w:tcPr>
          <w:p w14:paraId="0A1284E5">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63</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43AC38F6">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2.6.4</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4503A4C1">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消防水工程</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20E7C4BA">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55301.02</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215E02F9">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43748.14</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4933B4F6">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4495.05</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1B554094">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2322.26</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7536DCBB">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4C112704">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2076.2</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70E09372">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4981.63</w:t>
            </w:r>
          </w:p>
        </w:tc>
        <w:tc>
          <w:tcPr>
            <w:tcW w:w="354" w:type="pct"/>
            <w:tcBorders>
              <w:top w:val="single" w:color="000000" w:sz="4" w:space="0"/>
              <w:left w:val="single" w:color="000000" w:sz="4" w:space="0"/>
              <w:bottom w:val="single" w:color="000000" w:sz="4" w:space="0"/>
              <w:right w:val="single" w:color="000000" w:sz="4" w:space="0"/>
            </w:tcBorders>
            <w:noWrap w:val="0"/>
            <w:vAlign w:val="center"/>
          </w:tcPr>
          <w:p w14:paraId="2E143ED7">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5.76</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6DDCAEA1">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6659.36</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5BE5963B">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8.3</w:t>
            </w:r>
          </w:p>
        </w:tc>
      </w:tr>
      <w:tr w14:paraId="2006A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41" w:type="pct"/>
            <w:tcBorders>
              <w:top w:val="single" w:color="000000" w:sz="4" w:space="0"/>
              <w:left w:val="single" w:color="000000" w:sz="4" w:space="0"/>
              <w:bottom w:val="single" w:color="000000" w:sz="4" w:space="0"/>
              <w:right w:val="single" w:color="000000" w:sz="4" w:space="0"/>
            </w:tcBorders>
            <w:noWrap w:val="0"/>
            <w:vAlign w:val="center"/>
          </w:tcPr>
          <w:p w14:paraId="7D95669B">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64</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2EAEDBCB">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2.7</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2A5078F1">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安装工程-6#</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0FCABEE4">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612919.04</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00A8F009">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465439.56</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07EE6344">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64465.53</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38B909F8">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31352.99</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1AB87605">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652B56F9">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27801.03</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11DF8CDF">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55212.92</w:t>
            </w:r>
          </w:p>
        </w:tc>
        <w:tc>
          <w:tcPr>
            <w:tcW w:w="354" w:type="pct"/>
            <w:tcBorders>
              <w:top w:val="single" w:color="000000" w:sz="4" w:space="0"/>
              <w:left w:val="single" w:color="000000" w:sz="4" w:space="0"/>
              <w:bottom w:val="single" w:color="000000" w:sz="4" w:space="0"/>
              <w:right w:val="single" w:color="000000" w:sz="4" w:space="0"/>
            </w:tcBorders>
            <w:noWrap w:val="0"/>
            <w:vAlign w:val="center"/>
          </w:tcPr>
          <w:p w14:paraId="6F986DD7">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3.23</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3966B347">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4414.31</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7A6E5F7D">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138.85</w:t>
            </w:r>
          </w:p>
        </w:tc>
      </w:tr>
      <w:tr w14:paraId="5FBCE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41" w:type="pct"/>
            <w:tcBorders>
              <w:top w:val="single" w:color="000000" w:sz="4" w:space="0"/>
              <w:left w:val="single" w:color="000000" w:sz="4" w:space="0"/>
              <w:bottom w:val="single" w:color="000000" w:sz="4" w:space="0"/>
              <w:right w:val="single" w:color="000000" w:sz="4" w:space="0"/>
            </w:tcBorders>
            <w:noWrap w:val="0"/>
            <w:vAlign w:val="center"/>
          </w:tcPr>
          <w:p w14:paraId="6A923654">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65</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5F07CE92">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2.7.1</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08E66AB6">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电气工程</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3D7699A4">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366749.84</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76A21495">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280429.58</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2BCAA754">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37773.83</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4A7D0D60">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17350.18</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65B59A5A">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5AE8578B">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15508.91</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6005B50B">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33037.52</w:t>
            </w:r>
          </w:p>
        </w:tc>
        <w:tc>
          <w:tcPr>
            <w:tcW w:w="354" w:type="pct"/>
            <w:tcBorders>
              <w:top w:val="single" w:color="000000" w:sz="4" w:space="0"/>
              <w:left w:val="single" w:color="000000" w:sz="4" w:space="0"/>
              <w:bottom w:val="single" w:color="000000" w:sz="4" w:space="0"/>
              <w:right w:val="single" w:color="000000" w:sz="4" w:space="0"/>
            </w:tcBorders>
            <w:noWrap w:val="0"/>
            <w:vAlign w:val="center"/>
          </w:tcPr>
          <w:p w14:paraId="0BB222E0">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59.84</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2BA5C5F0">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4414.31</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38BF8E9C">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83.08</w:t>
            </w:r>
          </w:p>
        </w:tc>
      </w:tr>
      <w:tr w14:paraId="242C3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41" w:type="pct"/>
            <w:tcBorders>
              <w:top w:val="single" w:color="000000" w:sz="4" w:space="0"/>
              <w:left w:val="single" w:color="000000" w:sz="4" w:space="0"/>
              <w:bottom w:val="single" w:color="000000" w:sz="4" w:space="0"/>
              <w:right w:val="single" w:color="000000" w:sz="4" w:space="0"/>
            </w:tcBorders>
            <w:noWrap w:val="0"/>
            <w:vAlign w:val="center"/>
          </w:tcPr>
          <w:p w14:paraId="178AE1FB">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66</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4D279C1C">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2.7.2</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53C5E601">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给排水工程</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683D93ED">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181652.34</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554F9BA4">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136009.24</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4826E87B">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20065.76</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18D9A1F9">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10563.61</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0E0685C0">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75F6DA02">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9213.75</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40307EA0">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16363.59</w:t>
            </w:r>
          </w:p>
        </w:tc>
        <w:tc>
          <w:tcPr>
            <w:tcW w:w="354" w:type="pct"/>
            <w:tcBorders>
              <w:top w:val="single" w:color="000000" w:sz="4" w:space="0"/>
              <w:left w:val="single" w:color="000000" w:sz="4" w:space="0"/>
              <w:bottom w:val="single" w:color="000000" w:sz="4" w:space="0"/>
              <w:right w:val="single" w:color="000000" w:sz="4" w:space="0"/>
            </w:tcBorders>
            <w:noWrap w:val="0"/>
            <w:vAlign w:val="center"/>
          </w:tcPr>
          <w:p w14:paraId="1C3961AB">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29.64</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518837AE">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4414.31</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60A15CE0">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41.15</w:t>
            </w:r>
          </w:p>
        </w:tc>
      </w:tr>
      <w:tr w14:paraId="644D6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41" w:type="pct"/>
            <w:tcBorders>
              <w:top w:val="single" w:color="000000" w:sz="4" w:space="0"/>
              <w:left w:val="single" w:color="000000" w:sz="4" w:space="0"/>
              <w:bottom w:val="single" w:color="000000" w:sz="4" w:space="0"/>
              <w:right w:val="single" w:color="000000" w:sz="4" w:space="0"/>
            </w:tcBorders>
            <w:noWrap w:val="0"/>
            <w:vAlign w:val="center"/>
          </w:tcPr>
          <w:p w14:paraId="5FF21C61">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67</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3F35C2ED">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2.7.3</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11C27E1A">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消防电工程</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6D183064">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27153.83</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4E70F214">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19430.22</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7CCFC6A8">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3597.84</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50F4F266">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1874.78</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2D2CE137">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14749E67">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1679.7</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6FABB000">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2446.07</w:t>
            </w:r>
          </w:p>
        </w:tc>
        <w:tc>
          <w:tcPr>
            <w:tcW w:w="354" w:type="pct"/>
            <w:tcBorders>
              <w:top w:val="single" w:color="000000" w:sz="4" w:space="0"/>
              <w:left w:val="single" w:color="000000" w:sz="4" w:space="0"/>
              <w:bottom w:val="single" w:color="000000" w:sz="4" w:space="0"/>
              <w:right w:val="single" w:color="000000" w:sz="4" w:space="0"/>
            </w:tcBorders>
            <w:noWrap w:val="0"/>
            <w:vAlign w:val="center"/>
          </w:tcPr>
          <w:p w14:paraId="57B76B2C">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4.43</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716AC8DD">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4414.31</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48BD9D48">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6.15</w:t>
            </w:r>
          </w:p>
        </w:tc>
      </w:tr>
      <w:tr w14:paraId="6D770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41" w:type="pct"/>
            <w:tcBorders>
              <w:top w:val="single" w:color="000000" w:sz="4" w:space="0"/>
              <w:left w:val="single" w:color="000000" w:sz="4" w:space="0"/>
              <w:bottom w:val="single" w:color="000000" w:sz="4" w:space="0"/>
              <w:right w:val="single" w:color="000000" w:sz="4" w:space="0"/>
            </w:tcBorders>
            <w:noWrap w:val="0"/>
            <w:vAlign w:val="center"/>
          </w:tcPr>
          <w:p w14:paraId="467AC248">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68</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6C7B8B47">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2.7.4</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641F61E0">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消防水工程</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38B33254">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37363.03</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7ED58FE7">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29570.52</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5AB750BA">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3028.1</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366DC3DC">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1564.42</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15B9F9AE">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29BC62C4">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1398.67</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3C6AF035">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3365.74</w:t>
            </w:r>
          </w:p>
        </w:tc>
        <w:tc>
          <w:tcPr>
            <w:tcW w:w="354" w:type="pct"/>
            <w:tcBorders>
              <w:top w:val="single" w:color="000000" w:sz="4" w:space="0"/>
              <w:left w:val="single" w:color="000000" w:sz="4" w:space="0"/>
              <w:bottom w:val="single" w:color="000000" w:sz="4" w:space="0"/>
              <w:right w:val="single" w:color="000000" w:sz="4" w:space="0"/>
            </w:tcBorders>
            <w:noWrap w:val="0"/>
            <w:vAlign w:val="center"/>
          </w:tcPr>
          <w:p w14:paraId="3300E1DF">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6.1</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02575800">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4414.31</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0BCC2339">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8.46</w:t>
            </w:r>
          </w:p>
        </w:tc>
      </w:tr>
      <w:tr w14:paraId="520F6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41" w:type="pct"/>
            <w:tcBorders>
              <w:top w:val="single" w:color="000000" w:sz="4" w:space="0"/>
              <w:left w:val="single" w:color="000000" w:sz="4" w:space="0"/>
              <w:bottom w:val="single" w:color="000000" w:sz="4" w:space="0"/>
              <w:right w:val="single" w:color="000000" w:sz="4" w:space="0"/>
            </w:tcBorders>
            <w:noWrap w:val="0"/>
            <w:vAlign w:val="center"/>
          </w:tcPr>
          <w:p w14:paraId="33D5681E">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69</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52F68106">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2.8</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6CB7E90C">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安装工程-8#</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29EB163D">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888330.97</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7713D50C">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678164.34</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3BD82B27">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90834.47</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4EC9FB00">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43968.87</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2C9DF450">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2CF3466F">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39309.61</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6EEAB477">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80022.55</w:t>
            </w:r>
          </w:p>
        </w:tc>
        <w:tc>
          <w:tcPr>
            <w:tcW w:w="354" w:type="pct"/>
            <w:tcBorders>
              <w:top w:val="single" w:color="000000" w:sz="4" w:space="0"/>
              <w:left w:val="single" w:color="000000" w:sz="4" w:space="0"/>
              <w:bottom w:val="single" w:color="000000" w:sz="4" w:space="0"/>
              <w:right w:val="single" w:color="000000" w:sz="4" w:space="0"/>
            </w:tcBorders>
            <w:noWrap w:val="0"/>
            <w:vAlign w:val="center"/>
          </w:tcPr>
          <w:p w14:paraId="5A0BB216">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4.68</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289D08B1">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5346.83</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1C4A8FD0">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166.14</w:t>
            </w:r>
          </w:p>
        </w:tc>
      </w:tr>
      <w:tr w14:paraId="362A6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41" w:type="pct"/>
            <w:tcBorders>
              <w:top w:val="single" w:color="000000" w:sz="4" w:space="0"/>
              <w:left w:val="single" w:color="000000" w:sz="4" w:space="0"/>
              <w:bottom w:val="single" w:color="000000" w:sz="4" w:space="0"/>
              <w:right w:val="single" w:color="000000" w:sz="4" w:space="0"/>
            </w:tcBorders>
            <w:noWrap w:val="0"/>
            <w:vAlign w:val="center"/>
          </w:tcPr>
          <w:p w14:paraId="029B185F">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70</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17830A86">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2.8.1</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7EF3BC32">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电气工程</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0B48782B">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547918.74</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4605B18D">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425107.04</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54E204D1">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52074.2</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0280BBA7">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23918.23</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00955810">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2C4E37F4">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21379.94</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51BA7437">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49357.56</w:t>
            </w:r>
          </w:p>
        </w:tc>
        <w:tc>
          <w:tcPr>
            <w:tcW w:w="354" w:type="pct"/>
            <w:tcBorders>
              <w:top w:val="single" w:color="000000" w:sz="4" w:space="0"/>
              <w:left w:val="single" w:color="000000" w:sz="4" w:space="0"/>
              <w:bottom w:val="single" w:color="000000" w:sz="4" w:space="0"/>
              <w:right w:val="single" w:color="000000" w:sz="4" w:space="0"/>
            </w:tcBorders>
            <w:noWrap w:val="0"/>
            <w:vAlign w:val="center"/>
          </w:tcPr>
          <w:p w14:paraId="486FD2D7">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61.68</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4F5A8D25">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5346.83</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78D356CF">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102.48</w:t>
            </w:r>
          </w:p>
        </w:tc>
      </w:tr>
      <w:tr w14:paraId="67640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41" w:type="pct"/>
            <w:tcBorders>
              <w:top w:val="single" w:color="000000" w:sz="4" w:space="0"/>
              <w:left w:val="single" w:color="000000" w:sz="4" w:space="0"/>
              <w:bottom w:val="single" w:color="000000" w:sz="4" w:space="0"/>
              <w:right w:val="single" w:color="000000" w:sz="4" w:space="0"/>
            </w:tcBorders>
            <w:noWrap w:val="0"/>
            <w:vAlign w:val="center"/>
          </w:tcPr>
          <w:p w14:paraId="2A67BDD8">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71</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2ED6D8D9">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2.8.2</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69D85A70">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给排水工程</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73601F91">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239952.23</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5C6DA31A">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176852.01</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23AE938B">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28379.3</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1D286B5D">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14660.76</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5CEA79C6">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668A7C3B">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13105.57</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53E774B1">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21615.35</w:t>
            </w:r>
          </w:p>
        </w:tc>
        <w:tc>
          <w:tcPr>
            <w:tcW w:w="354" w:type="pct"/>
            <w:tcBorders>
              <w:top w:val="single" w:color="000000" w:sz="4" w:space="0"/>
              <w:left w:val="single" w:color="000000" w:sz="4" w:space="0"/>
              <w:bottom w:val="single" w:color="000000" w:sz="4" w:space="0"/>
              <w:right w:val="single" w:color="000000" w:sz="4" w:space="0"/>
            </w:tcBorders>
            <w:noWrap w:val="0"/>
            <w:vAlign w:val="center"/>
          </w:tcPr>
          <w:p w14:paraId="307BF37F">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27.01</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4CF074EF">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5346.83</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5F10F3C7">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44.88</w:t>
            </w:r>
          </w:p>
        </w:tc>
      </w:tr>
      <w:tr w14:paraId="7DB0F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41" w:type="pct"/>
            <w:tcBorders>
              <w:top w:val="single" w:color="000000" w:sz="4" w:space="0"/>
              <w:left w:val="single" w:color="000000" w:sz="4" w:space="0"/>
              <w:bottom w:val="single" w:color="000000" w:sz="4" w:space="0"/>
              <w:right w:val="single" w:color="000000" w:sz="4" w:space="0"/>
            </w:tcBorders>
            <w:noWrap w:val="0"/>
            <w:vAlign w:val="center"/>
          </w:tcPr>
          <w:p w14:paraId="5844E22E">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72</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72AC78AA">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2.8.3</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2F4A7A1F">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消防电工程</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00068ECF">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45112.31</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470B5225">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32420</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6194FB7E">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5882.28</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531A5123">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3065.75</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0C96FC0A">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7E3013CE">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2746.22</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4ED00D59">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4063.81</w:t>
            </w:r>
          </w:p>
        </w:tc>
        <w:tc>
          <w:tcPr>
            <w:tcW w:w="354" w:type="pct"/>
            <w:tcBorders>
              <w:top w:val="single" w:color="000000" w:sz="4" w:space="0"/>
              <w:left w:val="single" w:color="000000" w:sz="4" w:space="0"/>
              <w:bottom w:val="single" w:color="000000" w:sz="4" w:space="0"/>
              <w:right w:val="single" w:color="000000" w:sz="4" w:space="0"/>
            </w:tcBorders>
            <w:noWrap w:val="0"/>
            <w:vAlign w:val="center"/>
          </w:tcPr>
          <w:p w14:paraId="09DD1848">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5.08</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31F71F8C">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5346.83</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55E51780">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8.44</w:t>
            </w:r>
          </w:p>
        </w:tc>
      </w:tr>
      <w:tr w14:paraId="6631A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41" w:type="pct"/>
            <w:tcBorders>
              <w:top w:val="single" w:color="000000" w:sz="4" w:space="0"/>
              <w:left w:val="single" w:color="000000" w:sz="4" w:space="0"/>
              <w:bottom w:val="single" w:color="000000" w:sz="4" w:space="0"/>
              <w:right w:val="single" w:color="000000" w:sz="4" w:space="0"/>
            </w:tcBorders>
            <w:noWrap w:val="0"/>
            <w:vAlign w:val="center"/>
          </w:tcPr>
          <w:p w14:paraId="7D59A2E8">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73</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750345D6">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2.8.4</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2F813729">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消防水工程</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04F294F5">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55347.69</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347C226C">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43785.29</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0FB8A3F7">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4498.69</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53D44FFF">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2324.13</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1CE08B73">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373CA41D">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2077.88</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5C980ABB">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4985.83</w:t>
            </w:r>
          </w:p>
        </w:tc>
        <w:tc>
          <w:tcPr>
            <w:tcW w:w="354" w:type="pct"/>
            <w:tcBorders>
              <w:top w:val="single" w:color="000000" w:sz="4" w:space="0"/>
              <w:left w:val="single" w:color="000000" w:sz="4" w:space="0"/>
              <w:bottom w:val="single" w:color="000000" w:sz="4" w:space="0"/>
              <w:right w:val="single" w:color="000000" w:sz="4" w:space="0"/>
            </w:tcBorders>
            <w:noWrap w:val="0"/>
            <w:vAlign w:val="center"/>
          </w:tcPr>
          <w:p w14:paraId="07A937A0">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6.23</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193C1A0F">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5346.83</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52BD3644">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10.35</w:t>
            </w:r>
          </w:p>
        </w:tc>
      </w:tr>
      <w:tr w14:paraId="577A3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41" w:type="pct"/>
            <w:tcBorders>
              <w:top w:val="single" w:color="000000" w:sz="4" w:space="0"/>
              <w:left w:val="single" w:color="000000" w:sz="4" w:space="0"/>
              <w:bottom w:val="single" w:color="000000" w:sz="4" w:space="0"/>
              <w:right w:val="single" w:color="000000" w:sz="4" w:space="0"/>
            </w:tcBorders>
            <w:noWrap w:val="0"/>
            <w:vAlign w:val="center"/>
          </w:tcPr>
          <w:p w14:paraId="4F02C024">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74</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4C1BDFD8">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2.9</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3574D8BB">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夜景亮化工程</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7EFB1454">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492278.53</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21CCD4A7">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415835.85</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1B73E42B">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22738.52</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586EE7F3">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10454.43</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135111FD">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1D86672B">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9358.78</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16F82348">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44345.38</w:t>
            </w:r>
          </w:p>
        </w:tc>
        <w:tc>
          <w:tcPr>
            <w:tcW w:w="354" w:type="pct"/>
            <w:tcBorders>
              <w:top w:val="single" w:color="000000" w:sz="4" w:space="0"/>
              <w:left w:val="single" w:color="000000" w:sz="4" w:space="0"/>
              <w:bottom w:val="single" w:color="000000" w:sz="4" w:space="0"/>
              <w:right w:val="single" w:color="000000" w:sz="4" w:space="0"/>
            </w:tcBorders>
            <w:noWrap w:val="0"/>
            <w:vAlign w:val="center"/>
          </w:tcPr>
          <w:p w14:paraId="7A522BCA">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2.6</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567D4C44">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43350.66</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3314C73A">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11.36</w:t>
            </w:r>
          </w:p>
        </w:tc>
      </w:tr>
      <w:tr w14:paraId="4B094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41" w:type="pct"/>
            <w:tcBorders>
              <w:top w:val="single" w:color="000000" w:sz="4" w:space="0"/>
              <w:left w:val="single" w:color="000000" w:sz="4" w:space="0"/>
              <w:bottom w:val="single" w:color="000000" w:sz="4" w:space="0"/>
              <w:right w:val="single" w:color="000000" w:sz="4" w:space="0"/>
            </w:tcBorders>
            <w:noWrap w:val="0"/>
            <w:vAlign w:val="center"/>
          </w:tcPr>
          <w:p w14:paraId="76F4F4E6">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75</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1E0DDD07">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2.9.1</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7CA3AFF5">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夜景亮化工程</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40693B83">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492278.53</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6DA9DC10">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415835.85</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4EEDACF7">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22738.52</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40D8ED02">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10454.43</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267B20FF">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5473A946">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9358.78</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0C19A853">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44345.38</w:t>
            </w:r>
          </w:p>
        </w:tc>
        <w:tc>
          <w:tcPr>
            <w:tcW w:w="354" w:type="pct"/>
            <w:tcBorders>
              <w:top w:val="single" w:color="000000" w:sz="4" w:space="0"/>
              <w:left w:val="single" w:color="000000" w:sz="4" w:space="0"/>
              <w:bottom w:val="single" w:color="000000" w:sz="4" w:space="0"/>
              <w:right w:val="single" w:color="000000" w:sz="4" w:space="0"/>
            </w:tcBorders>
            <w:noWrap w:val="0"/>
            <w:vAlign w:val="center"/>
          </w:tcPr>
          <w:p w14:paraId="1FD30A12">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359109EC">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43350.66</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2B7CC383">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11.36</w:t>
            </w:r>
          </w:p>
        </w:tc>
      </w:tr>
      <w:tr w14:paraId="1A877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41" w:type="pct"/>
            <w:tcBorders>
              <w:top w:val="single" w:color="000000" w:sz="4" w:space="0"/>
              <w:left w:val="single" w:color="000000" w:sz="4" w:space="0"/>
              <w:bottom w:val="single" w:color="000000" w:sz="4" w:space="0"/>
              <w:right w:val="single" w:color="000000" w:sz="4" w:space="0"/>
            </w:tcBorders>
            <w:noWrap w:val="0"/>
            <w:vAlign w:val="center"/>
          </w:tcPr>
          <w:p w14:paraId="42EEA842">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76</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21AF0892">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2.10</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77493857">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电梯工程（全费用）</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6420D186">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3443126.7</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09680A12">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3443126.7</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5D4FF91E">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21585944">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3A47F938">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2ACBC45F">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77625</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277797EC">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310163.4</w:t>
            </w:r>
          </w:p>
        </w:tc>
        <w:tc>
          <w:tcPr>
            <w:tcW w:w="354" w:type="pct"/>
            <w:tcBorders>
              <w:top w:val="single" w:color="000000" w:sz="4" w:space="0"/>
              <w:left w:val="single" w:color="000000" w:sz="4" w:space="0"/>
              <w:bottom w:val="single" w:color="000000" w:sz="4" w:space="0"/>
              <w:right w:val="single" w:color="000000" w:sz="4" w:space="0"/>
            </w:tcBorders>
            <w:noWrap w:val="0"/>
            <w:vAlign w:val="center"/>
          </w:tcPr>
          <w:p w14:paraId="4366C4F6">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18.16</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4688FCDE">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43350.66</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1586BB12">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79.43</w:t>
            </w:r>
          </w:p>
        </w:tc>
      </w:tr>
      <w:tr w14:paraId="47A27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41" w:type="pct"/>
            <w:tcBorders>
              <w:top w:val="single" w:color="000000" w:sz="4" w:space="0"/>
              <w:left w:val="single" w:color="000000" w:sz="4" w:space="0"/>
              <w:bottom w:val="single" w:color="000000" w:sz="4" w:space="0"/>
              <w:right w:val="single" w:color="000000" w:sz="4" w:space="0"/>
            </w:tcBorders>
            <w:noWrap w:val="0"/>
            <w:vAlign w:val="center"/>
          </w:tcPr>
          <w:p w14:paraId="35014293">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77</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007B85B4">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2.10.1</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65B369ED">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电梯工程（全费用）</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19DC3A55">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3443126.7</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0FBDF076">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3443126.7</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32183D62">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252B5EC0">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2758A7AE">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1041C8C6">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77625</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535B2BBC">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310163.4</w:t>
            </w:r>
          </w:p>
        </w:tc>
        <w:tc>
          <w:tcPr>
            <w:tcW w:w="354" w:type="pct"/>
            <w:tcBorders>
              <w:top w:val="single" w:color="000000" w:sz="4" w:space="0"/>
              <w:left w:val="single" w:color="000000" w:sz="4" w:space="0"/>
              <w:bottom w:val="single" w:color="000000" w:sz="4" w:space="0"/>
              <w:right w:val="single" w:color="000000" w:sz="4" w:space="0"/>
            </w:tcBorders>
            <w:noWrap w:val="0"/>
            <w:vAlign w:val="center"/>
          </w:tcPr>
          <w:p w14:paraId="111AAEC4">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454EC575">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43350.66</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5D0E25D2">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79.43</w:t>
            </w:r>
          </w:p>
        </w:tc>
      </w:tr>
      <w:tr w14:paraId="7C2E9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41" w:type="pct"/>
            <w:tcBorders>
              <w:top w:val="single" w:color="000000" w:sz="4" w:space="0"/>
              <w:left w:val="single" w:color="000000" w:sz="4" w:space="0"/>
              <w:bottom w:val="single" w:color="000000" w:sz="4" w:space="0"/>
              <w:right w:val="single" w:color="000000" w:sz="4" w:space="0"/>
            </w:tcBorders>
            <w:noWrap w:val="0"/>
            <w:vAlign w:val="center"/>
          </w:tcPr>
          <w:p w14:paraId="0C32F929">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78</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41F23500">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2.11</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64AAB764">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智能化工程</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266B7928">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1797443.76</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4AE538BB">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1408353.39</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2429C3E2">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163046.99</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3C819A1F">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71632.4</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54B4E82F">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328F73A3">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64126.24</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500DB6F5">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161917.14</w:t>
            </w:r>
          </w:p>
        </w:tc>
        <w:tc>
          <w:tcPr>
            <w:tcW w:w="354" w:type="pct"/>
            <w:tcBorders>
              <w:top w:val="single" w:color="000000" w:sz="4" w:space="0"/>
              <w:left w:val="single" w:color="000000" w:sz="4" w:space="0"/>
              <w:bottom w:val="single" w:color="000000" w:sz="4" w:space="0"/>
              <w:right w:val="single" w:color="000000" w:sz="4" w:space="0"/>
            </w:tcBorders>
            <w:noWrap w:val="0"/>
            <w:vAlign w:val="center"/>
          </w:tcPr>
          <w:p w14:paraId="7C7791E7">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9.48</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53E16A81">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43350.66</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479FA7DA">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41.46</w:t>
            </w:r>
          </w:p>
        </w:tc>
      </w:tr>
      <w:tr w14:paraId="0AF78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41" w:type="pct"/>
            <w:tcBorders>
              <w:top w:val="single" w:color="000000" w:sz="4" w:space="0"/>
              <w:left w:val="single" w:color="000000" w:sz="4" w:space="0"/>
              <w:bottom w:val="single" w:color="000000" w:sz="4" w:space="0"/>
              <w:right w:val="single" w:color="000000" w:sz="4" w:space="0"/>
            </w:tcBorders>
            <w:noWrap w:val="0"/>
            <w:vAlign w:val="center"/>
          </w:tcPr>
          <w:p w14:paraId="727E3413">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79</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7222F6AB">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2.11.1</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333258D9">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智能化工程</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7DBDD934">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1797443.76</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0EC01E55">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1408353.39</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782C3878">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163046.99</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59A28541">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71632.4</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5E25ABEA">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309BE6B1">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64126.24</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7DBBEDD7">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161917.14</w:t>
            </w:r>
          </w:p>
        </w:tc>
        <w:tc>
          <w:tcPr>
            <w:tcW w:w="354" w:type="pct"/>
            <w:tcBorders>
              <w:top w:val="single" w:color="000000" w:sz="4" w:space="0"/>
              <w:left w:val="single" w:color="000000" w:sz="4" w:space="0"/>
              <w:bottom w:val="single" w:color="000000" w:sz="4" w:space="0"/>
              <w:right w:val="single" w:color="000000" w:sz="4" w:space="0"/>
            </w:tcBorders>
            <w:noWrap w:val="0"/>
            <w:vAlign w:val="center"/>
          </w:tcPr>
          <w:p w14:paraId="2913D629">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413294DE">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43350.66</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0920947F">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41.46</w:t>
            </w:r>
          </w:p>
        </w:tc>
      </w:tr>
      <w:tr w14:paraId="3455A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41" w:type="pct"/>
            <w:tcBorders>
              <w:top w:val="single" w:color="000000" w:sz="4" w:space="0"/>
              <w:left w:val="single" w:color="000000" w:sz="4" w:space="0"/>
              <w:bottom w:val="single" w:color="000000" w:sz="4" w:space="0"/>
              <w:right w:val="single" w:color="000000" w:sz="4" w:space="0"/>
            </w:tcBorders>
            <w:noWrap w:val="0"/>
            <w:vAlign w:val="center"/>
          </w:tcPr>
          <w:p w14:paraId="3C94E73A">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80</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37B3CC04">
            <w:pPr>
              <w:jc w:val="both"/>
              <w:rPr>
                <w:rFonts w:hint="eastAsia" w:ascii="宋体" w:hAnsi="宋体" w:eastAsia="宋体" w:cs="宋体"/>
                <w:i w:val="0"/>
                <w:iCs w:val="0"/>
                <w:color w:val="auto"/>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3F65C9D0">
            <w:pPr>
              <w:jc w:val="left"/>
              <w:rPr>
                <w:rFonts w:hint="eastAsia" w:ascii="宋体" w:hAnsi="宋体" w:eastAsia="宋体" w:cs="宋体"/>
                <w:i w:val="0"/>
                <w:iCs w:val="0"/>
                <w:color w:val="auto"/>
                <w:sz w:val="18"/>
                <w:szCs w:val="18"/>
                <w:u w:val="none"/>
              </w:rPr>
            </w:pP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456E73BA">
            <w:pPr>
              <w:jc w:val="right"/>
              <w:rPr>
                <w:rFonts w:hint="eastAsia" w:ascii="宋体" w:hAnsi="宋体" w:eastAsia="宋体" w:cs="宋体"/>
                <w:i w:val="0"/>
                <w:iCs w:val="0"/>
                <w:color w:val="auto"/>
                <w:sz w:val="18"/>
                <w:szCs w:val="18"/>
                <w:u w:val="none"/>
              </w:rPr>
            </w:pP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4CF6CD97">
            <w:pPr>
              <w:jc w:val="right"/>
              <w:rPr>
                <w:rFonts w:hint="eastAsia" w:ascii="宋体" w:hAnsi="宋体" w:eastAsia="宋体" w:cs="宋体"/>
                <w:i w:val="0"/>
                <w:iCs w:val="0"/>
                <w:color w:val="auto"/>
                <w:sz w:val="18"/>
                <w:szCs w:val="18"/>
                <w:u w:val="none"/>
              </w:rPr>
            </w:pP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7A911632">
            <w:pPr>
              <w:jc w:val="right"/>
              <w:rPr>
                <w:rFonts w:hint="eastAsia" w:ascii="宋体" w:hAnsi="宋体" w:eastAsia="宋体" w:cs="宋体"/>
                <w:i w:val="0"/>
                <w:iCs w:val="0"/>
                <w:color w:val="auto"/>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00575EA8">
            <w:pPr>
              <w:jc w:val="right"/>
              <w:rPr>
                <w:rFonts w:hint="eastAsia" w:ascii="宋体" w:hAnsi="宋体" w:eastAsia="宋体" w:cs="宋体"/>
                <w:i w:val="0"/>
                <w:iCs w:val="0"/>
                <w:color w:val="auto"/>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77D710BC">
            <w:pPr>
              <w:jc w:val="right"/>
              <w:rPr>
                <w:rFonts w:hint="eastAsia" w:ascii="宋体" w:hAnsi="宋体" w:eastAsia="宋体" w:cs="宋体"/>
                <w:i w:val="0"/>
                <w:iCs w:val="0"/>
                <w:color w:val="auto"/>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16A19FEB">
            <w:pPr>
              <w:jc w:val="right"/>
              <w:rPr>
                <w:rFonts w:hint="eastAsia" w:ascii="宋体" w:hAnsi="宋体" w:eastAsia="宋体" w:cs="宋体"/>
                <w:i w:val="0"/>
                <w:iCs w:val="0"/>
                <w:color w:val="auto"/>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5E1A8A60">
            <w:pPr>
              <w:jc w:val="right"/>
              <w:rPr>
                <w:rFonts w:hint="eastAsia" w:ascii="宋体" w:hAnsi="宋体" w:eastAsia="宋体" w:cs="宋体"/>
                <w:i w:val="0"/>
                <w:iCs w:val="0"/>
                <w:color w:val="auto"/>
                <w:sz w:val="18"/>
                <w:szCs w:val="18"/>
                <w:u w:val="none"/>
              </w:rPr>
            </w:pPr>
          </w:p>
        </w:tc>
        <w:tc>
          <w:tcPr>
            <w:tcW w:w="354" w:type="pct"/>
            <w:tcBorders>
              <w:top w:val="single" w:color="000000" w:sz="4" w:space="0"/>
              <w:left w:val="single" w:color="000000" w:sz="4" w:space="0"/>
              <w:bottom w:val="single" w:color="000000" w:sz="4" w:space="0"/>
              <w:right w:val="single" w:color="000000" w:sz="4" w:space="0"/>
            </w:tcBorders>
            <w:noWrap w:val="0"/>
            <w:vAlign w:val="center"/>
          </w:tcPr>
          <w:p w14:paraId="520CDB60">
            <w:pPr>
              <w:jc w:val="right"/>
              <w:rPr>
                <w:rFonts w:hint="eastAsia" w:ascii="宋体" w:hAnsi="宋体" w:eastAsia="宋体" w:cs="宋体"/>
                <w:i w:val="0"/>
                <w:iCs w:val="0"/>
                <w:color w:val="auto"/>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4431E5A0">
            <w:pPr>
              <w:jc w:val="right"/>
              <w:rPr>
                <w:rFonts w:hint="eastAsia" w:ascii="宋体" w:hAnsi="宋体" w:eastAsia="宋体" w:cs="宋体"/>
                <w:i w:val="0"/>
                <w:iCs w:val="0"/>
                <w:color w:val="auto"/>
                <w:sz w:val="18"/>
                <w:szCs w:val="18"/>
                <w:u w:val="none"/>
              </w:rPr>
            </w:pP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1B08EF8E">
            <w:pPr>
              <w:jc w:val="right"/>
              <w:rPr>
                <w:rFonts w:hint="eastAsia" w:ascii="宋体" w:hAnsi="宋体" w:eastAsia="宋体" w:cs="宋体"/>
                <w:i w:val="0"/>
                <w:iCs w:val="0"/>
                <w:color w:val="auto"/>
                <w:sz w:val="18"/>
                <w:szCs w:val="18"/>
                <w:u w:val="none"/>
              </w:rPr>
            </w:pPr>
          </w:p>
        </w:tc>
      </w:tr>
      <w:tr w14:paraId="284AB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41" w:type="pct"/>
            <w:tcBorders>
              <w:top w:val="single" w:color="000000" w:sz="4" w:space="0"/>
              <w:left w:val="single" w:color="000000" w:sz="4" w:space="0"/>
              <w:bottom w:val="single" w:color="000000" w:sz="4" w:space="0"/>
              <w:right w:val="single" w:color="000000" w:sz="4" w:space="0"/>
            </w:tcBorders>
            <w:noWrap w:val="0"/>
            <w:vAlign w:val="center"/>
          </w:tcPr>
          <w:p w14:paraId="46D096E1">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81</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378CD057">
            <w:pPr>
              <w:jc w:val="both"/>
              <w:rPr>
                <w:rFonts w:hint="eastAsia" w:ascii="宋体" w:hAnsi="宋体" w:eastAsia="宋体" w:cs="宋体"/>
                <w:i w:val="0"/>
                <w:iCs w:val="0"/>
                <w:color w:val="auto"/>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3BFC9DE2">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合计</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6B9FF623">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110743767.8</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236A7C7E">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80775799.79</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0FB38FA5">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16996734.59</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68164F44">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3681982.71</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7045C206">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1151600</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6B77F7E7">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2231413.54</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30DF8E8B">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9976008.31</w:t>
            </w:r>
          </w:p>
        </w:tc>
        <w:tc>
          <w:tcPr>
            <w:tcW w:w="354" w:type="pct"/>
            <w:tcBorders>
              <w:top w:val="single" w:color="000000" w:sz="4" w:space="0"/>
              <w:left w:val="single" w:color="000000" w:sz="4" w:space="0"/>
              <w:bottom w:val="single" w:color="000000" w:sz="4" w:space="0"/>
              <w:right w:val="single" w:color="000000" w:sz="4" w:space="0"/>
            </w:tcBorders>
            <w:noWrap w:val="0"/>
            <w:vAlign w:val="center"/>
          </w:tcPr>
          <w:p w14:paraId="3A91D757">
            <w:pPr>
              <w:jc w:val="right"/>
              <w:rPr>
                <w:rFonts w:hint="eastAsia" w:ascii="宋体" w:hAnsi="宋体" w:eastAsia="宋体" w:cs="宋体"/>
                <w:i w:val="0"/>
                <w:iCs w:val="0"/>
                <w:color w:val="auto"/>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0949CFC0">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43350.66</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3B94BFB4">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2554.6</w:t>
            </w:r>
          </w:p>
        </w:tc>
      </w:tr>
    </w:tbl>
    <w:p w14:paraId="6F4DBCF5">
      <w:pPr>
        <w:rPr>
          <w:rFonts w:hint="default"/>
          <w:color w:val="auto"/>
          <w:lang w:val="en-US" w:eastAsia="zh-CN"/>
        </w:rPr>
      </w:pPr>
      <w:r>
        <w:rPr>
          <w:rFonts w:hint="default"/>
          <w:color w:val="auto"/>
          <w:lang w:val="en-US" w:eastAsia="zh-CN"/>
        </w:rPr>
        <w:br w:type="page"/>
      </w:r>
    </w:p>
    <w:tbl>
      <w:tblPr>
        <w:tblStyle w:val="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48"/>
        <w:gridCol w:w="482"/>
        <w:gridCol w:w="1547"/>
        <w:gridCol w:w="948"/>
        <w:gridCol w:w="1148"/>
        <w:gridCol w:w="948"/>
        <w:gridCol w:w="1148"/>
        <w:gridCol w:w="882"/>
        <w:gridCol w:w="882"/>
        <w:gridCol w:w="882"/>
        <w:gridCol w:w="1081"/>
      </w:tblGrid>
      <w:tr w14:paraId="5323D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gridSpan w:val="11"/>
            <w:tcBorders>
              <w:top w:val="nil"/>
              <w:left w:val="nil"/>
              <w:bottom w:val="nil"/>
              <w:right w:val="nil"/>
            </w:tcBorders>
            <w:noWrap/>
            <w:vAlign w:val="center"/>
          </w:tcPr>
          <w:p w14:paraId="226BA4F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b/>
                <w:bCs/>
                <w:i w:val="0"/>
                <w:iCs w:val="0"/>
                <w:color w:val="auto"/>
                <w:kern w:val="0"/>
                <w:sz w:val="40"/>
                <w:szCs w:val="40"/>
                <w:u w:val="none"/>
                <w:lang w:val="en-US" w:eastAsia="zh-CN" w:bidi="ar"/>
              </w:rPr>
              <w:t>重庆轨道交通江北控制中心土建工程工程造价</w:t>
            </w:r>
          </w:p>
        </w:tc>
      </w:tr>
      <w:tr w14:paraId="04E10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0" w:type="pct"/>
            <w:tcBorders>
              <w:top w:val="single" w:color="000000" w:sz="4" w:space="0"/>
              <w:left w:val="single" w:color="000000" w:sz="4" w:space="0"/>
              <w:bottom w:val="single" w:color="000000" w:sz="4" w:space="0"/>
              <w:right w:val="single" w:color="000000" w:sz="4" w:space="0"/>
            </w:tcBorders>
            <w:noWrap/>
            <w:vAlign w:val="center"/>
          </w:tcPr>
          <w:p w14:paraId="1F83F640">
            <w:pPr>
              <w:rPr>
                <w:rFonts w:hint="eastAsia" w:ascii="宋体" w:hAnsi="宋体" w:eastAsia="宋体" w:cs="宋体"/>
                <w:i w:val="0"/>
                <w:iCs w:val="0"/>
                <w:color w:val="auto"/>
                <w:sz w:val="22"/>
                <w:szCs w:val="22"/>
                <w:u w:val="none"/>
              </w:rPr>
            </w:pPr>
          </w:p>
        </w:tc>
        <w:tc>
          <w:tcPr>
            <w:tcW w:w="211" w:type="pct"/>
            <w:tcBorders>
              <w:top w:val="single" w:color="000000" w:sz="4" w:space="0"/>
              <w:left w:val="single" w:color="000000" w:sz="4" w:space="0"/>
              <w:bottom w:val="single" w:color="000000" w:sz="4" w:space="0"/>
              <w:right w:val="single" w:color="000000" w:sz="4" w:space="0"/>
            </w:tcBorders>
            <w:noWrap/>
            <w:vAlign w:val="center"/>
          </w:tcPr>
          <w:p w14:paraId="4872F99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序号</w:t>
            </w:r>
          </w:p>
        </w:tc>
        <w:tc>
          <w:tcPr>
            <w:tcW w:w="780" w:type="pct"/>
            <w:tcBorders>
              <w:top w:val="single" w:color="000000" w:sz="4" w:space="0"/>
              <w:left w:val="single" w:color="000000" w:sz="4" w:space="0"/>
              <w:bottom w:val="single" w:color="000000" w:sz="4" w:space="0"/>
              <w:right w:val="single" w:color="000000" w:sz="4" w:space="0"/>
            </w:tcBorders>
            <w:noWrap/>
            <w:vAlign w:val="center"/>
          </w:tcPr>
          <w:p w14:paraId="4E77B0B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名称</w:t>
            </w:r>
          </w:p>
        </w:tc>
        <w:tc>
          <w:tcPr>
            <w:tcW w:w="460" w:type="pct"/>
            <w:tcBorders>
              <w:top w:val="single" w:color="000000" w:sz="4" w:space="0"/>
              <w:left w:val="single" w:color="000000" w:sz="4" w:space="0"/>
              <w:bottom w:val="single" w:color="000000" w:sz="4" w:space="0"/>
              <w:right w:val="single" w:color="000000" w:sz="4" w:space="0"/>
            </w:tcBorders>
            <w:noWrap/>
            <w:vAlign w:val="center"/>
          </w:tcPr>
          <w:p w14:paraId="6191E66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金额</w:t>
            </w:r>
          </w:p>
        </w:tc>
        <w:tc>
          <w:tcPr>
            <w:tcW w:w="567" w:type="pct"/>
            <w:tcBorders>
              <w:top w:val="single" w:color="000000" w:sz="4" w:space="0"/>
              <w:left w:val="single" w:color="000000" w:sz="4" w:space="0"/>
              <w:bottom w:val="single" w:color="000000" w:sz="4" w:space="0"/>
              <w:right w:val="single" w:color="000000" w:sz="4" w:space="0"/>
            </w:tcBorders>
            <w:noWrap/>
            <w:vAlign w:val="center"/>
          </w:tcPr>
          <w:p w14:paraId="712E8E2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分部分项</w:t>
            </w:r>
          </w:p>
        </w:tc>
        <w:tc>
          <w:tcPr>
            <w:tcW w:w="460" w:type="pct"/>
            <w:tcBorders>
              <w:top w:val="single" w:color="000000" w:sz="4" w:space="0"/>
              <w:left w:val="single" w:color="000000" w:sz="4" w:space="0"/>
              <w:bottom w:val="single" w:color="000000" w:sz="4" w:space="0"/>
              <w:right w:val="single" w:color="000000" w:sz="4" w:space="0"/>
            </w:tcBorders>
            <w:noWrap/>
            <w:vAlign w:val="center"/>
          </w:tcPr>
          <w:p w14:paraId="425CA9D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措施项目</w:t>
            </w:r>
          </w:p>
        </w:tc>
        <w:tc>
          <w:tcPr>
            <w:tcW w:w="567" w:type="pct"/>
            <w:tcBorders>
              <w:top w:val="single" w:color="000000" w:sz="4" w:space="0"/>
              <w:left w:val="single" w:color="000000" w:sz="4" w:space="0"/>
              <w:bottom w:val="single" w:color="000000" w:sz="4" w:space="0"/>
              <w:right w:val="single" w:color="000000" w:sz="4" w:space="0"/>
            </w:tcBorders>
            <w:noWrap/>
            <w:vAlign w:val="center"/>
          </w:tcPr>
          <w:p w14:paraId="2B60106F">
            <w:pPr>
              <w:rPr>
                <w:rFonts w:hint="eastAsia" w:ascii="宋体" w:hAnsi="宋体" w:eastAsia="宋体" w:cs="宋体"/>
                <w:i w:val="0"/>
                <w:iCs w:val="0"/>
                <w:color w:val="auto"/>
                <w:sz w:val="22"/>
                <w:szCs w:val="22"/>
                <w:u w:val="none"/>
              </w:rPr>
            </w:pPr>
          </w:p>
        </w:tc>
        <w:tc>
          <w:tcPr>
            <w:tcW w:w="425" w:type="pct"/>
            <w:tcBorders>
              <w:top w:val="single" w:color="000000" w:sz="4" w:space="0"/>
              <w:left w:val="single" w:color="000000" w:sz="4" w:space="0"/>
              <w:bottom w:val="single" w:color="000000" w:sz="4" w:space="0"/>
              <w:right w:val="single" w:color="000000" w:sz="4" w:space="0"/>
            </w:tcBorders>
            <w:noWrap/>
            <w:vAlign w:val="center"/>
          </w:tcPr>
          <w:p w14:paraId="289E58F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其他项目</w:t>
            </w:r>
          </w:p>
        </w:tc>
        <w:tc>
          <w:tcPr>
            <w:tcW w:w="425" w:type="pct"/>
            <w:tcBorders>
              <w:top w:val="single" w:color="000000" w:sz="4" w:space="0"/>
              <w:left w:val="single" w:color="000000" w:sz="4" w:space="0"/>
              <w:bottom w:val="single" w:color="000000" w:sz="4" w:space="0"/>
              <w:right w:val="single" w:color="000000" w:sz="4" w:space="0"/>
            </w:tcBorders>
            <w:noWrap/>
            <w:vAlign w:val="center"/>
          </w:tcPr>
          <w:p w14:paraId="0037172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规费</w:t>
            </w:r>
          </w:p>
        </w:tc>
        <w:tc>
          <w:tcPr>
            <w:tcW w:w="425" w:type="pct"/>
            <w:tcBorders>
              <w:top w:val="single" w:color="000000" w:sz="4" w:space="0"/>
              <w:left w:val="single" w:color="000000" w:sz="4" w:space="0"/>
              <w:bottom w:val="single" w:color="000000" w:sz="4" w:space="0"/>
              <w:right w:val="single" w:color="000000" w:sz="4" w:space="0"/>
            </w:tcBorders>
            <w:noWrap/>
            <w:vAlign w:val="center"/>
          </w:tcPr>
          <w:p w14:paraId="252D937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税金</w:t>
            </w:r>
          </w:p>
        </w:tc>
        <w:tc>
          <w:tcPr>
            <w:tcW w:w="533" w:type="pct"/>
            <w:tcBorders>
              <w:top w:val="single" w:color="000000" w:sz="4" w:space="0"/>
              <w:left w:val="single" w:color="000000" w:sz="4" w:space="0"/>
              <w:bottom w:val="single" w:color="000000" w:sz="4" w:space="0"/>
              <w:right w:val="single" w:color="000000" w:sz="4" w:space="0"/>
            </w:tcBorders>
            <w:noWrap/>
            <w:vAlign w:val="center"/>
          </w:tcPr>
          <w:p w14:paraId="7625F23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占造价比例(%)</w:t>
            </w:r>
          </w:p>
        </w:tc>
      </w:tr>
      <w:tr w14:paraId="14F97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0" w:type="pct"/>
            <w:tcBorders>
              <w:top w:val="single" w:color="000000" w:sz="4" w:space="0"/>
              <w:left w:val="single" w:color="000000" w:sz="4" w:space="0"/>
              <w:bottom w:val="single" w:color="000000" w:sz="4" w:space="0"/>
              <w:right w:val="single" w:color="000000" w:sz="4" w:space="0"/>
            </w:tcBorders>
            <w:noWrap/>
            <w:vAlign w:val="center"/>
          </w:tcPr>
          <w:p w14:paraId="42F33A86">
            <w:pPr>
              <w:rPr>
                <w:rFonts w:hint="eastAsia" w:ascii="宋体" w:hAnsi="宋体" w:eastAsia="宋体" w:cs="宋体"/>
                <w:i w:val="0"/>
                <w:iCs w:val="0"/>
                <w:color w:val="auto"/>
                <w:sz w:val="22"/>
                <w:szCs w:val="22"/>
                <w:u w:val="none"/>
              </w:rPr>
            </w:pPr>
          </w:p>
        </w:tc>
        <w:tc>
          <w:tcPr>
            <w:tcW w:w="211" w:type="pct"/>
            <w:tcBorders>
              <w:top w:val="single" w:color="000000" w:sz="4" w:space="0"/>
              <w:left w:val="single" w:color="000000" w:sz="4" w:space="0"/>
              <w:bottom w:val="single" w:color="000000" w:sz="4" w:space="0"/>
              <w:right w:val="single" w:color="000000" w:sz="4" w:space="0"/>
            </w:tcBorders>
            <w:noWrap/>
            <w:vAlign w:val="center"/>
          </w:tcPr>
          <w:p w14:paraId="5FCD9E98">
            <w:pPr>
              <w:rPr>
                <w:rFonts w:hint="eastAsia" w:ascii="宋体" w:hAnsi="宋体" w:eastAsia="宋体" w:cs="宋体"/>
                <w:i w:val="0"/>
                <w:iCs w:val="0"/>
                <w:color w:val="auto"/>
                <w:sz w:val="22"/>
                <w:szCs w:val="22"/>
                <w:u w:val="none"/>
              </w:rPr>
            </w:pPr>
          </w:p>
        </w:tc>
        <w:tc>
          <w:tcPr>
            <w:tcW w:w="780" w:type="pct"/>
            <w:tcBorders>
              <w:top w:val="single" w:color="000000" w:sz="4" w:space="0"/>
              <w:left w:val="single" w:color="000000" w:sz="4" w:space="0"/>
              <w:bottom w:val="single" w:color="000000" w:sz="4" w:space="0"/>
              <w:right w:val="single" w:color="000000" w:sz="4" w:space="0"/>
            </w:tcBorders>
            <w:noWrap/>
            <w:vAlign w:val="center"/>
          </w:tcPr>
          <w:p w14:paraId="6EAE9826">
            <w:pPr>
              <w:rPr>
                <w:rFonts w:hint="eastAsia" w:ascii="宋体" w:hAnsi="宋体" w:eastAsia="宋体" w:cs="宋体"/>
                <w:i w:val="0"/>
                <w:iCs w:val="0"/>
                <w:color w:val="auto"/>
                <w:sz w:val="22"/>
                <w:szCs w:val="22"/>
                <w:u w:val="none"/>
              </w:rPr>
            </w:pPr>
          </w:p>
        </w:tc>
        <w:tc>
          <w:tcPr>
            <w:tcW w:w="460" w:type="pct"/>
            <w:tcBorders>
              <w:top w:val="single" w:color="000000" w:sz="4" w:space="0"/>
              <w:left w:val="single" w:color="000000" w:sz="4" w:space="0"/>
              <w:bottom w:val="single" w:color="000000" w:sz="4" w:space="0"/>
              <w:right w:val="single" w:color="000000" w:sz="4" w:space="0"/>
            </w:tcBorders>
            <w:noWrap/>
            <w:vAlign w:val="center"/>
          </w:tcPr>
          <w:p w14:paraId="3EB4A145">
            <w:pPr>
              <w:rPr>
                <w:rFonts w:hint="eastAsia" w:ascii="宋体" w:hAnsi="宋体" w:eastAsia="宋体" w:cs="宋体"/>
                <w:i w:val="0"/>
                <w:iCs w:val="0"/>
                <w:color w:val="auto"/>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noWrap/>
            <w:vAlign w:val="center"/>
          </w:tcPr>
          <w:p w14:paraId="6E28FA7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分部分项工程费</w:t>
            </w:r>
          </w:p>
        </w:tc>
        <w:tc>
          <w:tcPr>
            <w:tcW w:w="460" w:type="pct"/>
            <w:tcBorders>
              <w:top w:val="single" w:color="000000" w:sz="4" w:space="0"/>
              <w:left w:val="single" w:color="000000" w:sz="4" w:space="0"/>
              <w:bottom w:val="single" w:color="000000" w:sz="4" w:space="0"/>
              <w:right w:val="single" w:color="000000" w:sz="4" w:space="0"/>
            </w:tcBorders>
            <w:noWrap/>
            <w:vAlign w:val="center"/>
          </w:tcPr>
          <w:p w14:paraId="633E7EE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措施项目费</w:t>
            </w:r>
          </w:p>
        </w:tc>
        <w:tc>
          <w:tcPr>
            <w:tcW w:w="567" w:type="pct"/>
            <w:tcBorders>
              <w:top w:val="single" w:color="000000" w:sz="4" w:space="0"/>
              <w:left w:val="single" w:color="000000" w:sz="4" w:space="0"/>
              <w:bottom w:val="single" w:color="000000" w:sz="4" w:space="0"/>
              <w:right w:val="single" w:color="000000" w:sz="4" w:space="0"/>
            </w:tcBorders>
            <w:noWrap/>
            <w:vAlign w:val="center"/>
          </w:tcPr>
          <w:p w14:paraId="1E78E2D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安全文明施工费</w:t>
            </w:r>
          </w:p>
        </w:tc>
        <w:tc>
          <w:tcPr>
            <w:tcW w:w="425" w:type="pct"/>
            <w:tcBorders>
              <w:top w:val="single" w:color="000000" w:sz="4" w:space="0"/>
              <w:left w:val="single" w:color="000000" w:sz="4" w:space="0"/>
              <w:bottom w:val="single" w:color="000000" w:sz="4" w:space="0"/>
              <w:right w:val="single" w:color="000000" w:sz="4" w:space="0"/>
            </w:tcBorders>
            <w:noWrap/>
            <w:vAlign w:val="center"/>
          </w:tcPr>
          <w:p w14:paraId="362A2E8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其他项目费</w:t>
            </w:r>
          </w:p>
        </w:tc>
        <w:tc>
          <w:tcPr>
            <w:tcW w:w="425" w:type="pct"/>
            <w:tcBorders>
              <w:top w:val="single" w:color="000000" w:sz="4" w:space="0"/>
              <w:left w:val="single" w:color="000000" w:sz="4" w:space="0"/>
              <w:bottom w:val="single" w:color="000000" w:sz="4" w:space="0"/>
              <w:right w:val="single" w:color="000000" w:sz="4" w:space="0"/>
            </w:tcBorders>
            <w:noWrap/>
            <w:vAlign w:val="center"/>
          </w:tcPr>
          <w:p w14:paraId="73718E4D">
            <w:pPr>
              <w:rPr>
                <w:rFonts w:hint="eastAsia" w:ascii="宋体" w:hAnsi="宋体" w:eastAsia="宋体" w:cs="宋体"/>
                <w:i w:val="0"/>
                <w:iCs w:val="0"/>
                <w:color w:val="auto"/>
                <w:sz w:val="22"/>
                <w:szCs w:val="22"/>
                <w:u w:val="none"/>
              </w:rPr>
            </w:pPr>
          </w:p>
        </w:tc>
        <w:tc>
          <w:tcPr>
            <w:tcW w:w="425" w:type="pct"/>
            <w:tcBorders>
              <w:top w:val="single" w:color="000000" w:sz="4" w:space="0"/>
              <w:left w:val="single" w:color="000000" w:sz="4" w:space="0"/>
              <w:bottom w:val="single" w:color="000000" w:sz="4" w:space="0"/>
              <w:right w:val="single" w:color="000000" w:sz="4" w:space="0"/>
            </w:tcBorders>
            <w:noWrap/>
            <w:vAlign w:val="center"/>
          </w:tcPr>
          <w:p w14:paraId="77429F65">
            <w:pPr>
              <w:rPr>
                <w:rFonts w:hint="eastAsia" w:ascii="宋体" w:hAnsi="宋体" w:eastAsia="宋体" w:cs="宋体"/>
                <w:i w:val="0"/>
                <w:iCs w:val="0"/>
                <w:color w:val="auto"/>
                <w:sz w:val="22"/>
                <w:szCs w:val="22"/>
                <w:u w:val="none"/>
              </w:rPr>
            </w:pPr>
          </w:p>
        </w:tc>
        <w:tc>
          <w:tcPr>
            <w:tcW w:w="533" w:type="pct"/>
            <w:tcBorders>
              <w:top w:val="single" w:color="000000" w:sz="4" w:space="0"/>
              <w:left w:val="single" w:color="000000" w:sz="4" w:space="0"/>
              <w:bottom w:val="single" w:color="000000" w:sz="4" w:space="0"/>
              <w:right w:val="single" w:color="000000" w:sz="4" w:space="0"/>
            </w:tcBorders>
            <w:noWrap/>
            <w:vAlign w:val="center"/>
          </w:tcPr>
          <w:p w14:paraId="15C041D1">
            <w:pPr>
              <w:rPr>
                <w:rFonts w:hint="eastAsia" w:ascii="宋体" w:hAnsi="宋体" w:eastAsia="宋体" w:cs="宋体"/>
                <w:i w:val="0"/>
                <w:iCs w:val="0"/>
                <w:color w:val="auto"/>
                <w:sz w:val="22"/>
                <w:szCs w:val="22"/>
                <w:u w:val="none"/>
              </w:rPr>
            </w:pPr>
          </w:p>
        </w:tc>
      </w:tr>
      <w:tr w14:paraId="5B446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0" w:type="pct"/>
            <w:tcBorders>
              <w:top w:val="single" w:color="000000" w:sz="4" w:space="0"/>
              <w:left w:val="single" w:color="000000" w:sz="4" w:space="0"/>
              <w:bottom w:val="single" w:color="000000" w:sz="4" w:space="0"/>
              <w:right w:val="single" w:color="000000" w:sz="4" w:space="0"/>
            </w:tcBorders>
            <w:noWrap/>
            <w:vAlign w:val="center"/>
          </w:tcPr>
          <w:p w14:paraId="7B87C70B">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211" w:type="pct"/>
            <w:tcBorders>
              <w:top w:val="single" w:color="000000" w:sz="4" w:space="0"/>
              <w:left w:val="single" w:color="000000" w:sz="4" w:space="0"/>
              <w:bottom w:val="single" w:color="000000" w:sz="4" w:space="0"/>
              <w:right w:val="single" w:color="000000" w:sz="4" w:space="0"/>
            </w:tcBorders>
            <w:noWrap/>
            <w:vAlign w:val="center"/>
          </w:tcPr>
          <w:p w14:paraId="145F5C1D">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780" w:type="pct"/>
            <w:tcBorders>
              <w:top w:val="single" w:color="000000" w:sz="4" w:space="0"/>
              <w:left w:val="single" w:color="000000" w:sz="4" w:space="0"/>
              <w:bottom w:val="single" w:color="000000" w:sz="4" w:space="0"/>
              <w:right w:val="single" w:color="000000" w:sz="4" w:space="0"/>
            </w:tcBorders>
            <w:noWrap/>
            <w:vAlign w:val="center"/>
          </w:tcPr>
          <w:p w14:paraId="71F9078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土建工程</w:t>
            </w:r>
          </w:p>
        </w:tc>
        <w:tc>
          <w:tcPr>
            <w:tcW w:w="460" w:type="pct"/>
            <w:tcBorders>
              <w:top w:val="single" w:color="000000" w:sz="4" w:space="0"/>
              <w:left w:val="single" w:color="000000" w:sz="4" w:space="0"/>
              <w:bottom w:val="single" w:color="000000" w:sz="4" w:space="0"/>
              <w:right w:val="single" w:color="000000" w:sz="4" w:space="0"/>
            </w:tcBorders>
            <w:noWrap/>
            <w:vAlign w:val="center"/>
          </w:tcPr>
          <w:p w14:paraId="64451043">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77464385.94</w:t>
            </w:r>
          </w:p>
        </w:tc>
        <w:tc>
          <w:tcPr>
            <w:tcW w:w="567" w:type="pct"/>
            <w:tcBorders>
              <w:top w:val="single" w:color="000000" w:sz="4" w:space="0"/>
              <w:left w:val="single" w:color="000000" w:sz="4" w:space="0"/>
              <w:bottom w:val="single" w:color="000000" w:sz="4" w:space="0"/>
              <w:right w:val="single" w:color="000000" w:sz="4" w:space="0"/>
            </w:tcBorders>
            <w:noWrap/>
            <w:vAlign w:val="center"/>
          </w:tcPr>
          <w:p w14:paraId="5E76D515">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59173101.39</w:t>
            </w:r>
          </w:p>
        </w:tc>
        <w:tc>
          <w:tcPr>
            <w:tcW w:w="460" w:type="pct"/>
            <w:tcBorders>
              <w:top w:val="single" w:color="000000" w:sz="4" w:space="0"/>
              <w:left w:val="single" w:color="000000" w:sz="4" w:space="0"/>
              <w:bottom w:val="single" w:color="000000" w:sz="4" w:space="0"/>
              <w:right w:val="single" w:color="000000" w:sz="4" w:space="0"/>
            </w:tcBorders>
            <w:noWrap/>
            <w:vAlign w:val="center"/>
          </w:tcPr>
          <w:p w14:paraId="644CE370">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9648425.67</w:t>
            </w:r>
          </w:p>
        </w:tc>
        <w:tc>
          <w:tcPr>
            <w:tcW w:w="567" w:type="pct"/>
            <w:tcBorders>
              <w:top w:val="single" w:color="000000" w:sz="4" w:space="0"/>
              <w:left w:val="single" w:color="000000" w:sz="4" w:space="0"/>
              <w:bottom w:val="single" w:color="000000" w:sz="4" w:space="0"/>
              <w:right w:val="single" w:color="000000" w:sz="4" w:space="0"/>
            </w:tcBorders>
            <w:noWrap/>
            <w:vAlign w:val="center"/>
          </w:tcPr>
          <w:p w14:paraId="4BE4C75D">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3029574.77</w:t>
            </w:r>
          </w:p>
        </w:tc>
        <w:tc>
          <w:tcPr>
            <w:tcW w:w="425" w:type="pct"/>
            <w:tcBorders>
              <w:top w:val="single" w:color="000000" w:sz="4" w:space="0"/>
              <w:left w:val="single" w:color="000000" w:sz="4" w:space="0"/>
              <w:bottom w:val="single" w:color="000000" w:sz="4" w:space="0"/>
              <w:right w:val="single" w:color="000000" w:sz="4" w:space="0"/>
            </w:tcBorders>
            <w:noWrap/>
            <w:vAlign w:val="center"/>
          </w:tcPr>
          <w:p w14:paraId="47592DCE">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w:t>
            </w:r>
          </w:p>
        </w:tc>
        <w:tc>
          <w:tcPr>
            <w:tcW w:w="425" w:type="pct"/>
            <w:tcBorders>
              <w:top w:val="single" w:color="000000" w:sz="4" w:space="0"/>
              <w:left w:val="single" w:color="000000" w:sz="4" w:space="0"/>
              <w:bottom w:val="single" w:color="000000" w:sz="4" w:space="0"/>
              <w:right w:val="single" w:color="000000" w:sz="4" w:space="0"/>
            </w:tcBorders>
            <w:noWrap/>
            <w:vAlign w:val="center"/>
          </w:tcPr>
          <w:p w14:paraId="2DF326BE">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1549463.08</w:t>
            </w:r>
          </w:p>
        </w:tc>
        <w:tc>
          <w:tcPr>
            <w:tcW w:w="425" w:type="pct"/>
            <w:tcBorders>
              <w:top w:val="single" w:color="000000" w:sz="4" w:space="0"/>
              <w:left w:val="single" w:color="000000" w:sz="4" w:space="0"/>
              <w:bottom w:val="single" w:color="000000" w:sz="4" w:space="0"/>
              <w:right w:val="single" w:color="000000" w:sz="4" w:space="0"/>
            </w:tcBorders>
            <w:noWrap/>
            <w:vAlign w:val="center"/>
          </w:tcPr>
          <w:p w14:paraId="318050DF">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7093395.8</w:t>
            </w:r>
          </w:p>
        </w:tc>
        <w:tc>
          <w:tcPr>
            <w:tcW w:w="533" w:type="pct"/>
            <w:tcBorders>
              <w:top w:val="single" w:color="000000" w:sz="4" w:space="0"/>
              <w:left w:val="single" w:color="000000" w:sz="4" w:space="0"/>
              <w:bottom w:val="single" w:color="000000" w:sz="4" w:space="0"/>
              <w:right w:val="single" w:color="000000" w:sz="4" w:space="0"/>
            </w:tcBorders>
            <w:noWrap/>
            <w:vAlign w:val="center"/>
          </w:tcPr>
          <w:p w14:paraId="71A09B6D">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76.58</w:t>
            </w:r>
          </w:p>
        </w:tc>
      </w:tr>
      <w:tr w14:paraId="69852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0" w:type="pct"/>
            <w:tcBorders>
              <w:top w:val="single" w:color="000000" w:sz="4" w:space="0"/>
              <w:left w:val="single" w:color="000000" w:sz="4" w:space="0"/>
              <w:bottom w:val="single" w:color="000000" w:sz="4" w:space="0"/>
              <w:right w:val="single" w:color="000000" w:sz="4" w:space="0"/>
            </w:tcBorders>
            <w:noWrap/>
            <w:vAlign w:val="center"/>
          </w:tcPr>
          <w:p w14:paraId="5F5E665D">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211" w:type="pct"/>
            <w:tcBorders>
              <w:top w:val="single" w:color="000000" w:sz="4" w:space="0"/>
              <w:left w:val="single" w:color="000000" w:sz="4" w:space="0"/>
              <w:bottom w:val="single" w:color="000000" w:sz="4" w:space="0"/>
              <w:right w:val="single" w:color="000000" w:sz="4" w:space="0"/>
            </w:tcBorders>
            <w:noWrap/>
            <w:vAlign w:val="center"/>
          </w:tcPr>
          <w:p w14:paraId="12FD936D">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w:t>
            </w:r>
          </w:p>
        </w:tc>
        <w:tc>
          <w:tcPr>
            <w:tcW w:w="780" w:type="pct"/>
            <w:tcBorders>
              <w:top w:val="single" w:color="000000" w:sz="4" w:space="0"/>
              <w:left w:val="single" w:color="000000" w:sz="4" w:space="0"/>
              <w:bottom w:val="single" w:color="000000" w:sz="4" w:space="0"/>
              <w:right w:val="single" w:color="000000" w:sz="4" w:space="0"/>
            </w:tcBorders>
            <w:noWrap/>
            <w:vAlign w:val="center"/>
          </w:tcPr>
          <w:p w14:paraId="1C2D22C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塔楼工程</w:t>
            </w:r>
          </w:p>
        </w:tc>
        <w:tc>
          <w:tcPr>
            <w:tcW w:w="460" w:type="pct"/>
            <w:tcBorders>
              <w:top w:val="single" w:color="000000" w:sz="4" w:space="0"/>
              <w:left w:val="single" w:color="000000" w:sz="4" w:space="0"/>
              <w:bottom w:val="single" w:color="000000" w:sz="4" w:space="0"/>
              <w:right w:val="single" w:color="000000" w:sz="4" w:space="0"/>
            </w:tcBorders>
            <w:noWrap/>
            <w:vAlign w:val="center"/>
          </w:tcPr>
          <w:p w14:paraId="2A03B99C">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32400485.04</w:t>
            </w:r>
          </w:p>
        </w:tc>
        <w:tc>
          <w:tcPr>
            <w:tcW w:w="567" w:type="pct"/>
            <w:tcBorders>
              <w:top w:val="single" w:color="000000" w:sz="4" w:space="0"/>
              <w:left w:val="single" w:color="000000" w:sz="4" w:space="0"/>
              <w:bottom w:val="single" w:color="000000" w:sz="4" w:space="0"/>
              <w:right w:val="single" w:color="000000" w:sz="4" w:space="0"/>
            </w:tcBorders>
            <w:noWrap/>
            <w:vAlign w:val="center"/>
          </w:tcPr>
          <w:p w14:paraId="1324B05C">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24817029.16</w:t>
            </w:r>
          </w:p>
        </w:tc>
        <w:tc>
          <w:tcPr>
            <w:tcW w:w="460" w:type="pct"/>
            <w:tcBorders>
              <w:top w:val="single" w:color="000000" w:sz="4" w:space="0"/>
              <w:left w:val="single" w:color="000000" w:sz="4" w:space="0"/>
              <w:bottom w:val="single" w:color="000000" w:sz="4" w:space="0"/>
              <w:right w:val="single" w:color="000000" w:sz="4" w:space="0"/>
            </w:tcBorders>
            <w:noWrap/>
            <w:vAlign w:val="center"/>
          </w:tcPr>
          <w:p w14:paraId="5D50D402">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3986859.4</w:t>
            </w:r>
          </w:p>
        </w:tc>
        <w:tc>
          <w:tcPr>
            <w:tcW w:w="567" w:type="pct"/>
            <w:tcBorders>
              <w:top w:val="single" w:color="000000" w:sz="4" w:space="0"/>
              <w:left w:val="single" w:color="000000" w:sz="4" w:space="0"/>
              <w:bottom w:val="single" w:color="000000" w:sz="4" w:space="0"/>
              <w:right w:val="single" w:color="000000" w:sz="4" w:space="0"/>
            </w:tcBorders>
            <w:noWrap/>
            <w:vAlign w:val="center"/>
          </w:tcPr>
          <w:p w14:paraId="199E9C69">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1277534.94</w:t>
            </w:r>
          </w:p>
        </w:tc>
        <w:tc>
          <w:tcPr>
            <w:tcW w:w="425" w:type="pct"/>
            <w:tcBorders>
              <w:top w:val="single" w:color="000000" w:sz="4" w:space="0"/>
              <w:left w:val="single" w:color="000000" w:sz="4" w:space="0"/>
              <w:bottom w:val="single" w:color="000000" w:sz="4" w:space="0"/>
              <w:right w:val="single" w:color="000000" w:sz="4" w:space="0"/>
            </w:tcBorders>
            <w:noWrap/>
            <w:vAlign w:val="center"/>
          </w:tcPr>
          <w:p w14:paraId="3B9068BD">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w:t>
            </w:r>
          </w:p>
        </w:tc>
        <w:tc>
          <w:tcPr>
            <w:tcW w:w="425" w:type="pct"/>
            <w:tcBorders>
              <w:top w:val="single" w:color="000000" w:sz="4" w:space="0"/>
              <w:left w:val="single" w:color="000000" w:sz="4" w:space="0"/>
              <w:bottom w:val="single" w:color="000000" w:sz="4" w:space="0"/>
              <w:right w:val="single" w:color="000000" w:sz="4" w:space="0"/>
            </w:tcBorders>
            <w:noWrap/>
            <w:vAlign w:val="center"/>
          </w:tcPr>
          <w:p w14:paraId="5D3905B0">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629691.6</w:t>
            </w:r>
          </w:p>
        </w:tc>
        <w:tc>
          <w:tcPr>
            <w:tcW w:w="425" w:type="pct"/>
            <w:tcBorders>
              <w:top w:val="single" w:color="000000" w:sz="4" w:space="0"/>
              <w:left w:val="single" w:color="000000" w:sz="4" w:space="0"/>
              <w:bottom w:val="single" w:color="000000" w:sz="4" w:space="0"/>
              <w:right w:val="single" w:color="000000" w:sz="4" w:space="0"/>
            </w:tcBorders>
            <w:noWrap/>
            <w:vAlign w:val="center"/>
          </w:tcPr>
          <w:p w14:paraId="02EA2701">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2966904.88</w:t>
            </w:r>
          </w:p>
        </w:tc>
        <w:tc>
          <w:tcPr>
            <w:tcW w:w="533" w:type="pct"/>
            <w:tcBorders>
              <w:top w:val="single" w:color="000000" w:sz="4" w:space="0"/>
              <w:left w:val="single" w:color="000000" w:sz="4" w:space="0"/>
              <w:bottom w:val="single" w:color="000000" w:sz="4" w:space="0"/>
              <w:right w:val="single" w:color="000000" w:sz="4" w:space="0"/>
            </w:tcBorders>
            <w:noWrap/>
            <w:vAlign w:val="center"/>
          </w:tcPr>
          <w:p w14:paraId="3C20FC46">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41.83</w:t>
            </w:r>
          </w:p>
        </w:tc>
      </w:tr>
      <w:tr w14:paraId="15962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0" w:type="pct"/>
            <w:tcBorders>
              <w:top w:val="single" w:color="000000" w:sz="4" w:space="0"/>
              <w:left w:val="single" w:color="000000" w:sz="4" w:space="0"/>
              <w:bottom w:val="single" w:color="000000" w:sz="4" w:space="0"/>
              <w:right w:val="single" w:color="000000" w:sz="4" w:space="0"/>
            </w:tcBorders>
            <w:noWrap/>
            <w:vAlign w:val="center"/>
          </w:tcPr>
          <w:p w14:paraId="53D1C395">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211" w:type="pct"/>
            <w:tcBorders>
              <w:top w:val="single" w:color="000000" w:sz="4" w:space="0"/>
              <w:left w:val="single" w:color="000000" w:sz="4" w:space="0"/>
              <w:bottom w:val="single" w:color="000000" w:sz="4" w:space="0"/>
              <w:right w:val="single" w:color="000000" w:sz="4" w:space="0"/>
            </w:tcBorders>
            <w:noWrap/>
            <w:vAlign w:val="center"/>
          </w:tcPr>
          <w:p w14:paraId="4083AC18">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w:t>
            </w:r>
          </w:p>
        </w:tc>
        <w:tc>
          <w:tcPr>
            <w:tcW w:w="780" w:type="pct"/>
            <w:tcBorders>
              <w:top w:val="single" w:color="000000" w:sz="4" w:space="0"/>
              <w:left w:val="single" w:color="000000" w:sz="4" w:space="0"/>
              <w:bottom w:val="single" w:color="000000" w:sz="4" w:space="0"/>
              <w:right w:val="single" w:color="000000" w:sz="4" w:space="0"/>
            </w:tcBorders>
            <w:noWrap/>
            <w:vAlign w:val="center"/>
          </w:tcPr>
          <w:p w14:paraId="44A3B68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裙楼工程</w:t>
            </w:r>
          </w:p>
        </w:tc>
        <w:tc>
          <w:tcPr>
            <w:tcW w:w="460" w:type="pct"/>
            <w:tcBorders>
              <w:top w:val="single" w:color="000000" w:sz="4" w:space="0"/>
              <w:left w:val="single" w:color="000000" w:sz="4" w:space="0"/>
              <w:bottom w:val="single" w:color="000000" w:sz="4" w:space="0"/>
              <w:right w:val="single" w:color="000000" w:sz="4" w:space="0"/>
            </w:tcBorders>
            <w:noWrap/>
            <w:vAlign w:val="center"/>
          </w:tcPr>
          <w:p w14:paraId="4F09F016">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45005819.83</w:t>
            </w:r>
          </w:p>
        </w:tc>
        <w:tc>
          <w:tcPr>
            <w:tcW w:w="567" w:type="pct"/>
            <w:tcBorders>
              <w:top w:val="single" w:color="000000" w:sz="4" w:space="0"/>
              <w:left w:val="single" w:color="000000" w:sz="4" w:space="0"/>
              <w:bottom w:val="single" w:color="000000" w:sz="4" w:space="0"/>
              <w:right w:val="single" w:color="000000" w:sz="4" w:space="0"/>
            </w:tcBorders>
            <w:noWrap/>
            <w:vAlign w:val="center"/>
          </w:tcPr>
          <w:p w14:paraId="5D08F318">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34310425.79</w:t>
            </w:r>
          </w:p>
        </w:tc>
        <w:tc>
          <w:tcPr>
            <w:tcW w:w="460" w:type="pct"/>
            <w:tcBorders>
              <w:top w:val="single" w:color="000000" w:sz="4" w:space="0"/>
              <w:left w:val="single" w:color="000000" w:sz="4" w:space="0"/>
              <w:bottom w:val="single" w:color="000000" w:sz="4" w:space="0"/>
              <w:right w:val="single" w:color="000000" w:sz="4" w:space="0"/>
            </w:tcBorders>
            <w:noWrap/>
            <w:vAlign w:val="center"/>
          </w:tcPr>
          <w:p w14:paraId="4F8B9BFE">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5655763.62</w:t>
            </w:r>
          </w:p>
        </w:tc>
        <w:tc>
          <w:tcPr>
            <w:tcW w:w="567" w:type="pct"/>
            <w:tcBorders>
              <w:top w:val="single" w:color="000000" w:sz="4" w:space="0"/>
              <w:left w:val="single" w:color="000000" w:sz="4" w:space="0"/>
              <w:bottom w:val="single" w:color="000000" w:sz="4" w:space="0"/>
              <w:right w:val="single" w:color="000000" w:sz="4" w:space="0"/>
            </w:tcBorders>
            <w:noWrap/>
            <w:vAlign w:val="center"/>
          </w:tcPr>
          <w:p w14:paraId="426FEBB5">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1749818.63</w:t>
            </w:r>
          </w:p>
        </w:tc>
        <w:tc>
          <w:tcPr>
            <w:tcW w:w="425" w:type="pct"/>
            <w:tcBorders>
              <w:top w:val="single" w:color="000000" w:sz="4" w:space="0"/>
              <w:left w:val="single" w:color="000000" w:sz="4" w:space="0"/>
              <w:bottom w:val="single" w:color="000000" w:sz="4" w:space="0"/>
              <w:right w:val="single" w:color="000000" w:sz="4" w:space="0"/>
            </w:tcBorders>
            <w:noWrap/>
            <w:vAlign w:val="center"/>
          </w:tcPr>
          <w:p w14:paraId="49F92ADE">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w:t>
            </w:r>
          </w:p>
        </w:tc>
        <w:tc>
          <w:tcPr>
            <w:tcW w:w="425" w:type="pct"/>
            <w:tcBorders>
              <w:top w:val="single" w:color="000000" w:sz="4" w:space="0"/>
              <w:left w:val="single" w:color="000000" w:sz="4" w:space="0"/>
              <w:bottom w:val="single" w:color="000000" w:sz="4" w:space="0"/>
              <w:right w:val="single" w:color="000000" w:sz="4" w:space="0"/>
            </w:tcBorders>
            <w:noWrap/>
            <w:vAlign w:val="center"/>
          </w:tcPr>
          <w:p w14:paraId="3B107FF3">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918457.97</w:t>
            </w:r>
          </w:p>
        </w:tc>
        <w:tc>
          <w:tcPr>
            <w:tcW w:w="425" w:type="pct"/>
            <w:tcBorders>
              <w:top w:val="single" w:color="000000" w:sz="4" w:space="0"/>
              <w:left w:val="single" w:color="000000" w:sz="4" w:space="0"/>
              <w:bottom w:val="single" w:color="000000" w:sz="4" w:space="0"/>
              <w:right w:val="single" w:color="000000" w:sz="4" w:space="0"/>
            </w:tcBorders>
            <w:noWrap/>
            <w:vAlign w:val="center"/>
          </w:tcPr>
          <w:p w14:paraId="01F56170">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4121172.45</w:t>
            </w:r>
          </w:p>
        </w:tc>
        <w:tc>
          <w:tcPr>
            <w:tcW w:w="533" w:type="pct"/>
            <w:tcBorders>
              <w:top w:val="single" w:color="000000" w:sz="4" w:space="0"/>
              <w:left w:val="single" w:color="000000" w:sz="4" w:space="0"/>
              <w:bottom w:val="single" w:color="000000" w:sz="4" w:space="0"/>
              <w:right w:val="single" w:color="000000" w:sz="4" w:space="0"/>
            </w:tcBorders>
            <w:noWrap/>
            <w:vAlign w:val="center"/>
          </w:tcPr>
          <w:p w14:paraId="66E6AD09">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58.1</w:t>
            </w:r>
          </w:p>
        </w:tc>
      </w:tr>
      <w:tr w14:paraId="176E2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0" w:type="pct"/>
            <w:tcBorders>
              <w:top w:val="single" w:color="000000" w:sz="4" w:space="0"/>
              <w:left w:val="single" w:color="000000" w:sz="4" w:space="0"/>
              <w:bottom w:val="single" w:color="000000" w:sz="4" w:space="0"/>
              <w:right w:val="single" w:color="000000" w:sz="4" w:space="0"/>
            </w:tcBorders>
            <w:noWrap/>
            <w:vAlign w:val="center"/>
          </w:tcPr>
          <w:p w14:paraId="55D8E325">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211" w:type="pct"/>
            <w:tcBorders>
              <w:top w:val="single" w:color="000000" w:sz="4" w:space="0"/>
              <w:left w:val="single" w:color="000000" w:sz="4" w:space="0"/>
              <w:bottom w:val="single" w:color="000000" w:sz="4" w:space="0"/>
              <w:right w:val="single" w:color="000000" w:sz="4" w:space="0"/>
            </w:tcBorders>
            <w:noWrap/>
            <w:vAlign w:val="center"/>
          </w:tcPr>
          <w:p w14:paraId="4EBAF45A">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w:t>
            </w:r>
          </w:p>
        </w:tc>
        <w:tc>
          <w:tcPr>
            <w:tcW w:w="780" w:type="pct"/>
            <w:tcBorders>
              <w:top w:val="single" w:color="000000" w:sz="4" w:space="0"/>
              <w:left w:val="single" w:color="000000" w:sz="4" w:space="0"/>
              <w:bottom w:val="single" w:color="000000" w:sz="4" w:space="0"/>
              <w:right w:val="single" w:color="000000" w:sz="4" w:space="0"/>
            </w:tcBorders>
            <w:noWrap/>
            <w:vAlign w:val="center"/>
          </w:tcPr>
          <w:p w14:paraId="6D88920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门卫室工程</w:t>
            </w:r>
          </w:p>
        </w:tc>
        <w:tc>
          <w:tcPr>
            <w:tcW w:w="460" w:type="pct"/>
            <w:tcBorders>
              <w:top w:val="single" w:color="000000" w:sz="4" w:space="0"/>
              <w:left w:val="single" w:color="000000" w:sz="4" w:space="0"/>
              <w:bottom w:val="single" w:color="000000" w:sz="4" w:space="0"/>
              <w:right w:val="single" w:color="000000" w:sz="4" w:space="0"/>
            </w:tcBorders>
            <w:noWrap/>
            <w:vAlign w:val="center"/>
          </w:tcPr>
          <w:p w14:paraId="33FE3D11">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58081.07</w:t>
            </w:r>
          </w:p>
        </w:tc>
        <w:tc>
          <w:tcPr>
            <w:tcW w:w="567" w:type="pct"/>
            <w:tcBorders>
              <w:top w:val="single" w:color="000000" w:sz="4" w:space="0"/>
              <w:left w:val="single" w:color="000000" w:sz="4" w:space="0"/>
              <w:bottom w:val="single" w:color="000000" w:sz="4" w:space="0"/>
              <w:right w:val="single" w:color="000000" w:sz="4" w:space="0"/>
            </w:tcBorders>
            <w:noWrap/>
            <w:vAlign w:val="center"/>
          </w:tcPr>
          <w:p w14:paraId="5D63D0BB">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45646.44</w:t>
            </w:r>
          </w:p>
        </w:tc>
        <w:tc>
          <w:tcPr>
            <w:tcW w:w="460" w:type="pct"/>
            <w:tcBorders>
              <w:top w:val="single" w:color="000000" w:sz="4" w:space="0"/>
              <w:left w:val="single" w:color="000000" w:sz="4" w:space="0"/>
              <w:bottom w:val="single" w:color="000000" w:sz="4" w:space="0"/>
              <w:right w:val="single" w:color="000000" w:sz="4" w:space="0"/>
            </w:tcBorders>
            <w:noWrap/>
            <w:vAlign w:val="center"/>
          </w:tcPr>
          <w:p w14:paraId="2A2E7B52">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5802.65</w:t>
            </w:r>
          </w:p>
        </w:tc>
        <w:tc>
          <w:tcPr>
            <w:tcW w:w="567" w:type="pct"/>
            <w:tcBorders>
              <w:top w:val="single" w:color="000000" w:sz="4" w:space="0"/>
              <w:left w:val="single" w:color="000000" w:sz="4" w:space="0"/>
              <w:bottom w:val="single" w:color="000000" w:sz="4" w:space="0"/>
              <w:right w:val="single" w:color="000000" w:sz="4" w:space="0"/>
            </w:tcBorders>
            <w:noWrap/>
            <w:vAlign w:val="center"/>
          </w:tcPr>
          <w:p w14:paraId="22CA49A1">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2221.2</w:t>
            </w:r>
          </w:p>
        </w:tc>
        <w:tc>
          <w:tcPr>
            <w:tcW w:w="425" w:type="pct"/>
            <w:tcBorders>
              <w:top w:val="single" w:color="000000" w:sz="4" w:space="0"/>
              <w:left w:val="single" w:color="000000" w:sz="4" w:space="0"/>
              <w:bottom w:val="single" w:color="000000" w:sz="4" w:space="0"/>
              <w:right w:val="single" w:color="000000" w:sz="4" w:space="0"/>
            </w:tcBorders>
            <w:noWrap/>
            <w:vAlign w:val="center"/>
          </w:tcPr>
          <w:p w14:paraId="158F33F2">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w:t>
            </w:r>
          </w:p>
        </w:tc>
        <w:tc>
          <w:tcPr>
            <w:tcW w:w="425" w:type="pct"/>
            <w:tcBorders>
              <w:top w:val="single" w:color="000000" w:sz="4" w:space="0"/>
              <w:left w:val="single" w:color="000000" w:sz="4" w:space="0"/>
              <w:bottom w:val="single" w:color="000000" w:sz="4" w:space="0"/>
              <w:right w:val="single" w:color="000000" w:sz="4" w:space="0"/>
            </w:tcBorders>
            <w:noWrap/>
            <w:vAlign w:val="center"/>
          </w:tcPr>
          <w:p w14:paraId="7FF0AF2E">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1313.51</w:t>
            </w:r>
          </w:p>
        </w:tc>
        <w:tc>
          <w:tcPr>
            <w:tcW w:w="425" w:type="pct"/>
            <w:tcBorders>
              <w:top w:val="single" w:color="000000" w:sz="4" w:space="0"/>
              <w:left w:val="single" w:color="000000" w:sz="4" w:space="0"/>
              <w:bottom w:val="single" w:color="000000" w:sz="4" w:space="0"/>
              <w:right w:val="single" w:color="000000" w:sz="4" w:space="0"/>
            </w:tcBorders>
            <w:noWrap/>
            <w:vAlign w:val="center"/>
          </w:tcPr>
          <w:p w14:paraId="4F3445E4">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5318.47</w:t>
            </w:r>
          </w:p>
        </w:tc>
        <w:tc>
          <w:tcPr>
            <w:tcW w:w="533" w:type="pct"/>
            <w:tcBorders>
              <w:top w:val="single" w:color="000000" w:sz="4" w:space="0"/>
              <w:left w:val="single" w:color="000000" w:sz="4" w:space="0"/>
              <w:bottom w:val="single" w:color="000000" w:sz="4" w:space="0"/>
              <w:right w:val="single" w:color="000000" w:sz="4" w:space="0"/>
            </w:tcBorders>
            <w:noWrap/>
            <w:vAlign w:val="center"/>
          </w:tcPr>
          <w:p w14:paraId="2463348A">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0.07</w:t>
            </w:r>
          </w:p>
        </w:tc>
      </w:tr>
      <w:tr w14:paraId="7E692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0" w:type="pct"/>
            <w:tcBorders>
              <w:top w:val="single" w:color="000000" w:sz="4" w:space="0"/>
              <w:left w:val="single" w:color="000000" w:sz="4" w:space="0"/>
              <w:bottom w:val="single" w:color="000000" w:sz="4" w:space="0"/>
              <w:right w:val="single" w:color="000000" w:sz="4" w:space="0"/>
            </w:tcBorders>
            <w:noWrap/>
            <w:vAlign w:val="center"/>
          </w:tcPr>
          <w:p w14:paraId="3BBB0B74">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211" w:type="pct"/>
            <w:tcBorders>
              <w:top w:val="single" w:color="000000" w:sz="4" w:space="0"/>
              <w:left w:val="single" w:color="000000" w:sz="4" w:space="0"/>
              <w:bottom w:val="single" w:color="000000" w:sz="4" w:space="0"/>
              <w:right w:val="single" w:color="000000" w:sz="4" w:space="0"/>
            </w:tcBorders>
            <w:noWrap/>
            <w:vAlign w:val="center"/>
          </w:tcPr>
          <w:p w14:paraId="2E6DD1BF">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780" w:type="pct"/>
            <w:tcBorders>
              <w:top w:val="single" w:color="000000" w:sz="4" w:space="0"/>
              <w:left w:val="single" w:color="000000" w:sz="4" w:space="0"/>
              <w:bottom w:val="single" w:color="000000" w:sz="4" w:space="0"/>
              <w:right w:val="single" w:color="000000" w:sz="4" w:space="0"/>
            </w:tcBorders>
            <w:noWrap/>
            <w:vAlign w:val="center"/>
          </w:tcPr>
          <w:p w14:paraId="7FEE64F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安装工程</w:t>
            </w:r>
          </w:p>
        </w:tc>
        <w:tc>
          <w:tcPr>
            <w:tcW w:w="460" w:type="pct"/>
            <w:tcBorders>
              <w:top w:val="single" w:color="000000" w:sz="4" w:space="0"/>
              <w:left w:val="single" w:color="000000" w:sz="4" w:space="0"/>
              <w:bottom w:val="single" w:color="000000" w:sz="4" w:space="0"/>
              <w:right w:val="single" w:color="000000" w:sz="4" w:space="0"/>
            </w:tcBorders>
            <w:noWrap/>
            <w:vAlign w:val="center"/>
          </w:tcPr>
          <w:p w14:paraId="5DC7EE76">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304112.08</w:t>
            </w:r>
          </w:p>
        </w:tc>
        <w:tc>
          <w:tcPr>
            <w:tcW w:w="567" w:type="pct"/>
            <w:tcBorders>
              <w:top w:val="single" w:color="000000" w:sz="4" w:space="0"/>
              <w:left w:val="single" w:color="000000" w:sz="4" w:space="0"/>
              <w:bottom w:val="single" w:color="000000" w:sz="4" w:space="0"/>
              <w:right w:val="single" w:color="000000" w:sz="4" w:space="0"/>
            </w:tcBorders>
            <w:noWrap/>
            <w:vAlign w:val="center"/>
          </w:tcPr>
          <w:p w14:paraId="341DCCE2">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209996.33</w:t>
            </w:r>
          </w:p>
        </w:tc>
        <w:tc>
          <w:tcPr>
            <w:tcW w:w="460" w:type="pct"/>
            <w:tcBorders>
              <w:top w:val="single" w:color="000000" w:sz="4" w:space="0"/>
              <w:left w:val="single" w:color="000000" w:sz="4" w:space="0"/>
              <w:bottom w:val="single" w:color="000000" w:sz="4" w:space="0"/>
              <w:right w:val="single" w:color="000000" w:sz="4" w:space="0"/>
            </w:tcBorders>
            <w:noWrap/>
            <w:vAlign w:val="center"/>
          </w:tcPr>
          <w:p w14:paraId="2054038E">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48787.47</w:t>
            </w:r>
          </w:p>
        </w:tc>
        <w:tc>
          <w:tcPr>
            <w:tcW w:w="567" w:type="pct"/>
            <w:tcBorders>
              <w:top w:val="single" w:color="000000" w:sz="4" w:space="0"/>
              <w:left w:val="single" w:color="000000" w:sz="4" w:space="0"/>
              <w:bottom w:val="single" w:color="000000" w:sz="4" w:space="0"/>
              <w:right w:val="single" w:color="000000" w:sz="4" w:space="0"/>
            </w:tcBorders>
            <w:noWrap/>
            <w:vAlign w:val="center"/>
          </w:tcPr>
          <w:p w14:paraId="5A22FA89">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22493.14</w:t>
            </w:r>
          </w:p>
        </w:tc>
        <w:tc>
          <w:tcPr>
            <w:tcW w:w="425" w:type="pct"/>
            <w:tcBorders>
              <w:top w:val="single" w:color="000000" w:sz="4" w:space="0"/>
              <w:left w:val="single" w:color="000000" w:sz="4" w:space="0"/>
              <w:bottom w:val="single" w:color="000000" w:sz="4" w:space="0"/>
              <w:right w:val="single" w:color="000000" w:sz="4" w:space="0"/>
            </w:tcBorders>
            <w:noWrap/>
            <w:vAlign w:val="center"/>
          </w:tcPr>
          <w:p w14:paraId="135D6CE9">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w:t>
            </w:r>
          </w:p>
        </w:tc>
        <w:tc>
          <w:tcPr>
            <w:tcW w:w="425" w:type="pct"/>
            <w:tcBorders>
              <w:top w:val="single" w:color="000000" w:sz="4" w:space="0"/>
              <w:left w:val="single" w:color="000000" w:sz="4" w:space="0"/>
              <w:bottom w:val="single" w:color="000000" w:sz="4" w:space="0"/>
              <w:right w:val="single" w:color="000000" w:sz="4" w:space="0"/>
            </w:tcBorders>
            <w:noWrap/>
            <w:vAlign w:val="center"/>
          </w:tcPr>
          <w:p w14:paraId="0CE52B2E">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17480.81</w:t>
            </w:r>
          </w:p>
        </w:tc>
        <w:tc>
          <w:tcPr>
            <w:tcW w:w="425" w:type="pct"/>
            <w:tcBorders>
              <w:top w:val="single" w:color="000000" w:sz="4" w:space="0"/>
              <w:left w:val="single" w:color="000000" w:sz="4" w:space="0"/>
              <w:bottom w:val="single" w:color="000000" w:sz="4" w:space="0"/>
              <w:right w:val="single" w:color="000000" w:sz="4" w:space="0"/>
            </w:tcBorders>
            <w:noWrap/>
            <w:vAlign w:val="center"/>
          </w:tcPr>
          <w:p w14:paraId="13AD5A09">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27847.47</w:t>
            </w:r>
          </w:p>
        </w:tc>
        <w:tc>
          <w:tcPr>
            <w:tcW w:w="533" w:type="pct"/>
            <w:tcBorders>
              <w:top w:val="single" w:color="000000" w:sz="4" w:space="0"/>
              <w:left w:val="single" w:color="000000" w:sz="4" w:space="0"/>
              <w:bottom w:val="single" w:color="000000" w:sz="4" w:space="0"/>
              <w:right w:val="single" w:color="000000" w:sz="4" w:space="0"/>
            </w:tcBorders>
            <w:noWrap/>
            <w:vAlign w:val="center"/>
          </w:tcPr>
          <w:p w14:paraId="26A616AA">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0.3</w:t>
            </w:r>
          </w:p>
        </w:tc>
      </w:tr>
      <w:tr w14:paraId="67637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0" w:type="pct"/>
            <w:tcBorders>
              <w:top w:val="single" w:color="000000" w:sz="4" w:space="0"/>
              <w:left w:val="single" w:color="000000" w:sz="4" w:space="0"/>
              <w:bottom w:val="single" w:color="000000" w:sz="4" w:space="0"/>
              <w:right w:val="single" w:color="000000" w:sz="4" w:space="0"/>
            </w:tcBorders>
            <w:noWrap/>
            <w:vAlign w:val="center"/>
          </w:tcPr>
          <w:p w14:paraId="32C027B7">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c>
          <w:tcPr>
            <w:tcW w:w="211" w:type="pct"/>
            <w:tcBorders>
              <w:top w:val="single" w:color="000000" w:sz="4" w:space="0"/>
              <w:left w:val="single" w:color="000000" w:sz="4" w:space="0"/>
              <w:bottom w:val="single" w:color="000000" w:sz="4" w:space="0"/>
              <w:right w:val="single" w:color="000000" w:sz="4" w:space="0"/>
            </w:tcBorders>
            <w:noWrap/>
            <w:vAlign w:val="center"/>
          </w:tcPr>
          <w:p w14:paraId="73D2EBB8">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w:t>
            </w:r>
          </w:p>
        </w:tc>
        <w:tc>
          <w:tcPr>
            <w:tcW w:w="780" w:type="pct"/>
            <w:tcBorders>
              <w:top w:val="single" w:color="000000" w:sz="4" w:space="0"/>
              <w:left w:val="single" w:color="000000" w:sz="4" w:space="0"/>
              <w:bottom w:val="single" w:color="000000" w:sz="4" w:space="0"/>
              <w:right w:val="single" w:color="000000" w:sz="4" w:space="0"/>
            </w:tcBorders>
            <w:noWrap/>
            <w:vAlign w:val="center"/>
          </w:tcPr>
          <w:p w14:paraId="13ABF2D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防雷接地</w:t>
            </w:r>
          </w:p>
        </w:tc>
        <w:tc>
          <w:tcPr>
            <w:tcW w:w="460" w:type="pct"/>
            <w:tcBorders>
              <w:top w:val="single" w:color="000000" w:sz="4" w:space="0"/>
              <w:left w:val="single" w:color="000000" w:sz="4" w:space="0"/>
              <w:bottom w:val="single" w:color="000000" w:sz="4" w:space="0"/>
              <w:right w:val="single" w:color="000000" w:sz="4" w:space="0"/>
            </w:tcBorders>
            <w:noWrap/>
            <w:vAlign w:val="center"/>
          </w:tcPr>
          <w:p w14:paraId="5A309817">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304112.08</w:t>
            </w:r>
          </w:p>
        </w:tc>
        <w:tc>
          <w:tcPr>
            <w:tcW w:w="567" w:type="pct"/>
            <w:tcBorders>
              <w:top w:val="single" w:color="000000" w:sz="4" w:space="0"/>
              <w:left w:val="single" w:color="000000" w:sz="4" w:space="0"/>
              <w:bottom w:val="single" w:color="000000" w:sz="4" w:space="0"/>
              <w:right w:val="single" w:color="000000" w:sz="4" w:space="0"/>
            </w:tcBorders>
            <w:noWrap/>
            <w:vAlign w:val="center"/>
          </w:tcPr>
          <w:p w14:paraId="6C9BFBBA">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209996.33</w:t>
            </w:r>
          </w:p>
        </w:tc>
        <w:tc>
          <w:tcPr>
            <w:tcW w:w="460" w:type="pct"/>
            <w:tcBorders>
              <w:top w:val="single" w:color="000000" w:sz="4" w:space="0"/>
              <w:left w:val="single" w:color="000000" w:sz="4" w:space="0"/>
              <w:bottom w:val="single" w:color="000000" w:sz="4" w:space="0"/>
              <w:right w:val="single" w:color="000000" w:sz="4" w:space="0"/>
            </w:tcBorders>
            <w:noWrap/>
            <w:vAlign w:val="center"/>
          </w:tcPr>
          <w:p w14:paraId="2705CB9E">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48787.47</w:t>
            </w:r>
          </w:p>
        </w:tc>
        <w:tc>
          <w:tcPr>
            <w:tcW w:w="567" w:type="pct"/>
            <w:tcBorders>
              <w:top w:val="single" w:color="000000" w:sz="4" w:space="0"/>
              <w:left w:val="single" w:color="000000" w:sz="4" w:space="0"/>
              <w:bottom w:val="single" w:color="000000" w:sz="4" w:space="0"/>
              <w:right w:val="single" w:color="000000" w:sz="4" w:space="0"/>
            </w:tcBorders>
            <w:noWrap/>
            <w:vAlign w:val="center"/>
          </w:tcPr>
          <w:p w14:paraId="5B2DEFA8">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22493.14</w:t>
            </w:r>
          </w:p>
        </w:tc>
        <w:tc>
          <w:tcPr>
            <w:tcW w:w="425" w:type="pct"/>
            <w:tcBorders>
              <w:top w:val="single" w:color="000000" w:sz="4" w:space="0"/>
              <w:left w:val="single" w:color="000000" w:sz="4" w:space="0"/>
              <w:bottom w:val="single" w:color="000000" w:sz="4" w:space="0"/>
              <w:right w:val="single" w:color="000000" w:sz="4" w:space="0"/>
            </w:tcBorders>
            <w:noWrap/>
            <w:vAlign w:val="center"/>
          </w:tcPr>
          <w:p w14:paraId="2EC61027">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w:t>
            </w:r>
          </w:p>
        </w:tc>
        <w:tc>
          <w:tcPr>
            <w:tcW w:w="425" w:type="pct"/>
            <w:tcBorders>
              <w:top w:val="single" w:color="000000" w:sz="4" w:space="0"/>
              <w:left w:val="single" w:color="000000" w:sz="4" w:space="0"/>
              <w:bottom w:val="single" w:color="000000" w:sz="4" w:space="0"/>
              <w:right w:val="single" w:color="000000" w:sz="4" w:space="0"/>
            </w:tcBorders>
            <w:noWrap/>
            <w:vAlign w:val="center"/>
          </w:tcPr>
          <w:p w14:paraId="2C17B3CA">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17480.81</w:t>
            </w:r>
          </w:p>
        </w:tc>
        <w:tc>
          <w:tcPr>
            <w:tcW w:w="425" w:type="pct"/>
            <w:tcBorders>
              <w:top w:val="single" w:color="000000" w:sz="4" w:space="0"/>
              <w:left w:val="single" w:color="000000" w:sz="4" w:space="0"/>
              <w:bottom w:val="single" w:color="000000" w:sz="4" w:space="0"/>
              <w:right w:val="single" w:color="000000" w:sz="4" w:space="0"/>
            </w:tcBorders>
            <w:noWrap/>
            <w:vAlign w:val="center"/>
          </w:tcPr>
          <w:p w14:paraId="04DBF017">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27847.47</w:t>
            </w:r>
          </w:p>
        </w:tc>
        <w:tc>
          <w:tcPr>
            <w:tcW w:w="533" w:type="pct"/>
            <w:tcBorders>
              <w:top w:val="single" w:color="000000" w:sz="4" w:space="0"/>
              <w:left w:val="single" w:color="000000" w:sz="4" w:space="0"/>
              <w:bottom w:val="single" w:color="000000" w:sz="4" w:space="0"/>
              <w:right w:val="single" w:color="000000" w:sz="4" w:space="0"/>
            </w:tcBorders>
            <w:noWrap/>
            <w:vAlign w:val="center"/>
          </w:tcPr>
          <w:p w14:paraId="248E4658">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100</w:t>
            </w:r>
          </w:p>
        </w:tc>
      </w:tr>
      <w:tr w14:paraId="1730A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0" w:type="pct"/>
            <w:tcBorders>
              <w:top w:val="single" w:color="000000" w:sz="4" w:space="0"/>
              <w:left w:val="single" w:color="000000" w:sz="4" w:space="0"/>
              <w:bottom w:val="single" w:color="000000" w:sz="4" w:space="0"/>
              <w:right w:val="single" w:color="000000" w:sz="4" w:space="0"/>
            </w:tcBorders>
            <w:noWrap/>
            <w:vAlign w:val="center"/>
          </w:tcPr>
          <w:p w14:paraId="684A1097">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w:t>
            </w:r>
          </w:p>
        </w:tc>
        <w:tc>
          <w:tcPr>
            <w:tcW w:w="211" w:type="pct"/>
            <w:tcBorders>
              <w:top w:val="single" w:color="000000" w:sz="4" w:space="0"/>
              <w:left w:val="single" w:color="000000" w:sz="4" w:space="0"/>
              <w:bottom w:val="single" w:color="000000" w:sz="4" w:space="0"/>
              <w:right w:val="single" w:color="000000" w:sz="4" w:space="0"/>
            </w:tcBorders>
            <w:noWrap/>
            <w:vAlign w:val="center"/>
          </w:tcPr>
          <w:p w14:paraId="09DFD37F">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780" w:type="pct"/>
            <w:tcBorders>
              <w:top w:val="single" w:color="000000" w:sz="4" w:space="0"/>
              <w:left w:val="single" w:color="000000" w:sz="4" w:space="0"/>
              <w:bottom w:val="single" w:color="000000" w:sz="4" w:space="0"/>
              <w:right w:val="single" w:color="000000" w:sz="4" w:space="0"/>
            </w:tcBorders>
            <w:noWrap/>
            <w:vAlign w:val="center"/>
          </w:tcPr>
          <w:p w14:paraId="532D2CB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土石方工程</w:t>
            </w:r>
          </w:p>
        </w:tc>
        <w:tc>
          <w:tcPr>
            <w:tcW w:w="460" w:type="pct"/>
            <w:tcBorders>
              <w:top w:val="single" w:color="000000" w:sz="4" w:space="0"/>
              <w:left w:val="single" w:color="000000" w:sz="4" w:space="0"/>
              <w:bottom w:val="single" w:color="000000" w:sz="4" w:space="0"/>
              <w:right w:val="single" w:color="000000" w:sz="4" w:space="0"/>
            </w:tcBorders>
            <w:noWrap/>
            <w:vAlign w:val="center"/>
          </w:tcPr>
          <w:p w14:paraId="786DD932">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10576744.43</w:t>
            </w:r>
          </w:p>
        </w:tc>
        <w:tc>
          <w:tcPr>
            <w:tcW w:w="567" w:type="pct"/>
            <w:tcBorders>
              <w:top w:val="single" w:color="000000" w:sz="4" w:space="0"/>
              <w:left w:val="single" w:color="000000" w:sz="4" w:space="0"/>
              <w:bottom w:val="single" w:color="000000" w:sz="4" w:space="0"/>
              <w:right w:val="single" w:color="000000" w:sz="4" w:space="0"/>
            </w:tcBorders>
            <w:noWrap/>
            <w:vAlign w:val="center"/>
          </w:tcPr>
          <w:p w14:paraId="6DC81EDB">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8911204.88</w:t>
            </w:r>
          </w:p>
        </w:tc>
        <w:tc>
          <w:tcPr>
            <w:tcW w:w="460" w:type="pct"/>
            <w:tcBorders>
              <w:top w:val="single" w:color="000000" w:sz="4" w:space="0"/>
              <w:left w:val="single" w:color="000000" w:sz="4" w:space="0"/>
              <w:bottom w:val="single" w:color="000000" w:sz="4" w:space="0"/>
              <w:right w:val="single" w:color="000000" w:sz="4" w:space="0"/>
            </w:tcBorders>
            <w:noWrap/>
            <w:vAlign w:val="center"/>
          </w:tcPr>
          <w:p w14:paraId="0471438F">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345636.98</w:t>
            </w:r>
          </w:p>
        </w:tc>
        <w:tc>
          <w:tcPr>
            <w:tcW w:w="567" w:type="pct"/>
            <w:tcBorders>
              <w:top w:val="single" w:color="000000" w:sz="4" w:space="0"/>
              <w:left w:val="single" w:color="000000" w:sz="4" w:space="0"/>
              <w:bottom w:val="single" w:color="000000" w:sz="4" w:space="0"/>
              <w:right w:val="single" w:color="000000" w:sz="4" w:space="0"/>
            </w:tcBorders>
            <w:noWrap/>
            <w:vAlign w:val="center"/>
          </w:tcPr>
          <w:p w14:paraId="1464FADF">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55845.15</w:t>
            </w:r>
          </w:p>
        </w:tc>
        <w:tc>
          <w:tcPr>
            <w:tcW w:w="425" w:type="pct"/>
            <w:tcBorders>
              <w:top w:val="single" w:color="000000" w:sz="4" w:space="0"/>
              <w:left w:val="single" w:color="000000" w:sz="4" w:space="0"/>
              <w:bottom w:val="single" w:color="000000" w:sz="4" w:space="0"/>
              <w:right w:val="single" w:color="000000" w:sz="4" w:space="0"/>
            </w:tcBorders>
            <w:noWrap/>
            <w:vAlign w:val="center"/>
          </w:tcPr>
          <w:p w14:paraId="64BE238C">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w:t>
            </w:r>
          </w:p>
        </w:tc>
        <w:tc>
          <w:tcPr>
            <w:tcW w:w="425" w:type="pct"/>
            <w:tcBorders>
              <w:top w:val="single" w:color="000000" w:sz="4" w:space="0"/>
              <w:left w:val="single" w:color="000000" w:sz="4" w:space="0"/>
              <w:bottom w:val="single" w:color="000000" w:sz="4" w:space="0"/>
              <w:right w:val="single" w:color="000000" w:sz="4" w:space="0"/>
            </w:tcBorders>
            <w:noWrap/>
            <w:vAlign w:val="center"/>
          </w:tcPr>
          <w:p w14:paraId="3021A294">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351392.54</w:t>
            </w:r>
          </w:p>
        </w:tc>
        <w:tc>
          <w:tcPr>
            <w:tcW w:w="425" w:type="pct"/>
            <w:tcBorders>
              <w:top w:val="single" w:color="000000" w:sz="4" w:space="0"/>
              <w:left w:val="single" w:color="000000" w:sz="4" w:space="0"/>
              <w:bottom w:val="single" w:color="000000" w:sz="4" w:space="0"/>
              <w:right w:val="single" w:color="000000" w:sz="4" w:space="0"/>
            </w:tcBorders>
            <w:noWrap/>
            <w:vAlign w:val="center"/>
          </w:tcPr>
          <w:p w14:paraId="5827009F">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968510.03</w:t>
            </w:r>
          </w:p>
        </w:tc>
        <w:tc>
          <w:tcPr>
            <w:tcW w:w="533" w:type="pct"/>
            <w:tcBorders>
              <w:top w:val="single" w:color="000000" w:sz="4" w:space="0"/>
              <w:left w:val="single" w:color="000000" w:sz="4" w:space="0"/>
              <w:bottom w:val="single" w:color="000000" w:sz="4" w:space="0"/>
              <w:right w:val="single" w:color="000000" w:sz="4" w:space="0"/>
            </w:tcBorders>
            <w:noWrap/>
            <w:vAlign w:val="center"/>
          </w:tcPr>
          <w:p w14:paraId="0FED7D08">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10.46</w:t>
            </w:r>
          </w:p>
        </w:tc>
      </w:tr>
      <w:tr w14:paraId="6CFB4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0" w:type="pct"/>
            <w:tcBorders>
              <w:top w:val="single" w:color="000000" w:sz="4" w:space="0"/>
              <w:left w:val="single" w:color="000000" w:sz="4" w:space="0"/>
              <w:bottom w:val="single" w:color="000000" w:sz="4" w:space="0"/>
              <w:right w:val="single" w:color="000000" w:sz="4" w:space="0"/>
            </w:tcBorders>
            <w:noWrap/>
            <w:vAlign w:val="center"/>
          </w:tcPr>
          <w:p w14:paraId="030DCD37">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w:t>
            </w:r>
          </w:p>
        </w:tc>
        <w:tc>
          <w:tcPr>
            <w:tcW w:w="211" w:type="pct"/>
            <w:tcBorders>
              <w:top w:val="single" w:color="000000" w:sz="4" w:space="0"/>
              <w:left w:val="single" w:color="000000" w:sz="4" w:space="0"/>
              <w:bottom w:val="single" w:color="000000" w:sz="4" w:space="0"/>
              <w:right w:val="single" w:color="000000" w:sz="4" w:space="0"/>
            </w:tcBorders>
            <w:noWrap/>
            <w:vAlign w:val="center"/>
          </w:tcPr>
          <w:p w14:paraId="3D3C21A8">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3.1</w:t>
            </w:r>
          </w:p>
        </w:tc>
        <w:tc>
          <w:tcPr>
            <w:tcW w:w="780" w:type="pct"/>
            <w:tcBorders>
              <w:top w:val="single" w:color="000000" w:sz="4" w:space="0"/>
              <w:left w:val="single" w:color="000000" w:sz="4" w:space="0"/>
              <w:bottom w:val="single" w:color="000000" w:sz="4" w:space="0"/>
              <w:right w:val="single" w:color="000000" w:sz="4" w:space="0"/>
            </w:tcBorders>
            <w:noWrap/>
            <w:vAlign w:val="center"/>
          </w:tcPr>
          <w:p w14:paraId="4E0A7E6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土石方工程</w:t>
            </w:r>
          </w:p>
        </w:tc>
        <w:tc>
          <w:tcPr>
            <w:tcW w:w="460" w:type="pct"/>
            <w:tcBorders>
              <w:top w:val="single" w:color="000000" w:sz="4" w:space="0"/>
              <w:left w:val="single" w:color="000000" w:sz="4" w:space="0"/>
              <w:bottom w:val="single" w:color="000000" w:sz="4" w:space="0"/>
              <w:right w:val="single" w:color="000000" w:sz="4" w:space="0"/>
            </w:tcBorders>
            <w:noWrap/>
            <w:vAlign w:val="center"/>
          </w:tcPr>
          <w:p w14:paraId="0DF5C5CB">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10576744.43</w:t>
            </w:r>
          </w:p>
        </w:tc>
        <w:tc>
          <w:tcPr>
            <w:tcW w:w="567" w:type="pct"/>
            <w:tcBorders>
              <w:top w:val="single" w:color="000000" w:sz="4" w:space="0"/>
              <w:left w:val="single" w:color="000000" w:sz="4" w:space="0"/>
              <w:bottom w:val="single" w:color="000000" w:sz="4" w:space="0"/>
              <w:right w:val="single" w:color="000000" w:sz="4" w:space="0"/>
            </w:tcBorders>
            <w:noWrap/>
            <w:vAlign w:val="center"/>
          </w:tcPr>
          <w:p w14:paraId="2F73D29A">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8911204.88</w:t>
            </w:r>
          </w:p>
        </w:tc>
        <w:tc>
          <w:tcPr>
            <w:tcW w:w="460" w:type="pct"/>
            <w:tcBorders>
              <w:top w:val="single" w:color="000000" w:sz="4" w:space="0"/>
              <w:left w:val="single" w:color="000000" w:sz="4" w:space="0"/>
              <w:bottom w:val="single" w:color="000000" w:sz="4" w:space="0"/>
              <w:right w:val="single" w:color="000000" w:sz="4" w:space="0"/>
            </w:tcBorders>
            <w:noWrap/>
            <w:vAlign w:val="center"/>
          </w:tcPr>
          <w:p w14:paraId="5BF2A22B">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345636.98</w:t>
            </w:r>
          </w:p>
        </w:tc>
        <w:tc>
          <w:tcPr>
            <w:tcW w:w="567" w:type="pct"/>
            <w:tcBorders>
              <w:top w:val="single" w:color="000000" w:sz="4" w:space="0"/>
              <w:left w:val="single" w:color="000000" w:sz="4" w:space="0"/>
              <w:bottom w:val="single" w:color="000000" w:sz="4" w:space="0"/>
              <w:right w:val="single" w:color="000000" w:sz="4" w:space="0"/>
            </w:tcBorders>
            <w:noWrap/>
            <w:vAlign w:val="center"/>
          </w:tcPr>
          <w:p w14:paraId="580B5B42">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55845.15</w:t>
            </w:r>
          </w:p>
        </w:tc>
        <w:tc>
          <w:tcPr>
            <w:tcW w:w="425" w:type="pct"/>
            <w:tcBorders>
              <w:top w:val="single" w:color="000000" w:sz="4" w:space="0"/>
              <w:left w:val="single" w:color="000000" w:sz="4" w:space="0"/>
              <w:bottom w:val="single" w:color="000000" w:sz="4" w:space="0"/>
              <w:right w:val="single" w:color="000000" w:sz="4" w:space="0"/>
            </w:tcBorders>
            <w:noWrap/>
            <w:vAlign w:val="center"/>
          </w:tcPr>
          <w:p w14:paraId="549BAFFD">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w:t>
            </w:r>
          </w:p>
        </w:tc>
        <w:tc>
          <w:tcPr>
            <w:tcW w:w="425" w:type="pct"/>
            <w:tcBorders>
              <w:top w:val="single" w:color="000000" w:sz="4" w:space="0"/>
              <w:left w:val="single" w:color="000000" w:sz="4" w:space="0"/>
              <w:bottom w:val="single" w:color="000000" w:sz="4" w:space="0"/>
              <w:right w:val="single" w:color="000000" w:sz="4" w:space="0"/>
            </w:tcBorders>
            <w:noWrap/>
            <w:vAlign w:val="center"/>
          </w:tcPr>
          <w:p w14:paraId="0614A0B8">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351392.54</w:t>
            </w:r>
          </w:p>
        </w:tc>
        <w:tc>
          <w:tcPr>
            <w:tcW w:w="425" w:type="pct"/>
            <w:tcBorders>
              <w:top w:val="single" w:color="000000" w:sz="4" w:space="0"/>
              <w:left w:val="single" w:color="000000" w:sz="4" w:space="0"/>
              <w:bottom w:val="single" w:color="000000" w:sz="4" w:space="0"/>
              <w:right w:val="single" w:color="000000" w:sz="4" w:space="0"/>
            </w:tcBorders>
            <w:noWrap/>
            <w:vAlign w:val="center"/>
          </w:tcPr>
          <w:p w14:paraId="0089FCA8">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968510.03</w:t>
            </w:r>
          </w:p>
        </w:tc>
        <w:tc>
          <w:tcPr>
            <w:tcW w:w="533" w:type="pct"/>
            <w:tcBorders>
              <w:top w:val="single" w:color="000000" w:sz="4" w:space="0"/>
              <w:left w:val="single" w:color="000000" w:sz="4" w:space="0"/>
              <w:bottom w:val="single" w:color="000000" w:sz="4" w:space="0"/>
              <w:right w:val="single" w:color="000000" w:sz="4" w:space="0"/>
            </w:tcBorders>
            <w:noWrap/>
            <w:vAlign w:val="center"/>
          </w:tcPr>
          <w:p w14:paraId="6FB07FAA">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100</w:t>
            </w:r>
          </w:p>
        </w:tc>
      </w:tr>
      <w:tr w14:paraId="7540C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0" w:type="pct"/>
            <w:tcBorders>
              <w:top w:val="single" w:color="000000" w:sz="4" w:space="0"/>
              <w:left w:val="single" w:color="000000" w:sz="4" w:space="0"/>
              <w:bottom w:val="single" w:color="000000" w:sz="4" w:space="0"/>
              <w:right w:val="single" w:color="000000" w:sz="4" w:space="0"/>
            </w:tcBorders>
            <w:noWrap/>
            <w:vAlign w:val="center"/>
          </w:tcPr>
          <w:p w14:paraId="1AE9E11A">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w:t>
            </w:r>
          </w:p>
        </w:tc>
        <w:tc>
          <w:tcPr>
            <w:tcW w:w="211" w:type="pct"/>
            <w:tcBorders>
              <w:top w:val="single" w:color="000000" w:sz="4" w:space="0"/>
              <w:left w:val="single" w:color="000000" w:sz="4" w:space="0"/>
              <w:bottom w:val="single" w:color="000000" w:sz="4" w:space="0"/>
              <w:right w:val="single" w:color="000000" w:sz="4" w:space="0"/>
            </w:tcBorders>
            <w:noWrap/>
            <w:vAlign w:val="center"/>
          </w:tcPr>
          <w:p w14:paraId="02205FDA">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780" w:type="pct"/>
            <w:tcBorders>
              <w:top w:val="single" w:color="000000" w:sz="4" w:space="0"/>
              <w:left w:val="single" w:color="000000" w:sz="4" w:space="0"/>
              <w:bottom w:val="single" w:color="000000" w:sz="4" w:space="0"/>
              <w:right w:val="single" w:color="000000" w:sz="4" w:space="0"/>
            </w:tcBorders>
            <w:noWrap/>
            <w:vAlign w:val="center"/>
          </w:tcPr>
          <w:p w14:paraId="7771B19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室外工程</w:t>
            </w:r>
          </w:p>
        </w:tc>
        <w:tc>
          <w:tcPr>
            <w:tcW w:w="460" w:type="pct"/>
            <w:tcBorders>
              <w:top w:val="single" w:color="000000" w:sz="4" w:space="0"/>
              <w:left w:val="single" w:color="000000" w:sz="4" w:space="0"/>
              <w:bottom w:val="single" w:color="000000" w:sz="4" w:space="0"/>
              <w:right w:val="single" w:color="000000" w:sz="4" w:space="0"/>
            </w:tcBorders>
            <w:noWrap/>
            <w:vAlign w:val="center"/>
          </w:tcPr>
          <w:p w14:paraId="04DA157C">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12811360.13</w:t>
            </w:r>
          </w:p>
        </w:tc>
        <w:tc>
          <w:tcPr>
            <w:tcW w:w="567" w:type="pct"/>
            <w:tcBorders>
              <w:top w:val="single" w:color="000000" w:sz="4" w:space="0"/>
              <w:left w:val="single" w:color="000000" w:sz="4" w:space="0"/>
              <w:bottom w:val="single" w:color="000000" w:sz="4" w:space="0"/>
              <w:right w:val="single" w:color="000000" w:sz="4" w:space="0"/>
            </w:tcBorders>
            <w:noWrap/>
            <w:vAlign w:val="center"/>
          </w:tcPr>
          <w:p w14:paraId="1E7488E4">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10716494.77</w:t>
            </w:r>
          </w:p>
        </w:tc>
        <w:tc>
          <w:tcPr>
            <w:tcW w:w="460" w:type="pct"/>
            <w:tcBorders>
              <w:top w:val="single" w:color="000000" w:sz="4" w:space="0"/>
              <w:left w:val="single" w:color="000000" w:sz="4" w:space="0"/>
              <w:bottom w:val="single" w:color="000000" w:sz="4" w:space="0"/>
              <w:right w:val="single" w:color="000000" w:sz="4" w:space="0"/>
            </w:tcBorders>
            <w:noWrap/>
            <w:vAlign w:val="center"/>
          </w:tcPr>
          <w:p w14:paraId="5EED74B8">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571590.16</w:t>
            </w:r>
          </w:p>
        </w:tc>
        <w:tc>
          <w:tcPr>
            <w:tcW w:w="567" w:type="pct"/>
            <w:tcBorders>
              <w:top w:val="single" w:color="000000" w:sz="4" w:space="0"/>
              <w:left w:val="single" w:color="000000" w:sz="4" w:space="0"/>
              <w:bottom w:val="single" w:color="000000" w:sz="4" w:space="0"/>
              <w:right w:val="single" w:color="000000" w:sz="4" w:space="0"/>
            </w:tcBorders>
            <w:noWrap/>
            <w:vAlign w:val="center"/>
          </w:tcPr>
          <w:p w14:paraId="7B814AB8">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322806.25</w:t>
            </w:r>
          </w:p>
        </w:tc>
        <w:tc>
          <w:tcPr>
            <w:tcW w:w="425" w:type="pct"/>
            <w:tcBorders>
              <w:top w:val="single" w:color="000000" w:sz="4" w:space="0"/>
              <w:left w:val="single" w:color="000000" w:sz="4" w:space="0"/>
              <w:bottom w:val="single" w:color="000000" w:sz="4" w:space="0"/>
              <w:right w:val="single" w:color="000000" w:sz="4" w:space="0"/>
            </w:tcBorders>
            <w:noWrap/>
            <w:vAlign w:val="center"/>
          </w:tcPr>
          <w:p w14:paraId="205388AC">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w:t>
            </w:r>
          </w:p>
        </w:tc>
        <w:tc>
          <w:tcPr>
            <w:tcW w:w="425" w:type="pct"/>
            <w:tcBorders>
              <w:top w:val="single" w:color="000000" w:sz="4" w:space="0"/>
              <w:left w:val="single" w:color="000000" w:sz="4" w:space="0"/>
              <w:bottom w:val="single" w:color="000000" w:sz="4" w:space="0"/>
              <w:right w:val="single" w:color="000000" w:sz="4" w:space="0"/>
            </w:tcBorders>
            <w:noWrap/>
            <w:vAlign w:val="center"/>
          </w:tcPr>
          <w:p w14:paraId="45DDC29C">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350141.93</w:t>
            </w:r>
          </w:p>
        </w:tc>
        <w:tc>
          <w:tcPr>
            <w:tcW w:w="425" w:type="pct"/>
            <w:tcBorders>
              <w:top w:val="single" w:color="000000" w:sz="4" w:space="0"/>
              <w:left w:val="single" w:color="000000" w:sz="4" w:space="0"/>
              <w:bottom w:val="single" w:color="000000" w:sz="4" w:space="0"/>
              <w:right w:val="single" w:color="000000" w:sz="4" w:space="0"/>
            </w:tcBorders>
            <w:noWrap/>
            <w:vAlign w:val="center"/>
          </w:tcPr>
          <w:p w14:paraId="65898C75">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1173133.27</w:t>
            </w:r>
          </w:p>
        </w:tc>
        <w:tc>
          <w:tcPr>
            <w:tcW w:w="533" w:type="pct"/>
            <w:tcBorders>
              <w:top w:val="single" w:color="000000" w:sz="4" w:space="0"/>
              <w:left w:val="single" w:color="000000" w:sz="4" w:space="0"/>
              <w:bottom w:val="single" w:color="000000" w:sz="4" w:space="0"/>
              <w:right w:val="single" w:color="000000" w:sz="4" w:space="0"/>
            </w:tcBorders>
            <w:noWrap/>
            <w:vAlign w:val="center"/>
          </w:tcPr>
          <w:p w14:paraId="6FFC7D21">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12.66</w:t>
            </w:r>
          </w:p>
        </w:tc>
      </w:tr>
      <w:tr w14:paraId="2BCFC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0" w:type="pct"/>
            <w:tcBorders>
              <w:top w:val="single" w:color="000000" w:sz="4" w:space="0"/>
              <w:left w:val="single" w:color="000000" w:sz="4" w:space="0"/>
              <w:bottom w:val="single" w:color="000000" w:sz="4" w:space="0"/>
              <w:right w:val="single" w:color="000000" w:sz="4" w:space="0"/>
            </w:tcBorders>
            <w:noWrap/>
            <w:vAlign w:val="center"/>
          </w:tcPr>
          <w:p w14:paraId="0CC0E36B">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211" w:type="pct"/>
            <w:tcBorders>
              <w:top w:val="single" w:color="000000" w:sz="4" w:space="0"/>
              <w:left w:val="single" w:color="000000" w:sz="4" w:space="0"/>
              <w:bottom w:val="single" w:color="000000" w:sz="4" w:space="0"/>
              <w:right w:val="single" w:color="000000" w:sz="4" w:space="0"/>
            </w:tcBorders>
            <w:noWrap/>
            <w:vAlign w:val="center"/>
          </w:tcPr>
          <w:p w14:paraId="34AD973C">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4.1</w:t>
            </w:r>
          </w:p>
        </w:tc>
        <w:tc>
          <w:tcPr>
            <w:tcW w:w="780" w:type="pct"/>
            <w:tcBorders>
              <w:top w:val="single" w:color="000000" w:sz="4" w:space="0"/>
              <w:left w:val="single" w:color="000000" w:sz="4" w:space="0"/>
              <w:bottom w:val="single" w:color="000000" w:sz="4" w:space="0"/>
              <w:right w:val="single" w:color="000000" w:sz="4" w:space="0"/>
            </w:tcBorders>
            <w:noWrap/>
            <w:vAlign w:val="center"/>
          </w:tcPr>
          <w:p w14:paraId="789853F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岩土工程</w:t>
            </w:r>
          </w:p>
        </w:tc>
        <w:tc>
          <w:tcPr>
            <w:tcW w:w="460" w:type="pct"/>
            <w:tcBorders>
              <w:top w:val="single" w:color="000000" w:sz="4" w:space="0"/>
              <w:left w:val="single" w:color="000000" w:sz="4" w:space="0"/>
              <w:bottom w:val="single" w:color="000000" w:sz="4" w:space="0"/>
              <w:right w:val="single" w:color="000000" w:sz="4" w:space="0"/>
            </w:tcBorders>
            <w:noWrap/>
            <w:vAlign w:val="center"/>
          </w:tcPr>
          <w:p w14:paraId="4B8388EC">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9993623.55</w:t>
            </w:r>
          </w:p>
        </w:tc>
        <w:tc>
          <w:tcPr>
            <w:tcW w:w="567" w:type="pct"/>
            <w:tcBorders>
              <w:top w:val="single" w:color="000000" w:sz="4" w:space="0"/>
              <w:left w:val="single" w:color="000000" w:sz="4" w:space="0"/>
              <w:bottom w:val="single" w:color="000000" w:sz="4" w:space="0"/>
              <w:right w:val="single" w:color="000000" w:sz="4" w:space="0"/>
            </w:tcBorders>
            <w:noWrap/>
            <w:vAlign w:val="center"/>
          </w:tcPr>
          <w:p w14:paraId="31D3A285">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8293506.28</w:t>
            </w:r>
          </w:p>
        </w:tc>
        <w:tc>
          <w:tcPr>
            <w:tcW w:w="460" w:type="pct"/>
            <w:tcBorders>
              <w:top w:val="single" w:color="000000" w:sz="4" w:space="0"/>
              <w:left w:val="single" w:color="000000" w:sz="4" w:space="0"/>
              <w:bottom w:val="single" w:color="000000" w:sz="4" w:space="0"/>
              <w:right w:val="single" w:color="000000" w:sz="4" w:space="0"/>
            </w:tcBorders>
            <w:noWrap/>
            <w:vAlign w:val="center"/>
          </w:tcPr>
          <w:p w14:paraId="325B2BB8">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510315.08</w:t>
            </w:r>
          </w:p>
        </w:tc>
        <w:tc>
          <w:tcPr>
            <w:tcW w:w="567" w:type="pct"/>
            <w:tcBorders>
              <w:top w:val="single" w:color="000000" w:sz="4" w:space="0"/>
              <w:left w:val="single" w:color="000000" w:sz="4" w:space="0"/>
              <w:bottom w:val="single" w:color="000000" w:sz="4" w:space="0"/>
              <w:right w:val="single" w:color="000000" w:sz="4" w:space="0"/>
            </w:tcBorders>
            <w:noWrap/>
            <w:vAlign w:val="center"/>
          </w:tcPr>
          <w:p w14:paraId="72D06F13">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295460.12</w:t>
            </w:r>
          </w:p>
        </w:tc>
        <w:tc>
          <w:tcPr>
            <w:tcW w:w="425" w:type="pct"/>
            <w:tcBorders>
              <w:top w:val="single" w:color="000000" w:sz="4" w:space="0"/>
              <w:left w:val="single" w:color="000000" w:sz="4" w:space="0"/>
              <w:bottom w:val="single" w:color="000000" w:sz="4" w:space="0"/>
              <w:right w:val="single" w:color="000000" w:sz="4" w:space="0"/>
            </w:tcBorders>
            <w:noWrap/>
            <w:vAlign w:val="center"/>
          </w:tcPr>
          <w:p w14:paraId="3AC2F481">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w:t>
            </w:r>
          </w:p>
        </w:tc>
        <w:tc>
          <w:tcPr>
            <w:tcW w:w="425" w:type="pct"/>
            <w:tcBorders>
              <w:top w:val="single" w:color="000000" w:sz="4" w:space="0"/>
              <w:left w:val="single" w:color="000000" w:sz="4" w:space="0"/>
              <w:bottom w:val="single" w:color="000000" w:sz="4" w:space="0"/>
              <w:right w:val="single" w:color="000000" w:sz="4" w:space="0"/>
            </w:tcBorders>
            <w:noWrap/>
            <w:vAlign w:val="center"/>
          </w:tcPr>
          <w:p w14:paraId="0A872039">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274688.4</w:t>
            </w:r>
          </w:p>
        </w:tc>
        <w:tc>
          <w:tcPr>
            <w:tcW w:w="425" w:type="pct"/>
            <w:tcBorders>
              <w:top w:val="single" w:color="000000" w:sz="4" w:space="0"/>
              <w:left w:val="single" w:color="000000" w:sz="4" w:space="0"/>
              <w:bottom w:val="single" w:color="000000" w:sz="4" w:space="0"/>
              <w:right w:val="single" w:color="000000" w:sz="4" w:space="0"/>
            </w:tcBorders>
            <w:noWrap/>
            <w:vAlign w:val="center"/>
          </w:tcPr>
          <w:p w14:paraId="19929DAC">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915113.79</w:t>
            </w:r>
          </w:p>
        </w:tc>
        <w:tc>
          <w:tcPr>
            <w:tcW w:w="533" w:type="pct"/>
            <w:tcBorders>
              <w:top w:val="single" w:color="000000" w:sz="4" w:space="0"/>
              <w:left w:val="single" w:color="000000" w:sz="4" w:space="0"/>
              <w:bottom w:val="single" w:color="000000" w:sz="4" w:space="0"/>
              <w:right w:val="single" w:color="000000" w:sz="4" w:space="0"/>
            </w:tcBorders>
            <w:noWrap/>
            <w:vAlign w:val="center"/>
          </w:tcPr>
          <w:p w14:paraId="13C6E550">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78.01</w:t>
            </w:r>
          </w:p>
        </w:tc>
      </w:tr>
      <w:tr w14:paraId="7D944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0" w:type="pct"/>
            <w:tcBorders>
              <w:top w:val="single" w:color="000000" w:sz="4" w:space="0"/>
              <w:left w:val="single" w:color="000000" w:sz="4" w:space="0"/>
              <w:bottom w:val="single" w:color="000000" w:sz="4" w:space="0"/>
              <w:right w:val="single" w:color="000000" w:sz="4" w:space="0"/>
            </w:tcBorders>
            <w:noWrap/>
            <w:vAlign w:val="center"/>
          </w:tcPr>
          <w:p w14:paraId="244423AC">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w:t>
            </w:r>
          </w:p>
        </w:tc>
        <w:tc>
          <w:tcPr>
            <w:tcW w:w="211" w:type="pct"/>
            <w:tcBorders>
              <w:top w:val="single" w:color="000000" w:sz="4" w:space="0"/>
              <w:left w:val="single" w:color="000000" w:sz="4" w:space="0"/>
              <w:bottom w:val="single" w:color="000000" w:sz="4" w:space="0"/>
              <w:right w:val="single" w:color="000000" w:sz="4" w:space="0"/>
            </w:tcBorders>
            <w:noWrap/>
            <w:vAlign w:val="center"/>
          </w:tcPr>
          <w:p w14:paraId="058AE0C7">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4.2</w:t>
            </w:r>
          </w:p>
        </w:tc>
        <w:tc>
          <w:tcPr>
            <w:tcW w:w="780" w:type="pct"/>
            <w:tcBorders>
              <w:top w:val="single" w:color="000000" w:sz="4" w:space="0"/>
              <w:left w:val="single" w:color="000000" w:sz="4" w:space="0"/>
              <w:bottom w:val="single" w:color="000000" w:sz="4" w:space="0"/>
              <w:right w:val="single" w:color="000000" w:sz="4" w:space="0"/>
            </w:tcBorders>
            <w:noWrap/>
            <w:vAlign w:val="center"/>
          </w:tcPr>
          <w:p w14:paraId="0B05412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绿化工程</w:t>
            </w:r>
          </w:p>
        </w:tc>
        <w:tc>
          <w:tcPr>
            <w:tcW w:w="460" w:type="pct"/>
            <w:tcBorders>
              <w:top w:val="single" w:color="000000" w:sz="4" w:space="0"/>
              <w:left w:val="single" w:color="000000" w:sz="4" w:space="0"/>
              <w:bottom w:val="single" w:color="000000" w:sz="4" w:space="0"/>
              <w:right w:val="single" w:color="000000" w:sz="4" w:space="0"/>
            </w:tcBorders>
            <w:noWrap/>
            <w:vAlign w:val="center"/>
          </w:tcPr>
          <w:p w14:paraId="0E130308">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240143.4</w:t>
            </w:r>
          </w:p>
        </w:tc>
        <w:tc>
          <w:tcPr>
            <w:tcW w:w="567" w:type="pct"/>
            <w:tcBorders>
              <w:top w:val="single" w:color="000000" w:sz="4" w:space="0"/>
              <w:left w:val="single" w:color="000000" w:sz="4" w:space="0"/>
              <w:bottom w:val="single" w:color="000000" w:sz="4" w:space="0"/>
              <w:right w:val="single" w:color="000000" w:sz="4" w:space="0"/>
            </w:tcBorders>
            <w:noWrap/>
            <w:vAlign w:val="center"/>
          </w:tcPr>
          <w:p w14:paraId="4C124D7B">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199556.65</w:t>
            </w:r>
          </w:p>
        </w:tc>
        <w:tc>
          <w:tcPr>
            <w:tcW w:w="460" w:type="pct"/>
            <w:tcBorders>
              <w:top w:val="single" w:color="000000" w:sz="4" w:space="0"/>
              <w:left w:val="single" w:color="000000" w:sz="4" w:space="0"/>
              <w:bottom w:val="single" w:color="000000" w:sz="4" w:space="0"/>
              <w:right w:val="single" w:color="000000" w:sz="4" w:space="0"/>
            </w:tcBorders>
            <w:noWrap/>
            <w:vAlign w:val="center"/>
          </w:tcPr>
          <w:p w14:paraId="7D76C7D5">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11102.56</w:t>
            </w:r>
          </w:p>
        </w:tc>
        <w:tc>
          <w:tcPr>
            <w:tcW w:w="567" w:type="pct"/>
            <w:tcBorders>
              <w:top w:val="single" w:color="000000" w:sz="4" w:space="0"/>
              <w:left w:val="single" w:color="000000" w:sz="4" w:space="0"/>
              <w:bottom w:val="single" w:color="000000" w:sz="4" w:space="0"/>
              <w:right w:val="single" w:color="000000" w:sz="4" w:space="0"/>
            </w:tcBorders>
            <w:noWrap/>
            <w:vAlign w:val="center"/>
          </w:tcPr>
          <w:p w14:paraId="4B9EBC2B">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8406.44</w:t>
            </w:r>
          </w:p>
        </w:tc>
        <w:tc>
          <w:tcPr>
            <w:tcW w:w="425" w:type="pct"/>
            <w:tcBorders>
              <w:top w:val="single" w:color="000000" w:sz="4" w:space="0"/>
              <w:left w:val="single" w:color="000000" w:sz="4" w:space="0"/>
              <w:bottom w:val="single" w:color="000000" w:sz="4" w:space="0"/>
              <w:right w:val="single" w:color="000000" w:sz="4" w:space="0"/>
            </w:tcBorders>
            <w:noWrap/>
            <w:vAlign w:val="center"/>
          </w:tcPr>
          <w:p w14:paraId="36C0C2CA">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w:t>
            </w:r>
          </w:p>
        </w:tc>
        <w:tc>
          <w:tcPr>
            <w:tcW w:w="425" w:type="pct"/>
            <w:tcBorders>
              <w:top w:val="single" w:color="000000" w:sz="4" w:space="0"/>
              <w:left w:val="single" w:color="000000" w:sz="4" w:space="0"/>
              <w:bottom w:val="single" w:color="000000" w:sz="4" w:space="0"/>
              <w:right w:val="single" w:color="000000" w:sz="4" w:space="0"/>
            </w:tcBorders>
            <w:noWrap/>
            <w:vAlign w:val="center"/>
          </w:tcPr>
          <w:p w14:paraId="6995E20F">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7494.31</w:t>
            </w:r>
          </w:p>
        </w:tc>
        <w:tc>
          <w:tcPr>
            <w:tcW w:w="425" w:type="pct"/>
            <w:tcBorders>
              <w:top w:val="single" w:color="000000" w:sz="4" w:space="0"/>
              <w:left w:val="single" w:color="000000" w:sz="4" w:space="0"/>
              <w:bottom w:val="single" w:color="000000" w:sz="4" w:space="0"/>
              <w:right w:val="single" w:color="000000" w:sz="4" w:space="0"/>
            </w:tcBorders>
            <w:noWrap/>
            <w:vAlign w:val="center"/>
          </w:tcPr>
          <w:p w14:paraId="7F93B1FC">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21989.88</w:t>
            </w:r>
          </w:p>
        </w:tc>
        <w:tc>
          <w:tcPr>
            <w:tcW w:w="533" w:type="pct"/>
            <w:tcBorders>
              <w:top w:val="single" w:color="000000" w:sz="4" w:space="0"/>
              <w:left w:val="single" w:color="000000" w:sz="4" w:space="0"/>
              <w:bottom w:val="single" w:color="000000" w:sz="4" w:space="0"/>
              <w:right w:val="single" w:color="000000" w:sz="4" w:space="0"/>
            </w:tcBorders>
            <w:noWrap/>
            <w:vAlign w:val="center"/>
          </w:tcPr>
          <w:p w14:paraId="41939538">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1.87</w:t>
            </w:r>
          </w:p>
        </w:tc>
      </w:tr>
      <w:tr w14:paraId="1B1EA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0" w:type="pct"/>
            <w:tcBorders>
              <w:top w:val="single" w:color="000000" w:sz="4" w:space="0"/>
              <w:left w:val="single" w:color="000000" w:sz="4" w:space="0"/>
              <w:bottom w:val="single" w:color="000000" w:sz="4" w:space="0"/>
              <w:right w:val="single" w:color="000000" w:sz="4" w:space="0"/>
            </w:tcBorders>
            <w:noWrap/>
            <w:vAlign w:val="center"/>
          </w:tcPr>
          <w:p w14:paraId="57AECE4F">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w:t>
            </w:r>
          </w:p>
        </w:tc>
        <w:tc>
          <w:tcPr>
            <w:tcW w:w="211" w:type="pct"/>
            <w:tcBorders>
              <w:top w:val="single" w:color="000000" w:sz="4" w:space="0"/>
              <w:left w:val="single" w:color="000000" w:sz="4" w:space="0"/>
              <w:bottom w:val="single" w:color="000000" w:sz="4" w:space="0"/>
              <w:right w:val="single" w:color="000000" w:sz="4" w:space="0"/>
            </w:tcBorders>
            <w:noWrap/>
            <w:vAlign w:val="center"/>
          </w:tcPr>
          <w:p w14:paraId="1A09E54E">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4.3</w:t>
            </w:r>
          </w:p>
        </w:tc>
        <w:tc>
          <w:tcPr>
            <w:tcW w:w="780" w:type="pct"/>
            <w:tcBorders>
              <w:top w:val="single" w:color="000000" w:sz="4" w:space="0"/>
              <w:left w:val="single" w:color="000000" w:sz="4" w:space="0"/>
              <w:bottom w:val="single" w:color="000000" w:sz="4" w:space="0"/>
              <w:right w:val="single" w:color="000000" w:sz="4" w:space="0"/>
            </w:tcBorders>
            <w:noWrap/>
            <w:vAlign w:val="center"/>
          </w:tcPr>
          <w:p w14:paraId="6EB9BF8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道路标识、标牌、标线</w:t>
            </w:r>
          </w:p>
        </w:tc>
        <w:tc>
          <w:tcPr>
            <w:tcW w:w="460" w:type="pct"/>
            <w:tcBorders>
              <w:top w:val="single" w:color="000000" w:sz="4" w:space="0"/>
              <w:left w:val="single" w:color="000000" w:sz="4" w:space="0"/>
              <w:bottom w:val="single" w:color="000000" w:sz="4" w:space="0"/>
              <w:right w:val="single" w:color="000000" w:sz="4" w:space="0"/>
            </w:tcBorders>
            <w:noWrap/>
            <w:vAlign w:val="center"/>
          </w:tcPr>
          <w:p w14:paraId="2462A23A">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35216.84</w:t>
            </w:r>
          </w:p>
        </w:tc>
        <w:tc>
          <w:tcPr>
            <w:tcW w:w="567" w:type="pct"/>
            <w:tcBorders>
              <w:top w:val="single" w:color="000000" w:sz="4" w:space="0"/>
              <w:left w:val="single" w:color="000000" w:sz="4" w:space="0"/>
              <w:bottom w:val="single" w:color="000000" w:sz="4" w:space="0"/>
              <w:right w:val="single" w:color="000000" w:sz="4" w:space="0"/>
            </w:tcBorders>
            <w:noWrap/>
            <w:vAlign w:val="center"/>
          </w:tcPr>
          <w:p w14:paraId="7013C8D7">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29618.11</w:t>
            </w:r>
          </w:p>
        </w:tc>
        <w:tc>
          <w:tcPr>
            <w:tcW w:w="460" w:type="pct"/>
            <w:tcBorders>
              <w:top w:val="single" w:color="000000" w:sz="4" w:space="0"/>
              <w:left w:val="single" w:color="000000" w:sz="4" w:space="0"/>
              <w:bottom w:val="single" w:color="000000" w:sz="4" w:space="0"/>
              <w:right w:val="single" w:color="000000" w:sz="4" w:space="0"/>
            </w:tcBorders>
            <w:noWrap/>
            <w:vAlign w:val="center"/>
          </w:tcPr>
          <w:p w14:paraId="33C20C60">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1724.06</w:t>
            </w:r>
          </w:p>
        </w:tc>
        <w:tc>
          <w:tcPr>
            <w:tcW w:w="567" w:type="pct"/>
            <w:tcBorders>
              <w:top w:val="single" w:color="000000" w:sz="4" w:space="0"/>
              <w:left w:val="single" w:color="000000" w:sz="4" w:space="0"/>
              <w:bottom w:val="single" w:color="000000" w:sz="4" w:space="0"/>
              <w:right w:val="single" w:color="000000" w:sz="4" w:space="0"/>
            </w:tcBorders>
            <w:noWrap/>
            <w:vAlign w:val="center"/>
          </w:tcPr>
          <w:p w14:paraId="7BE1F217">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946.19</w:t>
            </w:r>
          </w:p>
        </w:tc>
        <w:tc>
          <w:tcPr>
            <w:tcW w:w="425" w:type="pct"/>
            <w:tcBorders>
              <w:top w:val="single" w:color="000000" w:sz="4" w:space="0"/>
              <w:left w:val="single" w:color="000000" w:sz="4" w:space="0"/>
              <w:bottom w:val="single" w:color="000000" w:sz="4" w:space="0"/>
              <w:right w:val="single" w:color="000000" w:sz="4" w:space="0"/>
            </w:tcBorders>
            <w:noWrap/>
            <w:vAlign w:val="center"/>
          </w:tcPr>
          <w:p w14:paraId="22B7A0D1">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w:t>
            </w:r>
          </w:p>
        </w:tc>
        <w:tc>
          <w:tcPr>
            <w:tcW w:w="425" w:type="pct"/>
            <w:tcBorders>
              <w:top w:val="single" w:color="000000" w:sz="4" w:space="0"/>
              <w:left w:val="single" w:color="000000" w:sz="4" w:space="0"/>
              <w:bottom w:val="single" w:color="000000" w:sz="4" w:space="0"/>
              <w:right w:val="single" w:color="000000" w:sz="4" w:space="0"/>
            </w:tcBorders>
            <w:noWrap/>
            <w:vAlign w:val="center"/>
          </w:tcPr>
          <w:p w14:paraId="0D756A76">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649.88</w:t>
            </w:r>
          </w:p>
        </w:tc>
        <w:tc>
          <w:tcPr>
            <w:tcW w:w="425" w:type="pct"/>
            <w:tcBorders>
              <w:top w:val="single" w:color="000000" w:sz="4" w:space="0"/>
              <w:left w:val="single" w:color="000000" w:sz="4" w:space="0"/>
              <w:bottom w:val="single" w:color="000000" w:sz="4" w:space="0"/>
              <w:right w:val="single" w:color="000000" w:sz="4" w:space="0"/>
            </w:tcBorders>
            <w:noWrap/>
            <w:vAlign w:val="center"/>
          </w:tcPr>
          <w:p w14:paraId="0C11F0F5">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3224.79</w:t>
            </w:r>
          </w:p>
        </w:tc>
        <w:tc>
          <w:tcPr>
            <w:tcW w:w="533" w:type="pct"/>
            <w:tcBorders>
              <w:top w:val="single" w:color="000000" w:sz="4" w:space="0"/>
              <w:left w:val="single" w:color="000000" w:sz="4" w:space="0"/>
              <w:bottom w:val="single" w:color="000000" w:sz="4" w:space="0"/>
              <w:right w:val="single" w:color="000000" w:sz="4" w:space="0"/>
            </w:tcBorders>
            <w:noWrap/>
            <w:vAlign w:val="center"/>
          </w:tcPr>
          <w:p w14:paraId="46A35765">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0.27</w:t>
            </w:r>
          </w:p>
        </w:tc>
      </w:tr>
      <w:tr w14:paraId="194CE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0" w:type="pct"/>
            <w:tcBorders>
              <w:top w:val="single" w:color="000000" w:sz="4" w:space="0"/>
              <w:left w:val="single" w:color="000000" w:sz="4" w:space="0"/>
              <w:bottom w:val="single" w:color="000000" w:sz="4" w:space="0"/>
              <w:right w:val="single" w:color="000000" w:sz="4" w:space="0"/>
            </w:tcBorders>
            <w:noWrap/>
            <w:vAlign w:val="center"/>
          </w:tcPr>
          <w:p w14:paraId="1F67C6EE">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w:t>
            </w:r>
          </w:p>
        </w:tc>
        <w:tc>
          <w:tcPr>
            <w:tcW w:w="211" w:type="pct"/>
            <w:tcBorders>
              <w:top w:val="single" w:color="000000" w:sz="4" w:space="0"/>
              <w:left w:val="single" w:color="000000" w:sz="4" w:space="0"/>
              <w:bottom w:val="single" w:color="000000" w:sz="4" w:space="0"/>
              <w:right w:val="single" w:color="000000" w:sz="4" w:space="0"/>
            </w:tcBorders>
            <w:noWrap/>
            <w:vAlign w:val="center"/>
          </w:tcPr>
          <w:p w14:paraId="6A1727C1">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4.4</w:t>
            </w:r>
          </w:p>
        </w:tc>
        <w:tc>
          <w:tcPr>
            <w:tcW w:w="780" w:type="pct"/>
            <w:tcBorders>
              <w:top w:val="single" w:color="000000" w:sz="4" w:space="0"/>
              <w:left w:val="single" w:color="000000" w:sz="4" w:space="0"/>
              <w:bottom w:val="single" w:color="000000" w:sz="4" w:space="0"/>
              <w:right w:val="single" w:color="000000" w:sz="4" w:space="0"/>
            </w:tcBorders>
            <w:noWrap/>
            <w:vAlign w:val="center"/>
          </w:tcPr>
          <w:p w14:paraId="514CBFD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景观土建工程</w:t>
            </w:r>
          </w:p>
        </w:tc>
        <w:tc>
          <w:tcPr>
            <w:tcW w:w="460" w:type="pct"/>
            <w:tcBorders>
              <w:top w:val="single" w:color="000000" w:sz="4" w:space="0"/>
              <w:left w:val="single" w:color="000000" w:sz="4" w:space="0"/>
              <w:bottom w:val="single" w:color="000000" w:sz="4" w:space="0"/>
              <w:right w:val="single" w:color="000000" w:sz="4" w:space="0"/>
            </w:tcBorders>
            <w:noWrap/>
            <w:vAlign w:val="center"/>
          </w:tcPr>
          <w:p w14:paraId="6EA7C0B8">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2462646.37</w:t>
            </w:r>
          </w:p>
        </w:tc>
        <w:tc>
          <w:tcPr>
            <w:tcW w:w="567" w:type="pct"/>
            <w:tcBorders>
              <w:top w:val="single" w:color="000000" w:sz="4" w:space="0"/>
              <w:left w:val="single" w:color="000000" w:sz="4" w:space="0"/>
              <w:bottom w:val="single" w:color="000000" w:sz="4" w:space="0"/>
              <w:right w:val="single" w:color="000000" w:sz="4" w:space="0"/>
            </w:tcBorders>
            <w:noWrap/>
            <w:vAlign w:val="center"/>
          </w:tcPr>
          <w:p w14:paraId="1D5068AB">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2122772.35</w:t>
            </w:r>
          </w:p>
        </w:tc>
        <w:tc>
          <w:tcPr>
            <w:tcW w:w="460" w:type="pct"/>
            <w:tcBorders>
              <w:top w:val="single" w:color="000000" w:sz="4" w:space="0"/>
              <w:left w:val="single" w:color="000000" w:sz="4" w:space="0"/>
              <w:bottom w:val="single" w:color="000000" w:sz="4" w:space="0"/>
              <w:right w:val="single" w:color="000000" w:sz="4" w:space="0"/>
            </w:tcBorders>
            <w:noWrap/>
            <w:vAlign w:val="center"/>
          </w:tcPr>
          <w:p w14:paraId="64B1A6D3">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47683.15</w:t>
            </w:r>
          </w:p>
        </w:tc>
        <w:tc>
          <w:tcPr>
            <w:tcW w:w="567" w:type="pct"/>
            <w:tcBorders>
              <w:top w:val="single" w:color="000000" w:sz="4" w:space="0"/>
              <w:left w:val="single" w:color="000000" w:sz="4" w:space="0"/>
              <w:bottom w:val="single" w:color="000000" w:sz="4" w:space="0"/>
              <w:right w:val="single" w:color="000000" w:sz="4" w:space="0"/>
            </w:tcBorders>
            <w:noWrap/>
            <w:vAlign w:val="center"/>
          </w:tcPr>
          <w:p w14:paraId="1F668FE8">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17510.56</w:t>
            </w:r>
          </w:p>
        </w:tc>
        <w:tc>
          <w:tcPr>
            <w:tcW w:w="425" w:type="pct"/>
            <w:tcBorders>
              <w:top w:val="single" w:color="000000" w:sz="4" w:space="0"/>
              <w:left w:val="single" w:color="000000" w:sz="4" w:space="0"/>
              <w:bottom w:val="single" w:color="000000" w:sz="4" w:space="0"/>
              <w:right w:val="single" w:color="000000" w:sz="4" w:space="0"/>
            </w:tcBorders>
            <w:noWrap/>
            <w:vAlign w:val="center"/>
          </w:tcPr>
          <w:p w14:paraId="5E3B40EF">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w:t>
            </w:r>
          </w:p>
        </w:tc>
        <w:tc>
          <w:tcPr>
            <w:tcW w:w="425" w:type="pct"/>
            <w:tcBorders>
              <w:top w:val="single" w:color="000000" w:sz="4" w:space="0"/>
              <w:left w:val="single" w:color="000000" w:sz="4" w:space="0"/>
              <w:bottom w:val="single" w:color="000000" w:sz="4" w:space="0"/>
              <w:right w:val="single" w:color="000000" w:sz="4" w:space="0"/>
            </w:tcBorders>
            <w:noWrap/>
            <w:vAlign w:val="center"/>
          </w:tcPr>
          <w:p w14:paraId="0A40D7DA">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66686.91</w:t>
            </w:r>
          </w:p>
        </w:tc>
        <w:tc>
          <w:tcPr>
            <w:tcW w:w="425" w:type="pct"/>
            <w:tcBorders>
              <w:top w:val="single" w:color="000000" w:sz="4" w:space="0"/>
              <w:left w:val="single" w:color="000000" w:sz="4" w:space="0"/>
              <w:bottom w:val="single" w:color="000000" w:sz="4" w:space="0"/>
              <w:right w:val="single" w:color="000000" w:sz="4" w:space="0"/>
            </w:tcBorders>
            <w:noWrap/>
            <w:vAlign w:val="center"/>
          </w:tcPr>
          <w:p w14:paraId="00B90395">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225503.96</w:t>
            </w:r>
          </w:p>
        </w:tc>
        <w:tc>
          <w:tcPr>
            <w:tcW w:w="533" w:type="pct"/>
            <w:tcBorders>
              <w:top w:val="single" w:color="000000" w:sz="4" w:space="0"/>
              <w:left w:val="single" w:color="000000" w:sz="4" w:space="0"/>
              <w:bottom w:val="single" w:color="000000" w:sz="4" w:space="0"/>
              <w:right w:val="single" w:color="000000" w:sz="4" w:space="0"/>
            </w:tcBorders>
            <w:noWrap/>
            <w:vAlign w:val="center"/>
          </w:tcPr>
          <w:p w14:paraId="40CAF0EE">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19.22</w:t>
            </w:r>
          </w:p>
        </w:tc>
      </w:tr>
      <w:tr w14:paraId="09D59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0" w:type="pct"/>
            <w:tcBorders>
              <w:top w:val="single" w:color="000000" w:sz="4" w:space="0"/>
              <w:left w:val="single" w:color="000000" w:sz="4" w:space="0"/>
              <w:bottom w:val="single" w:color="000000" w:sz="4" w:space="0"/>
              <w:right w:val="single" w:color="000000" w:sz="4" w:space="0"/>
            </w:tcBorders>
            <w:noWrap/>
            <w:vAlign w:val="center"/>
          </w:tcPr>
          <w:p w14:paraId="59A20FA5">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w:t>
            </w:r>
          </w:p>
        </w:tc>
        <w:tc>
          <w:tcPr>
            <w:tcW w:w="211" w:type="pct"/>
            <w:tcBorders>
              <w:top w:val="single" w:color="000000" w:sz="4" w:space="0"/>
              <w:left w:val="single" w:color="000000" w:sz="4" w:space="0"/>
              <w:bottom w:val="single" w:color="000000" w:sz="4" w:space="0"/>
              <w:right w:val="single" w:color="000000" w:sz="4" w:space="0"/>
            </w:tcBorders>
            <w:noWrap/>
            <w:vAlign w:val="center"/>
          </w:tcPr>
          <w:p w14:paraId="33B3BEBE">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4.5</w:t>
            </w:r>
          </w:p>
        </w:tc>
        <w:tc>
          <w:tcPr>
            <w:tcW w:w="780" w:type="pct"/>
            <w:tcBorders>
              <w:top w:val="single" w:color="000000" w:sz="4" w:space="0"/>
              <w:left w:val="single" w:color="000000" w:sz="4" w:space="0"/>
              <w:bottom w:val="single" w:color="000000" w:sz="4" w:space="0"/>
              <w:right w:val="single" w:color="000000" w:sz="4" w:space="0"/>
            </w:tcBorders>
            <w:noWrap/>
            <w:vAlign w:val="center"/>
          </w:tcPr>
          <w:p w14:paraId="0ACF6FB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室外设施</w:t>
            </w:r>
          </w:p>
        </w:tc>
        <w:tc>
          <w:tcPr>
            <w:tcW w:w="460" w:type="pct"/>
            <w:tcBorders>
              <w:top w:val="single" w:color="000000" w:sz="4" w:space="0"/>
              <w:left w:val="single" w:color="000000" w:sz="4" w:space="0"/>
              <w:bottom w:val="single" w:color="000000" w:sz="4" w:space="0"/>
              <w:right w:val="single" w:color="000000" w:sz="4" w:space="0"/>
            </w:tcBorders>
            <w:noWrap/>
            <w:vAlign w:val="center"/>
          </w:tcPr>
          <w:p w14:paraId="470F5566">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79729.97</w:t>
            </w:r>
          </w:p>
        </w:tc>
        <w:tc>
          <w:tcPr>
            <w:tcW w:w="567" w:type="pct"/>
            <w:tcBorders>
              <w:top w:val="single" w:color="000000" w:sz="4" w:space="0"/>
              <w:left w:val="single" w:color="000000" w:sz="4" w:space="0"/>
              <w:bottom w:val="single" w:color="000000" w:sz="4" w:space="0"/>
              <w:right w:val="single" w:color="000000" w:sz="4" w:space="0"/>
            </w:tcBorders>
            <w:noWrap/>
            <w:vAlign w:val="center"/>
          </w:tcPr>
          <w:p w14:paraId="51596002">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71041.38</w:t>
            </w:r>
          </w:p>
        </w:tc>
        <w:tc>
          <w:tcPr>
            <w:tcW w:w="460" w:type="pct"/>
            <w:tcBorders>
              <w:top w:val="single" w:color="000000" w:sz="4" w:space="0"/>
              <w:left w:val="single" w:color="000000" w:sz="4" w:space="0"/>
              <w:bottom w:val="single" w:color="000000" w:sz="4" w:space="0"/>
              <w:right w:val="single" w:color="000000" w:sz="4" w:space="0"/>
            </w:tcBorders>
            <w:noWrap/>
            <w:vAlign w:val="center"/>
          </w:tcPr>
          <w:p w14:paraId="14721E08">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765.31</w:t>
            </w:r>
          </w:p>
        </w:tc>
        <w:tc>
          <w:tcPr>
            <w:tcW w:w="567" w:type="pct"/>
            <w:tcBorders>
              <w:top w:val="single" w:color="000000" w:sz="4" w:space="0"/>
              <w:left w:val="single" w:color="000000" w:sz="4" w:space="0"/>
              <w:bottom w:val="single" w:color="000000" w:sz="4" w:space="0"/>
              <w:right w:val="single" w:color="000000" w:sz="4" w:space="0"/>
            </w:tcBorders>
            <w:noWrap/>
            <w:vAlign w:val="center"/>
          </w:tcPr>
          <w:p w14:paraId="0853ACB6">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482.94</w:t>
            </w:r>
          </w:p>
        </w:tc>
        <w:tc>
          <w:tcPr>
            <w:tcW w:w="425" w:type="pct"/>
            <w:tcBorders>
              <w:top w:val="single" w:color="000000" w:sz="4" w:space="0"/>
              <w:left w:val="single" w:color="000000" w:sz="4" w:space="0"/>
              <w:bottom w:val="single" w:color="000000" w:sz="4" w:space="0"/>
              <w:right w:val="single" w:color="000000" w:sz="4" w:space="0"/>
            </w:tcBorders>
            <w:noWrap/>
            <w:vAlign w:val="center"/>
          </w:tcPr>
          <w:p w14:paraId="00CF040F">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w:t>
            </w:r>
          </w:p>
        </w:tc>
        <w:tc>
          <w:tcPr>
            <w:tcW w:w="425" w:type="pct"/>
            <w:tcBorders>
              <w:top w:val="single" w:color="000000" w:sz="4" w:space="0"/>
              <w:left w:val="single" w:color="000000" w:sz="4" w:space="0"/>
              <w:bottom w:val="single" w:color="000000" w:sz="4" w:space="0"/>
              <w:right w:val="single" w:color="000000" w:sz="4" w:space="0"/>
            </w:tcBorders>
            <w:noWrap/>
            <w:vAlign w:val="center"/>
          </w:tcPr>
          <w:p w14:paraId="1E6560BA">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622.43</w:t>
            </w:r>
          </w:p>
        </w:tc>
        <w:tc>
          <w:tcPr>
            <w:tcW w:w="425" w:type="pct"/>
            <w:tcBorders>
              <w:top w:val="single" w:color="000000" w:sz="4" w:space="0"/>
              <w:left w:val="single" w:color="000000" w:sz="4" w:space="0"/>
              <w:bottom w:val="single" w:color="000000" w:sz="4" w:space="0"/>
              <w:right w:val="single" w:color="000000" w:sz="4" w:space="0"/>
            </w:tcBorders>
            <w:noWrap/>
            <w:vAlign w:val="center"/>
          </w:tcPr>
          <w:p w14:paraId="4B0422E9">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7300.85</w:t>
            </w:r>
          </w:p>
        </w:tc>
        <w:tc>
          <w:tcPr>
            <w:tcW w:w="533" w:type="pct"/>
            <w:tcBorders>
              <w:top w:val="single" w:color="000000" w:sz="4" w:space="0"/>
              <w:left w:val="single" w:color="000000" w:sz="4" w:space="0"/>
              <w:bottom w:val="single" w:color="000000" w:sz="4" w:space="0"/>
              <w:right w:val="single" w:color="000000" w:sz="4" w:space="0"/>
            </w:tcBorders>
            <w:noWrap/>
            <w:vAlign w:val="center"/>
          </w:tcPr>
          <w:p w14:paraId="18CD59B8">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0.62</w:t>
            </w:r>
          </w:p>
        </w:tc>
      </w:tr>
      <w:tr w14:paraId="2B8D9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0" w:type="pct"/>
            <w:tcBorders>
              <w:top w:val="single" w:color="000000" w:sz="4" w:space="0"/>
              <w:left w:val="single" w:color="000000" w:sz="4" w:space="0"/>
              <w:bottom w:val="single" w:color="000000" w:sz="4" w:space="0"/>
              <w:right w:val="single" w:color="000000" w:sz="4" w:space="0"/>
            </w:tcBorders>
            <w:noWrap/>
            <w:vAlign w:val="center"/>
          </w:tcPr>
          <w:p w14:paraId="53C2B9EA">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w:t>
            </w:r>
          </w:p>
        </w:tc>
        <w:tc>
          <w:tcPr>
            <w:tcW w:w="211" w:type="pct"/>
            <w:tcBorders>
              <w:top w:val="single" w:color="000000" w:sz="4" w:space="0"/>
              <w:left w:val="single" w:color="000000" w:sz="4" w:space="0"/>
              <w:bottom w:val="single" w:color="000000" w:sz="4" w:space="0"/>
              <w:right w:val="single" w:color="000000" w:sz="4" w:space="0"/>
            </w:tcBorders>
            <w:noWrap/>
            <w:vAlign w:val="center"/>
          </w:tcPr>
          <w:p w14:paraId="5FC1F632">
            <w:pPr>
              <w:rPr>
                <w:rFonts w:hint="eastAsia" w:ascii="宋体" w:hAnsi="宋体" w:eastAsia="宋体" w:cs="宋体"/>
                <w:i w:val="0"/>
                <w:iCs w:val="0"/>
                <w:color w:val="auto"/>
                <w:sz w:val="22"/>
                <w:szCs w:val="22"/>
                <w:u w:val="none"/>
              </w:rPr>
            </w:pPr>
          </w:p>
        </w:tc>
        <w:tc>
          <w:tcPr>
            <w:tcW w:w="780" w:type="pct"/>
            <w:tcBorders>
              <w:top w:val="single" w:color="000000" w:sz="4" w:space="0"/>
              <w:left w:val="single" w:color="000000" w:sz="4" w:space="0"/>
              <w:bottom w:val="single" w:color="000000" w:sz="4" w:space="0"/>
              <w:right w:val="single" w:color="000000" w:sz="4" w:space="0"/>
            </w:tcBorders>
            <w:noWrap/>
            <w:vAlign w:val="center"/>
          </w:tcPr>
          <w:p w14:paraId="6B90A66D">
            <w:pPr>
              <w:rPr>
                <w:rFonts w:hint="eastAsia" w:ascii="宋体" w:hAnsi="宋体" w:eastAsia="宋体" w:cs="宋体"/>
                <w:i w:val="0"/>
                <w:iCs w:val="0"/>
                <w:color w:val="auto"/>
                <w:sz w:val="22"/>
                <w:szCs w:val="22"/>
                <w:u w:val="none"/>
              </w:rPr>
            </w:pPr>
          </w:p>
        </w:tc>
        <w:tc>
          <w:tcPr>
            <w:tcW w:w="460" w:type="pct"/>
            <w:tcBorders>
              <w:top w:val="single" w:color="000000" w:sz="4" w:space="0"/>
              <w:left w:val="single" w:color="000000" w:sz="4" w:space="0"/>
              <w:bottom w:val="single" w:color="000000" w:sz="4" w:space="0"/>
              <w:right w:val="single" w:color="000000" w:sz="4" w:space="0"/>
            </w:tcBorders>
            <w:noWrap/>
            <w:vAlign w:val="center"/>
          </w:tcPr>
          <w:p w14:paraId="42D6788A">
            <w:pPr>
              <w:rPr>
                <w:rFonts w:hint="eastAsia" w:ascii="宋体" w:hAnsi="宋体" w:eastAsia="宋体" w:cs="宋体"/>
                <w:i w:val="0"/>
                <w:iCs w:val="0"/>
                <w:color w:val="auto"/>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noWrap/>
            <w:vAlign w:val="center"/>
          </w:tcPr>
          <w:p w14:paraId="18F86206">
            <w:pPr>
              <w:rPr>
                <w:rFonts w:hint="eastAsia" w:ascii="宋体" w:hAnsi="宋体" w:eastAsia="宋体" w:cs="宋体"/>
                <w:i w:val="0"/>
                <w:iCs w:val="0"/>
                <w:color w:val="auto"/>
                <w:sz w:val="22"/>
                <w:szCs w:val="22"/>
                <w:u w:val="none"/>
              </w:rPr>
            </w:pPr>
          </w:p>
        </w:tc>
        <w:tc>
          <w:tcPr>
            <w:tcW w:w="460" w:type="pct"/>
            <w:tcBorders>
              <w:top w:val="single" w:color="000000" w:sz="4" w:space="0"/>
              <w:left w:val="single" w:color="000000" w:sz="4" w:space="0"/>
              <w:bottom w:val="single" w:color="000000" w:sz="4" w:space="0"/>
              <w:right w:val="single" w:color="000000" w:sz="4" w:space="0"/>
            </w:tcBorders>
            <w:noWrap/>
            <w:vAlign w:val="center"/>
          </w:tcPr>
          <w:p w14:paraId="6E13CF22">
            <w:pPr>
              <w:rPr>
                <w:rFonts w:hint="eastAsia" w:ascii="宋体" w:hAnsi="宋体" w:eastAsia="宋体" w:cs="宋体"/>
                <w:i w:val="0"/>
                <w:iCs w:val="0"/>
                <w:color w:val="auto"/>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noWrap/>
            <w:vAlign w:val="center"/>
          </w:tcPr>
          <w:p w14:paraId="5A902A97">
            <w:pPr>
              <w:rPr>
                <w:rFonts w:hint="eastAsia" w:ascii="宋体" w:hAnsi="宋体" w:eastAsia="宋体" w:cs="宋体"/>
                <w:i w:val="0"/>
                <w:iCs w:val="0"/>
                <w:color w:val="auto"/>
                <w:sz w:val="22"/>
                <w:szCs w:val="22"/>
                <w:u w:val="none"/>
              </w:rPr>
            </w:pPr>
          </w:p>
        </w:tc>
        <w:tc>
          <w:tcPr>
            <w:tcW w:w="425" w:type="pct"/>
            <w:tcBorders>
              <w:top w:val="single" w:color="000000" w:sz="4" w:space="0"/>
              <w:left w:val="single" w:color="000000" w:sz="4" w:space="0"/>
              <w:bottom w:val="single" w:color="000000" w:sz="4" w:space="0"/>
              <w:right w:val="single" w:color="000000" w:sz="4" w:space="0"/>
            </w:tcBorders>
            <w:noWrap/>
            <w:vAlign w:val="center"/>
          </w:tcPr>
          <w:p w14:paraId="04C5E473">
            <w:pPr>
              <w:rPr>
                <w:rFonts w:hint="eastAsia" w:ascii="宋体" w:hAnsi="宋体" w:eastAsia="宋体" w:cs="宋体"/>
                <w:i w:val="0"/>
                <w:iCs w:val="0"/>
                <w:color w:val="auto"/>
                <w:sz w:val="22"/>
                <w:szCs w:val="22"/>
                <w:u w:val="none"/>
              </w:rPr>
            </w:pPr>
          </w:p>
        </w:tc>
        <w:tc>
          <w:tcPr>
            <w:tcW w:w="425" w:type="pct"/>
            <w:tcBorders>
              <w:top w:val="single" w:color="000000" w:sz="4" w:space="0"/>
              <w:left w:val="single" w:color="000000" w:sz="4" w:space="0"/>
              <w:bottom w:val="single" w:color="000000" w:sz="4" w:space="0"/>
              <w:right w:val="single" w:color="000000" w:sz="4" w:space="0"/>
            </w:tcBorders>
            <w:noWrap/>
            <w:vAlign w:val="center"/>
          </w:tcPr>
          <w:p w14:paraId="77218EC7">
            <w:pPr>
              <w:rPr>
                <w:rFonts w:hint="eastAsia" w:ascii="宋体" w:hAnsi="宋体" w:eastAsia="宋体" w:cs="宋体"/>
                <w:i w:val="0"/>
                <w:iCs w:val="0"/>
                <w:color w:val="auto"/>
                <w:sz w:val="22"/>
                <w:szCs w:val="22"/>
                <w:u w:val="none"/>
              </w:rPr>
            </w:pPr>
          </w:p>
        </w:tc>
        <w:tc>
          <w:tcPr>
            <w:tcW w:w="425" w:type="pct"/>
            <w:tcBorders>
              <w:top w:val="single" w:color="000000" w:sz="4" w:space="0"/>
              <w:left w:val="single" w:color="000000" w:sz="4" w:space="0"/>
              <w:bottom w:val="single" w:color="000000" w:sz="4" w:space="0"/>
              <w:right w:val="single" w:color="000000" w:sz="4" w:space="0"/>
            </w:tcBorders>
            <w:noWrap/>
            <w:vAlign w:val="center"/>
          </w:tcPr>
          <w:p w14:paraId="10D5BB68">
            <w:pPr>
              <w:rPr>
                <w:rFonts w:hint="eastAsia" w:ascii="宋体" w:hAnsi="宋体" w:eastAsia="宋体" w:cs="宋体"/>
                <w:i w:val="0"/>
                <w:iCs w:val="0"/>
                <w:color w:val="auto"/>
                <w:sz w:val="22"/>
                <w:szCs w:val="22"/>
                <w:u w:val="none"/>
              </w:rPr>
            </w:pPr>
          </w:p>
        </w:tc>
        <w:tc>
          <w:tcPr>
            <w:tcW w:w="533" w:type="pct"/>
            <w:tcBorders>
              <w:top w:val="single" w:color="000000" w:sz="4" w:space="0"/>
              <w:left w:val="single" w:color="000000" w:sz="4" w:space="0"/>
              <w:bottom w:val="single" w:color="000000" w:sz="4" w:space="0"/>
              <w:right w:val="single" w:color="000000" w:sz="4" w:space="0"/>
            </w:tcBorders>
            <w:noWrap/>
            <w:vAlign w:val="center"/>
          </w:tcPr>
          <w:p w14:paraId="199A89FD">
            <w:pPr>
              <w:rPr>
                <w:rFonts w:hint="eastAsia" w:ascii="宋体" w:hAnsi="宋体" w:eastAsia="宋体" w:cs="宋体"/>
                <w:i w:val="0"/>
                <w:iCs w:val="0"/>
                <w:color w:val="auto"/>
                <w:sz w:val="22"/>
                <w:szCs w:val="22"/>
                <w:u w:val="none"/>
              </w:rPr>
            </w:pPr>
          </w:p>
        </w:tc>
      </w:tr>
      <w:tr w14:paraId="0B6B1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0" w:type="pct"/>
            <w:tcBorders>
              <w:top w:val="single" w:color="000000" w:sz="4" w:space="0"/>
              <w:left w:val="single" w:color="000000" w:sz="4" w:space="0"/>
              <w:bottom w:val="single" w:color="000000" w:sz="4" w:space="0"/>
              <w:right w:val="single" w:color="000000" w:sz="4" w:space="0"/>
            </w:tcBorders>
            <w:noWrap/>
            <w:vAlign w:val="center"/>
          </w:tcPr>
          <w:p w14:paraId="3FF569E2">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w:t>
            </w:r>
          </w:p>
        </w:tc>
        <w:tc>
          <w:tcPr>
            <w:tcW w:w="211" w:type="pct"/>
            <w:tcBorders>
              <w:top w:val="single" w:color="000000" w:sz="4" w:space="0"/>
              <w:left w:val="single" w:color="000000" w:sz="4" w:space="0"/>
              <w:bottom w:val="single" w:color="000000" w:sz="4" w:space="0"/>
              <w:right w:val="single" w:color="000000" w:sz="4" w:space="0"/>
            </w:tcBorders>
            <w:noWrap/>
            <w:vAlign w:val="center"/>
          </w:tcPr>
          <w:p w14:paraId="594CA7C9">
            <w:pPr>
              <w:rPr>
                <w:rFonts w:hint="eastAsia" w:ascii="宋体" w:hAnsi="宋体" w:eastAsia="宋体" w:cs="宋体"/>
                <w:i w:val="0"/>
                <w:iCs w:val="0"/>
                <w:color w:val="auto"/>
                <w:sz w:val="22"/>
                <w:szCs w:val="22"/>
                <w:u w:val="none"/>
              </w:rPr>
            </w:pPr>
          </w:p>
        </w:tc>
        <w:tc>
          <w:tcPr>
            <w:tcW w:w="780" w:type="pct"/>
            <w:tcBorders>
              <w:top w:val="single" w:color="000000" w:sz="4" w:space="0"/>
              <w:left w:val="single" w:color="000000" w:sz="4" w:space="0"/>
              <w:bottom w:val="single" w:color="000000" w:sz="4" w:space="0"/>
              <w:right w:val="single" w:color="000000" w:sz="4" w:space="0"/>
            </w:tcBorders>
            <w:noWrap/>
            <w:vAlign w:val="center"/>
          </w:tcPr>
          <w:p w14:paraId="3D3887E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合计</w:t>
            </w:r>
          </w:p>
        </w:tc>
        <w:tc>
          <w:tcPr>
            <w:tcW w:w="460" w:type="pct"/>
            <w:tcBorders>
              <w:top w:val="single" w:color="000000" w:sz="4" w:space="0"/>
              <w:left w:val="single" w:color="000000" w:sz="4" w:space="0"/>
              <w:bottom w:val="single" w:color="000000" w:sz="4" w:space="0"/>
              <w:right w:val="single" w:color="000000" w:sz="4" w:space="0"/>
            </w:tcBorders>
            <w:noWrap/>
            <w:vAlign w:val="center"/>
          </w:tcPr>
          <w:p w14:paraId="5F5CED0C">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101156602.6</w:t>
            </w:r>
          </w:p>
        </w:tc>
        <w:tc>
          <w:tcPr>
            <w:tcW w:w="567" w:type="pct"/>
            <w:tcBorders>
              <w:top w:val="single" w:color="000000" w:sz="4" w:space="0"/>
              <w:left w:val="single" w:color="000000" w:sz="4" w:space="0"/>
              <w:bottom w:val="single" w:color="000000" w:sz="4" w:space="0"/>
              <w:right w:val="single" w:color="000000" w:sz="4" w:space="0"/>
            </w:tcBorders>
            <w:noWrap/>
            <w:vAlign w:val="center"/>
          </w:tcPr>
          <w:p w14:paraId="3D9C8433">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79010797.37</w:t>
            </w:r>
          </w:p>
        </w:tc>
        <w:tc>
          <w:tcPr>
            <w:tcW w:w="460" w:type="pct"/>
            <w:tcBorders>
              <w:top w:val="single" w:color="000000" w:sz="4" w:space="0"/>
              <w:left w:val="single" w:color="000000" w:sz="4" w:space="0"/>
              <w:bottom w:val="single" w:color="000000" w:sz="4" w:space="0"/>
              <w:right w:val="single" w:color="000000" w:sz="4" w:space="0"/>
            </w:tcBorders>
            <w:noWrap/>
            <w:vAlign w:val="center"/>
          </w:tcPr>
          <w:p w14:paraId="5AB9819E">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10614440.28</w:t>
            </w:r>
          </w:p>
        </w:tc>
        <w:tc>
          <w:tcPr>
            <w:tcW w:w="567" w:type="pct"/>
            <w:tcBorders>
              <w:top w:val="single" w:color="000000" w:sz="4" w:space="0"/>
              <w:left w:val="single" w:color="000000" w:sz="4" w:space="0"/>
              <w:bottom w:val="single" w:color="000000" w:sz="4" w:space="0"/>
              <w:right w:val="single" w:color="000000" w:sz="4" w:space="0"/>
            </w:tcBorders>
            <w:noWrap/>
            <w:vAlign w:val="center"/>
          </w:tcPr>
          <w:p w14:paraId="31B0D8FD">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3430719.31</w:t>
            </w:r>
          </w:p>
        </w:tc>
        <w:tc>
          <w:tcPr>
            <w:tcW w:w="425" w:type="pct"/>
            <w:tcBorders>
              <w:top w:val="single" w:color="000000" w:sz="4" w:space="0"/>
              <w:left w:val="single" w:color="000000" w:sz="4" w:space="0"/>
              <w:bottom w:val="single" w:color="000000" w:sz="4" w:space="0"/>
              <w:right w:val="single" w:color="000000" w:sz="4" w:space="0"/>
            </w:tcBorders>
            <w:noWrap/>
            <w:vAlign w:val="center"/>
          </w:tcPr>
          <w:p w14:paraId="194500D9">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w:t>
            </w:r>
          </w:p>
        </w:tc>
        <w:tc>
          <w:tcPr>
            <w:tcW w:w="425" w:type="pct"/>
            <w:tcBorders>
              <w:top w:val="single" w:color="000000" w:sz="4" w:space="0"/>
              <w:left w:val="single" w:color="000000" w:sz="4" w:space="0"/>
              <w:bottom w:val="single" w:color="000000" w:sz="4" w:space="0"/>
              <w:right w:val="single" w:color="000000" w:sz="4" w:space="0"/>
            </w:tcBorders>
            <w:noWrap/>
            <w:vAlign w:val="center"/>
          </w:tcPr>
          <w:p w14:paraId="32207324">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2268478.36</w:t>
            </w:r>
          </w:p>
        </w:tc>
        <w:tc>
          <w:tcPr>
            <w:tcW w:w="425" w:type="pct"/>
            <w:tcBorders>
              <w:top w:val="single" w:color="000000" w:sz="4" w:space="0"/>
              <w:left w:val="single" w:color="000000" w:sz="4" w:space="0"/>
              <w:bottom w:val="single" w:color="000000" w:sz="4" w:space="0"/>
              <w:right w:val="single" w:color="000000" w:sz="4" w:space="0"/>
            </w:tcBorders>
            <w:noWrap/>
            <w:vAlign w:val="center"/>
          </w:tcPr>
          <w:p w14:paraId="7ED0E591">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9262886.57</w:t>
            </w:r>
          </w:p>
        </w:tc>
        <w:tc>
          <w:tcPr>
            <w:tcW w:w="533" w:type="pct"/>
            <w:tcBorders>
              <w:top w:val="single" w:color="000000" w:sz="4" w:space="0"/>
              <w:left w:val="single" w:color="000000" w:sz="4" w:space="0"/>
              <w:bottom w:val="single" w:color="000000" w:sz="4" w:space="0"/>
              <w:right w:val="single" w:color="000000" w:sz="4" w:space="0"/>
            </w:tcBorders>
            <w:noWrap/>
            <w:vAlign w:val="center"/>
          </w:tcPr>
          <w:p w14:paraId="650D2104">
            <w:pPr>
              <w:rPr>
                <w:rFonts w:hint="eastAsia" w:ascii="宋体" w:hAnsi="宋体" w:eastAsia="宋体" w:cs="宋体"/>
                <w:i w:val="0"/>
                <w:iCs w:val="0"/>
                <w:color w:val="auto"/>
                <w:sz w:val="22"/>
                <w:szCs w:val="22"/>
                <w:u w:val="none"/>
              </w:rPr>
            </w:pPr>
          </w:p>
        </w:tc>
      </w:tr>
    </w:tbl>
    <w:p w14:paraId="3239BDEE">
      <w:pPr>
        <w:rPr>
          <w:rFonts w:hint="default"/>
          <w:color w:val="auto"/>
          <w:lang w:val="en-US" w:eastAsia="zh-CN"/>
        </w:rPr>
      </w:pPr>
      <w:r>
        <w:rPr>
          <w:rFonts w:hint="default"/>
          <w:color w:val="auto"/>
          <w:lang w:val="en-US" w:eastAsia="zh-CN"/>
        </w:rPr>
        <w:br w:type="page"/>
      </w:r>
    </w:p>
    <w:tbl>
      <w:tblPr>
        <w:tblStyle w:val="9"/>
        <w:tblW w:w="516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7"/>
        <w:gridCol w:w="708"/>
        <w:gridCol w:w="638"/>
        <w:gridCol w:w="1064"/>
        <w:gridCol w:w="1064"/>
        <w:gridCol w:w="992"/>
        <w:gridCol w:w="994"/>
        <w:gridCol w:w="992"/>
        <w:gridCol w:w="992"/>
        <w:gridCol w:w="992"/>
        <w:gridCol w:w="568"/>
        <w:gridCol w:w="428"/>
        <w:gridCol w:w="781"/>
      </w:tblGrid>
      <w:tr w14:paraId="066F3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gridSpan w:val="13"/>
            <w:tcBorders>
              <w:top w:val="single" w:color="000000" w:sz="4" w:space="0"/>
              <w:left w:val="single" w:color="000000" w:sz="4" w:space="0"/>
              <w:bottom w:val="single" w:color="000000" w:sz="4" w:space="0"/>
              <w:right w:val="single" w:color="000000" w:sz="4" w:space="0"/>
            </w:tcBorders>
            <w:noWrap/>
            <w:vAlign w:val="center"/>
          </w:tcPr>
          <w:p w14:paraId="319BA93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b/>
                <w:bCs/>
                <w:i w:val="0"/>
                <w:iCs w:val="0"/>
                <w:color w:val="auto"/>
                <w:kern w:val="0"/>
                <w:sz w:val="40"/>
                <w:szCs w:val="40"/>
                <w:u w:val="none"/>
                <w:lang w:val="en-US" w:eastAsia="zh-CN" w:bidi="ar"/>
              </w:rPr>
              <w:t>重庆东站“一带一路”交流服务中心（8#楼）工程造价</w:t>
            </w:r>
          </w:p>
        </w:tc>
      </w:tr>
      <w:tr w14:paraId="312F8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gridSpan w:val="13"/>
            <w:tcBorders>
              <w:top w:val="single" w:color="000000" w:sz="4" w:space="0"/>
              <w:left w:val="single" w:color="000000" w:sz="4" w:space="0"/>
              <w:bottom w:val="single" w:color="000000" w:sz="4" w:space="0"/>
              <w:right w:val="single" w:color="000000" w:sz="4" w:space="0"/>
            </w:tcBorders>
            <w:noWrap/>
            <w:vAlign w:val="center"/>
          </w:tcPr>
          <w:p w14:paraId="03A6597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联合体投标：我司承建部分为133363526.93</w:t>
            </w:r>
          </w:p>
        </w:tc>
      </w:tr>
      <w:tr w14:paraId="4B089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01" w:type="pct"/>
            <w:vMerge w:val="restart"/>
            <w:tcBorders>
              <w:top w:val="single" w:color="000000" w:sz="4" w:space="0"/>
              <w:left w:val="single" w:color="000000" w:sz="4" w:space="0"/>
              <w:bottom w:val="single" w:color="000000" w:sz="4" w:space="0"/>
              <w:right w:val="single" w:color="000000" w:sz="4" w:space="0"/>
            </w:tcBorders>
            <w:noWrap/>
            <w:vAlign w:val="bottom"/>
          </w:tcPr>
          <w:p w14:paraId="47BD3F1C">
            <w:pPr>
              <w:rPr>
                <w:rFonts w:hint="eastAsia" w:ascii="宋体" w:hAnsi="宋体" w:eastAsia="宋体" w:cs="宋体"/>
                <w:i w:val="0"/>
                <w:iCs w:val="0"/>
                <w:color w:val="auto"/>
                <w:sz w:val="20"/>
                <w:szCs w:val="20"/>
                <w:u w:val="none"/>
              </w:rPr>
            </w:pPr>
          </w:p>
        </w:tc>
        <w:tc>
          <w:tcPr>
            <w:tcW w:w="333" w:type="pct"/>
            <w:vMerge w:val="restart"/>
            <w:tcBorders>
              <w:top w:val="single" w:color="000000" w:sz="4" w:space="0"/>
              <w:left w:val="single" w:color="000000" w:sz="4" w:space="0"/>
              <w:bottom w:val="single" w:color="000000" w:sz="4" w:space="0"/>
              <w:right w:val="single" w:color="000000" w:sz="4" w:space="0"/>
            </w:tcBorders>
            <w:noWrap w:val="0"/>
            <w:vAlign w:val="center"/>
          </w:tcPr>
          <w:p w14:paraId="7AFE2A3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序号</w:t>
            </w:r>
          </w:p>
        </w:tc>
        <w:tc>
          <w:tcPr>
            <w:tcW w:w="300" w:type="pct"/>
            <w:vMerge w:val="restart"/>
            <w:tcBorders>
              <w:top w:val="single" w:color="000000" w:sz="4" w:space="0"/>
              <w:left w:val="single" w:color="000000" w:sz="4" w:space="0"/>
              <w:bottom w:val="single" w:color="000000" w:sz="4" w:space="0"/>
              <w:right w:val="single" w:color="000000" w:sz="4" w:space="0"/>
            </w:tcBorders>
            <w:noWrap w:val="0"/>
            <w:vAlign w:val="center"/>
          </w:tcPr>
          <w:p w14:paraId="52DC157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名称</w:t>
            </w:r>
          </w:p>
        </w:tc>
        <w:tc>
          <w:tcPr>
            <w:tcW w:w="500" w:type="pct"/>
            <w:vMerge w:val="restart"/>
            <w:tcBorders>
              <w:top w:val="single" w:color="000000" w:sz="4" w:space="0"/>
              <w:left w:val="single" w:color="000000" w:sz="4" w:space="0"/>
              <w:bottom w:val="single" w:color="000000" w:sz="4" w:space="0"/>
              <w:right w:val="single" w:color="000000" w:sz="4" w:space="0"/>
            </w:tcBorders>
            <w:noWrap w:val="0"/>
            <w:vAlign w:val="center"/>
          </w:tcPr>
          <w:p w14:paraId="55F1E84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金额</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17D1B7A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分部分项</w:t>
            </w:r>
          </w:p>
        </w:tc>
        <w:tc>
          <w:tcPr>
            <w:tcW w:w="933" w:type="pct"/>
            <w:gridSpan w:val="2"/>
            <w:tcBorders>
              <w:top w:val="single" w:color="000000" w:sz="4" w:space="0"/>
              <w:left w:val="single" w:color="000000" w:sz="4" w:space="0"/>
              <w:bottom w:val="single" w:color="000000" w:sz="4" w:space="0"/>
              <w:right w:val="single" w:color="000000" w:sz="4" w:space="0"/>
            </w:tcBorders>
            <w:noWrap w:val="0"/>
            <w:vAlign w:val="center"/>
          </w:tcPr>
          <w:p w14:paraId="36DF2A8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措施项目</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252470E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其他项目</w:t>
            </w:r>
          </w:p>
        </w:tc>
        <w:tc>
          <w:tcPr>
            <w:tcW w:w="466" w:type="pct"/>
            <w:vMerge w:val="restart"/>
            <w:tcBorders>
              <w:top w:val="single" w:color="000000" w:sz="4" w:space="0"/>
              <w:left w:val="single" w:color="000000" w:sz="4" w:space="0"/>
              <w:bottom w:val="single" w:color="000000" w:sz="4" w:space="0"/>
              <w:right w:val="single" w:color="000000" w:sz="4" w:space="0"/>
            </w:tcBorders>
            <w:noWrap w:val="0"/>
            <w:vAlign w:val="center"/>
          </w:tcPr>
          <w:p w14:paraId="00FB02C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规费</w:t>
            </w:r>
          </w:p>
        </w:tc>
        <w:tc>
          <w:tcPr>
            <w:tcW w:w="466" w:type="pct"/>
            <w:vMerge w:val="restart"/>
            <w:tcBorders>
              <w:top w:val="single" w:color="000000" w:sz="4" w:space="0"/>
              <w:left w:val="single" w:color="000000" w:sz="4" w:space="0"/>
              <w:bottom w:val="single" w:color="000000" w:sz="4" w:space="0"/>
              <w:right w:val="single" w:color="000000" w:sz="4" w:space="0"/>
            </w:tcBorders>
            <w:noWrap w:val="0"/>
            <w:vAlign w:val="center"/>
          </w:tcPr>
          <w:p w14:paraId="0C5C8AD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税金</w:t>
            </w:r>
          </w:p>
        </w:tc>
        <w:tc>
          <w:tcPr>
            <w:tcW w:w="267" w:type="pct"/>
            <w:vMerge w:val="restart"/>
            <w:tcBorders>
              <w:top w:val="single" w:color="000000" w:sz="4" w:space="0"/>
              <w:left w:val="single" w:color="000000" w:sz="4" w:space="0"/>
              <w:bottom w:val="single" w:color="000000" w:sz="4" w:space="0"/>
              <w:right w:val="single" w:color="000000" w:sz="4" w:space="0"/>
            </w:tcBorders>
            <w:noWrap w:val="0"/>
            <w:vAlign w:val="center"/>
          </w:tcPr>
          <w:p w14:paraId="1E7F37C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占造价比例(%)</w:t>
            </w:r>
          </w:p>
        </w:tc>
        <w:tc>
          <w:tcPr>
            <w:tcW w:w="201" w:type="pct"/>
            <w:vMerge w:val="restart"/>
            <w:tcBorders>
              <w:top w:val="single" w:color="000000" w:sz="4" w:space="0"/>
              <w:left w:val="single" w:color="000000" w:sz="4" w:space="0"/>
              <w:bottom w:val="single" w:color="000000" w:sz="4" w:space="0"/>
              <w:right w:val="single" w:color="000000" w:sz="4" w:space="0"/>
            </w:tcBorders>
            <w:noWrap w:val="0"/>
            <w:vAlign w:val="center"/>
          </w:tcPr>
          <w:p w14:paraId="580D5A6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工程规模 </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(m2或m)</w:t>
            </w:r>
          </w:p>
        </w:tc>
        <w:tc>
          <w:tcPr>
            <w:tcW w:w="362" w:type="pct"/>
            <w:vMerge w:val="restart"/>
            <w:tcBorders>
              <w:top w:val="single" w:color="000000" w:sz="4" w:space="0"/>
              <w:left w:val="single" w:color="000000" w:sz="4" w:space="0"/>
              <w:bottom w:val="single" w:color="000000" w:sz="4" w:space="0"/>
              <w:right w:val="single" w:color="000000" w:sz="4" w:space="0"/>
            </w:tcBorders>
            <w:noWrap w:val="0"/>
            <w:vAlign w:val="center"/>
          </w:tcPr>
          <w:p w14:paraId="0ED2A6E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单位造价 </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(元/m2或元/m)</w:t>
            </w:r>
          </w:p>
        </w:tc>
      </w:tr>
      <w:tr w14:paraId="182D1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01" w:type="pct"/>
            <w:vMerge w:val="continue"/>
            <w:tcBorders>
              <w:top w:val="single" w:color="000000" w:sz="4" w:space="0"/>
              <w:left w:val="single" w:color="000000" w:sz="4" w:space="0"/>
              <w:bottom w:val="single" w:color="000000" w:sz="4" w:space="0"/>
              <w:right w:val="single" w:color="000000" w:sz="4" w:space="0"/>
            </w:tcBorders>
            <w:noWrap/>
            <w:vAlign w:val="bottom"/>
          </w:tcPr>
          <w:p w14:paraId="40847600">
            <w:pPr>
              <w:rPr>
                <w:rFonts w:hint="eastAsia" w:ascii="宋体" w:hAnsi="宋体" w:eastAsia="宋体" w:cs="宋体"/>
                <w:i w:val="0"/>
                <w:iCs w:val="0"/>
                <w:color w:val="auto"/>
                <w:sz w:val="20"/>
                <w:szCs w:val="20"/>
                <w:u w:val="none"/>
              </w:rPr>
            </w:pPr>
          </w:p>
        </w:tc>
        <w:tc>
          <w:tcPr>
            <w:tcW w:w="333" w:type="pct"/>
            <w:vMerge w:val="continue"/>
            <w:tcBorders>
              <w:top w:val="single" w:color="000000" w:sz="4" w:space="0"/>
              <w:left w:val="single" w:color="000000" w:sz="4" w:space="0"/>
              <w:bottom w:val="single" w:color="000000" w:sz="4" w:space="0"/>
              <w:right w:val="single" w:color="000000" w:sz="4" w:space="0"/>
            </w:tcBorders>
            <w:noWrap w:val="0"/>
            <w:vAlign w:val="center"/>
          </w:tcPr>
          <w:p w14:paraId="10E3813F">
            <w:pPr>
              <w:jc w:val="center"/>
              <w:rPr>
                <w:rFonts w:hint="eastAsia" w:ascii="宋体" w:hAnsi="宋体" w:eastAsia="宋体" w:cs="宋体"/>
                <w:i w:val="0"/>
                <w:iCs w:val="0"/>
                <w:color w:val="auto"/>
                <w:sz w:val="18"/>
                <w:szCs w:val="18"/>
                <w:u w:val="none"/>
              </w:rPr>
            </w:pPr>
          </w:p>
        </w:tc>
        <w:tc>
          <w:tcPr>
            <w:tcW w:w="300" w:type="pct"/>
            <w:vMerge w:val="continue"/>
            <w:tcBorders>
              <w:top w:val="single" w:color="000000" w:sz="4" w:space="0"/>
              <w:left w:val="single" w:color="000000" w:sz="4" w:space="0"/>
              <w:bottom w:val="single" w:color="000000" w:sz="4" w:space="0"/>
              <w:right w:val="single" w:color="000000" w:sz="4" w:space="0"/>
            </w:tcBorders>
            <w:noWrap w:val="0"/>
            <w:vAlign w:val="center"/>
          </w:tcPr>
          <w:p w14:paraId="4D4170BD">
            <w:pPr>
              <w:jc w:val="center"/>
              <w:rPr>
                <w:rFonts w:hint="eastAsia" w:ascii="宋体" w:hAnsi="宋体" w:eastAsia="宋体" w:cs="宋体"/>
                <w:i w:val="0"/>
                <w:iCs w:val="0"/>
                <w:color w:val="auto"/>
                <w:sz w:val="18"/>
                <w:szCs w:val="18"/>
                <w:u w:val="none"/>
              </w:rPr>
            </w:pPr>
          </w:p>
        </w:tc>
        <w:tc>
          <w:tcPr>
            <w:tcW w:w="500" w:type="pct"/>
            <w:vMerge w:val="continue"/>
            <w:tcBorders>
              <w:top w:val="single" w:color="000000" w:sz="4" w:space="0"/>
              <w:left w:val="single" w:color="000000" w:sz="4" w:space="0"/>
              <w:bottom w:val="single" w:color="000000" w:sz="4" w:space="0"/>
              <w:right w:val="single" w:color="000000" w:sz="4" w:space="0"/>
            </w:tcBorders>
            <w:noWrap w:val="0"/>
            <w:vAlign w:val="center"/>
          </w:tcPr>
          <w:p w14:paraId="162922D8">
            <w:pPr>
              <w:jc w:val="center"/>
              <w:rPr>
                <w:rFonts w:hint="eastAsia" w:ascii="宋体" w:hAnsi="宋体" w:eastAsia="宋体" w:cs="宋体"/>
                <w:i w:val="0"/>
                <w:iCs w:val="0"/>
                <w:color w:val="auto"/>
                <w:sz w:val="18"/>
                <w:szCs w:val="18"/>
                <w:u w:val="none"/>
              </w:rPr>
            </w:pP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7F26658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分部分项工程费</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52000EC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措施项目费</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1BCADE3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安全文明施工费</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7BC4F73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其他项目费</w:t>
            </w:r>
          </w:p>
        </w:tc>
        <w:tc>
          <w:tcPr>
            <w:tcW w:w="4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55BC60AB">
            <w:pPr>
              <w:jc w:val="center"/>
              <w:rPr>
                <w:rFonts w:hint="eastAsia" w:ascii="宋体" w:hAnsi="宋体" w:eastAsia="宋体" w:cs="宋体"/>
                <w:i w:val="0"/>
                <w:iCs w:val="0"/>
                <w:color w:val="auto"/>
                <w:sz w:val="18"/>
                <w:szCs w:val="18"/>
                <w:u w:val="none"/>
              </w:rPr>
            </w:pPr>
          </w:p>
        </w:tc>
        <w:tc>
          <w:tcPr>
            <w:tcW w:w="4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6AFDBB2A">
            <w:pPr>
              <w:jc w:val="center"/>
              <w:rPr>
                <w:rFonts w:hint="eastAsia" w:ascii="宋体" w:hAnsi="宋体" w:eastAsia="宋体" w:cs="宋体"/>
                <w:i w:val="0"/>
                <w:iCs w:val="0"/>
                <w:color w:val="auto"/>
                <w:sz w:val="18"/>
                <w:szCs w:val="18"/>
                <w:u w:val="none"/>
              </w:rPr>
            </w:pPr>
          </w:p>
        </w:tc>
        <w:tc>
          <w:tcPr>
            <w:tcW w:w="26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A5CF1F2">
            <w:pPr>
              <w:jc w:val="center"/>
              <w:rPr>
                <w:rFonts w:hint="eastAsia" w:ascii="宋体" w:hAnsi="宋体" w:eastAsia="宋体" w:cs="宋体"/>
                <w:i w:val="0"/>
                <w:iCs w:val="0"/>
                <w:color w:val="auto"/>
                <w:sz w:val="18"/>
                <w:szCs w:val="18"/>
                <w:u w:val="none"/>
              </w:rPr>
            </w:pPr>
          </w:p>
        </w:tc>
        <w:tc>
          <w:tcPr>
            <w:tcW w:w="201" w:type="pct"/>
            <w:vMerge w:val="continue"/>
            <w:tcBorders>
              <w:top w:val="single" w:color="000000" w:sz="4" w:space="0"/>
              <w:left w:val="single" w:color="000000" w:sz="4" w:space="0"/>
              <w:bottom w:val="single" w:color="000000" w:sz="4" w:space="0"/>
              <w:right w:val="single" w:color="000000" w:sz="4" w:space="0"/>
            </w:tcBorders>
            <w:noWrap w:val="0"/>
            <w:vAlign w:val="center"/>
          </w:tcPr>
          <w:p w14:paraId="37B51518">
            <w:pPr>
              <w:jc w:val="center"/>
              <w:rPr>
                <w:rFonts w:hint="eastAsia" w:ascii="宋体" w:hAnsi="宋体" w:eastAsia="宋体" w:cs="宋体"/>
                <w:i w:val="0"/>
                <w:iCs w:val="0"/>
                <w:color w:val="auto"/>
                <w:sz w:val="18"/>
                <w:szCs w:val="18"/>
                <w:u w:val="none"/>
              </w:rPr>
            </w:pPr>
          </w:p>
        </w:tc>
        <w:tc>
          <w:tcPr>
            <w:tcW w:w="362" w:type="pct"/>
            <w:vMerge w:val="continue"/>
            <w:tcBorders>
              <w:top w:val="single" w:color="000000" w:sz="4" w:space="0"/>
              <w:left w:val="single" w:color="000000" w:sz="4" w:space="0"/>
              <w:bottom w:val="single" w:color="000000" w:sz="4" w:space="0"/>
              <w:right w:val="single" w:color="000000" w:sz="4" w:space="0"/>
            </w:tcBorders>
            <w:noWrap w:val="0"/>
            <w:vAlign w:val="center"/>
          </w:tcPr>
          <w:p w14:paraId="3A04B1BF">
            <w:pPr>
              <w:jc w:val="center"/>
              <w:rPr>
                <w:rFonts w:hint="eastAsia" w:ascii="宋体" w:hAnsi="宋体" w:eastAsia="宋体" w:cs="宋体"/>
                <w:i w:val="0"/>
                <w:iCs w:val="0"/>
                <w:color w:val="auto"/>
                <w:sz w:val="18"/>
                <w:szCs w:val="18"/>
                <w:u w:val="none"/>
              </w:rPr>
            </w:pPr>
          </w:p>
        </w:tc>
      </w:tr>
      <w:tr w14:paraId="77D7C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599BB322">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4B10E2CF">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0FCF6FE4">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012地块1#楼</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2F4A3BFF">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235989042.52</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6311AE99">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176561873.05</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52D3548A">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14499107.05</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73310536">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7298203.24</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163167E2">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24494049.84</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0B332191">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5358592.1</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1DECF299">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21523781.35</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73232291">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30.3</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791AE81A">
            <w:pPr>
              <w:jc w:val="right"/>
              <w:rPr>
                <w:rFonts w:hint="eastAsia" w:ascii="宋体" w:hAnsi="宋体" w:eastAsia="宋体" w:cs="宋体"/>
                <w:i w:val="0"/>
                <w:iCs w:val="0"/>
                <w:color w:val="auto"/>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6BD02BC5">
            <w:pPr>
              <w:jc w:val="right"/>
              <w:rPr>
                <w:rFonts w:hint="eastAsia" w:ascii="宋体" w:hAnsi="宋体" w:eastAsia="宋体" w:cs="宋体"/>
                <w:i w:val="0"/>
                <w:iCs w:val="0"/>
                <w:color w:val="auto"/>
                <w:sz w:val="18"/>
                <w:szCs w:val="18"/>
                <w:u w:val="none"/>
              </w:rPr>
            </w:pPr>
          </w:p>
        </w:tc>
      </w:tr>
      <w:tr w14:paraId="51B04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71EB242C">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45F307E4">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02421E4C">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基础工程</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2F631A28">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33192386.46</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63121FB5">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27970360.13</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3F3BD9AA">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1887011.34</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1B210234">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1455383.43</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14A14316">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647FEEDD">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883472.65</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36FD318D">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3039593.29</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0F285100">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14.07</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250A9EAA">
            <w:pPr>
              <w:jc w:val="right"/>
              <w:rPr>
                <w:rFonts w:hint="eastAsia" w:ascii="宋体" w:hAnsi="宋体" w:eastAsia="宋体" w:cs="宋体"/>
                <w:i w:val="0"/>
                <w:iCs w:val="0"/>
                <w:color w:val="auto"/>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2A63ABDB">
            <w:pPr>
              <w:jc w:val="right"/>
              <w:rPr>
                <w:rFonts w:hint="eastAsia" w:ascii="宋体" w:hAnsi="宋体" w:eastAsia="宋体" w:cs="宋体"/>
                <w:i w:val="0"/>
                <w:iCs w:val="0"/>
                <w:color w:val="auto"/>
                <w:sz w:val="18"/>
                <w:szCs w:val="18"/>
                <w:u w:val="none"/>
              </w:rPr>
            </w:pPr>
          </w:p>
        </w:tc>
      </w:tr>
      <w:tr w14:paraId="47A9B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4F602C5A">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1DE4FB50">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1.1.1</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5F7A61E6">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全费用工程</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5C6F0663">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4119796.44</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51908315">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4119796.44</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2FBCB21D">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326FE3F1">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198D1BDB">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26E0B1FD">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210627.96</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6051E4FB">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377422.99</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38920272">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12.41</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5FDF9D41">
            <w:pPr>
              <w:jc w:val="right"/>
              <w:rPr>
                <w:rFonts w:hint="eastAsia" w:ascii="宋体" w:hAnsi="宋体" w:eastAsia="宋体" w:cs="宋体"/>
                <w:i w:val="0"/>
                <w:iCs w:val="0"/>
                <w:color w:val="auto"/>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477C8DFD">
            <w:pPr>
              <w:jc w:val="right"/>
              <w:rPr>
                <w:rFonts w:hint="eastAsia" w:ascii="宋体" w:hAnsi="宋体" w:eastAsia="宋体" w:cs="宋体"/>
                <w:i w:val="0"/>
                <w:iCs w:val="0"/>
                <w:color w:val="auto"/>
                <w:sz w:val="18"/>
                <w:szCs w:val="18"/>
                <w:u w:val="none"/>
              </w:rPr>
            </w:pPr>
          </w:p>
        </w:tc>
      </w:tr>
      <w:tr w14:paraId="4F107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7A74A641">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544D8904">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1.1.2</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5F0A9934">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基础工程</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289ED32A">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29072590.02</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64C9E2C5">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23850563.69</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72A7DE1C">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1887011.34</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3EC65906">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1455383.43</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7D55A3C4">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59F78964">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672844.69</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581FD531">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2662170.3</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35C29DC4">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87.59</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6569FFDC">
            <w:pPr>
              <w:jc w:val="right"/>
              <w:rPr>
                <w:rFonts w:hint="eastAsia" w:ascii="宋体" w:hAnsi="宋体" w:eastAsia="宋体" w:cs="宋体"/>
                <w:i w:val="0"/>
                <w:iCs w:val="0"/>
                <w:color w:val="auto"/>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0C37EF2B">
            <w:pPr>
              <w:jc w:val="right"/>
              <w:rPr>
                <w:rFonts w:hint="eastAsia" w:ascii="宋体" w:hAnsi="宋体" w:eastAsia="宋体" w:cs="宋体"/>
                <w:i w:val="0"/>
                <w:iCs w:val="0"/>
                <w:color w:val="auto"/>
                <w:sz w:val="18"/>
                <w:szCs w:val="18"/>
                <w:u w:val="none"/>
              </w:rPr>
            </w:pPr>
          </w:p>
        </w:tc>
      </w:tr>
      <w:tr w14:paraId="2D7FC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17367E19">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56DA5151">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490C9FFC">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1#楼车库</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4451FDEA">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72922090.96</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6C132B76">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35930001.35</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26330B9C">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4631597.19</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5955E645">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1946278.05</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33E3D9E4">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24494049.84</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6FD5A577">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1241071.5</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4276F515">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6677462.41</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74DF04A4">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30.9</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56486B44">
            <w:pPr>
              <w:jc w:val="right"/>
              <w:rPr>
                <w:rFonts w:hint="eastAsia" w:ascii="宋体" w:hAnsi="宋体" w:eastAsia="宋体" w:cs="宋体"/>
                <w:i w:val="0"/>
                <w:iCs w:val="0"/>
                <w:color w:val="auto"/>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067AFBD1">
            <w:pPr>
              <w:jc w:val="right"/>
              <w:rPr>
                <w:rFonts w:hint="eastAsia" w:ascii="宋体" w:hAnsi="宋体" w:eastAsia="宋体" w:cs="宋体"/>
                <w:i w:val="0"/>
                <w:iCs w:val="0"/>
                <w:color w:val="auto"/>
                <w:sz w:val="18"/>
                <w:szCs w:val="18"/>
                <w:u w:val="none"/>
              </w:rPr>
            </w:pPr>
          </w:p>
        </w:tc>
      </w:tr>
      <w:tr w14:paraId="65E1D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4AC6A7C0">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0F45D074">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1.2.1</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56C9706B">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全费用工程</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674FFF77">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262418.85</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5FB13F2B">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262418.85</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536DCAAB">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2EEA1A98">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1415DE19">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702C9280">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2799.54</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7AEBAEC9">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24032.83</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3DF68B68">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0.36</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58424184">
            <w:pPr>
              <w:jc w:val="right"/>
              <w:rPr>
                <w:rFonts w:hint="eastAsia" w:ascii="宋体" w:hAnsi="宋体" w:eastAsia="宋体" w:cs="宋体"/>
                <w:i w:val="0"/>
                <w:iCs w:val="0"/>
                <w:color w:val="auto"/>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4B6042C9">
            <w:pPr>
              <w:jc w:val="right"/>
              <w:rPr>
                <w:rFonts w:hint="eastAsia" w:ascii="宋体" w:hAnsi="宋体" w:eastAsia="宋体" w:cs="宋体"/>
                <w:i w:val="0"/>
                <w:iCs w:val="0"/>
                <w:color w:val="auto"/>
                <w:sz w:val="18"/>
                <w:szCs w:val="18"/>
                <w:u w:val="none"/>
              </w:rPr>
            </w:pPr>
          </w:p>
        </w:tc>
      </w:tr>
      <w:tr w14:paraId="00B25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13CB7E9A">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0CF55131">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1.2.2</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6A9F64F8">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建筑工程</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3112139D">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35406500.41</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6298F58F">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26770758.77</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54C79399">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3914390.04</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09F24F65">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1519296.22</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741A5448">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550749.7</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22FDF2DE">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928436.89</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43C044C2">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3242165.01</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2E6DF95A">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48.55</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2234C7F0">
            <w:pPr>
              <w:jc w:val="right"/>
              <w:rPr>
                <w:rFonts w:hint="eastAsia" w:ascii="宋体" w:hAnsi="宋体" w:eastAsia="宋体" w:cs="宋体"/>
                <w:i w:val="0"/>
                <w:iCs w:val="0"/>
                <w:color w:val="auto"/>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728BEC25">
            <w:pPr>
              <w:jc w:val="right"/>
              <w:rPr>
                <w:rFonts w:hint="eastAsia" w:ascii="宋体" w:hAnsi="宋体" w:eastAsia="宋体" w:cs="宋体"/>
                <w:i w:val="0"/>
                <w:iCs w:val="0"/>
                <w:color w:val="auto"/>
                <w:sz w:val="18"/>
                <w:szCs w:val="18"/>
                <w:u w:val="none"/>
              </w:rPr>
            </w:pPr>
          </w:p>
        </w:tc>
      </w:tr>
      <w:tr w14:paraId="2D4C9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07C5FC86">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3DF10F50">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1.2.3</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3963DFD3">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消防电工程</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18E9639A">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1430548.07</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25CE9B3C">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1066100.57</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458E3B3B">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161991.38</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65BC7FC6">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99009.77</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27CB112B">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2210E15D">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71461.17</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78A1EB51">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130994.95</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147DA841">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1.96</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617D902A">
            <w:pPr>
              <w:jc w:val="right"/>
              <w:rPr>
                <w:rFonts w:hint="eastAsia" w:ascii="宋体" w:hAnsi="宋体" w:eastAsia="宋体" w:cs="宋体"/>
                <w:i w:val="0"/>
                <w:iCs w:val="0"/>
                <w:color w:val="auto"/>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7B54EAE7">
            <w:pPr>
              <w:jc w:val="right"/>
              <w:rPr>
                <w:rFonts w:hint="eastAsia" w:ascii="宋体" w:hAnsi="宋体" w:eastAsia="宋体" w:cs="宋体"/>
                <w:i w:val="0"/>
                <w:iCs w:val="0"/>
                <w:color w:val="auto"/>
                <w:sz w:val="18"/>
                <w:szCs w:val="18"/>
                <w:u w:val="none"/>
              </w:rPr>
            </w:pPr>
          </w:p>
        </w:tc>
      </w:tr>
      <w:tr w14:paraId="6D1D3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7CDAB993">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031F520A">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1.2.4</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7B7F60D6">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消防水工程</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48C70EB6">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1817480.56</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61DAABCF">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1362387.68</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7D644E55">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202047.36</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1BF60F68">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125731.73</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04B4CFF4">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14649256">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86619.24</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0AB303FC">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166426.28</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696617A5">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2.49</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171E38F4">
            <w:pPr>
              <w:jc w:val="right"/>
              <w:rPr>
                <w:rFonts w:hint="eastAsia" w:ascii="宋体" w:hAnsi="宋体" w:eastAsia="宋体" w:cs="宋体"/>
                <w:i w:val="0"/>
                <w:iCs w:val="0"/>
                <w:color w:val="auto"/>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52F650B6">
            <w:pPr>
              <w:jc w:val="right"/>
              <w:rPr>
                <w:rFonts w:hint="eastAsia" w:ascii="宋体" w:hAnsi="宋体" w:eastAsia="宋体" w:cs="宋体"/>
                <w:i w:val="0"/>
                <w:iCs w:val="0"/>
                <w:color w:val="auto"/>
                <w:sz w:val="18"/>
                <w:szCs w:val="18"/>
                <w:u w:val="none"/>
              </w:rPr>
            </w:pPr>
          </w:p>
        </w:tc>
      </w:tr>
      <w:tr w14:paraId="1FE8D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73787D9B">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38AFB058">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1.2.5</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43F360AA">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给排水工程</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4CE6942B">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646393.66</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46384054">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547459.89</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6C78E793">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27990.23</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6D0A548C">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16748.91</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161CABBD">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0101BD4F">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11753.42</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60DA7594">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59190.12</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2D3FBA29">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0.89</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7D03AD23">
            <w:pPr>
              <w:jc w:val="right"/>
              <w:rPr>
                <w:rFonts w:hint="eastAsia" w:ascii="宋体" w:hAnsi="宋体" w:eastAsia="宋体" w:cs="宋体"/>
                <w:i w:val="0"/>
                <w:iCs w:val="0"/>
                <w:color w:val="auto"/>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2F57E2FD">
            <w:pPr>
              <w:jc w:val="right"/>
              <w:rPr>
                <w:rFonts w:hint="eastAsia" w:ascii="宋体" w:hAnsi="宋体" w:eastAsia="宋体" w:cs="宋体"/>
                <w:i w:val="0"/>
                <w:iCs w:val="0"/>
                <w:color w:val="auto"/>
                <w:sz w:val="18"/>
                <w:szCs w:val="18"/>
                <w:u w:val="none"/>
              </w:rPr>
            </w:pPr>
          </w:p>
        </w:tc>
      </w:tr>
      <w:tr w14:paraId="01180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2CE6A26A">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5BC0E09C">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1.2.6</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7B9632E3">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气体灭火工程</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4DCF36C8">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263108.09</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1FCD684F">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233588.61</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10AA2949">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3824.25</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2BB175D9">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2286.76</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2AA03186">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28E8F43C">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1602.48</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2930C754">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24092.75</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580DD111">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0.36</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1D32A0D1">
            <w:pPr>
              <w:jc w:val="right"/>
              <w:rPr>
                <w:rFonts w:hint="eastAsia" w:ascii="宋体" w:hAnsi="宋体" w:eastAsia="宋体" w:cs="宋体"/>
                <w:i w:val="0"/>
                <w:iCs w:val="0"/>
                <w:color w:val="auto"/>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64EFFCD9">
            <w:pPr>
              <w:jc w:val="right"/>
              <w:rPr>
                <w:rFonts w:hint="eastAsia" w:ascii="宋体" w:hAnsi="宋体" w:eastAsia="宋体" w:cs="宋体"/>
                <w:i w:val="0"/>
                <w:iCs w:val="0"/>
                <w:color w:val="auto"/>
                <w:sz w:val="18"/>
                <w:szCs w:val="18"/>
                <w:u w:val="none"/>
              </w:rPr>
            </w:pPr>
          </w:p>
        </w:tc>
      </w:tr>
      <w:tr w14:paraId="5B6BB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79C81F77">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04CB4645">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1.2.7</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2D123F7F">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通风工程</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58EC51E2">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2878311.71</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597DB9FF">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2466483.04</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2FB0C8CD">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102514.26</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381A7FEA">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63113.6</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02519131">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684836B9">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45748.08</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40141364">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263566.33</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37BAAC59">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3.95</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49B5E71E">
            <w:pPr>
              <w:jc w:val="right"/>
              <w:rPr>
                <w:rFonts w:hint="eastAsia" w:ascii="宋体" w:hAnsi="宋体" w:eastAsia="宋体" w:cs="宋体"/>
                <w:i w:val="0"/>
                <w:iCs w:val="0"/>
                <w:color w:val="auto"/>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0D5FE1A7">
            <w:pPr>
              <w:jc w:val="right"/>
              <w:rPr>
                <w:rFonts w:hint="eastAsia" w:ascii="宋体" w:hAnsi="宋体" w:eastAsia="宋体" w:cs="宋体"/>
                <w:i w:val="0"/>
                <w:iCs w:val="0"/>
                <w:color w:val="auto"/>
                <w:sz w:val="18"/>
                <w:szCs w:val="18"/>
                <w:u w:val="none"/>
              </w:rPr>
            </w:pPr>
          </w:p>
        </w:tc>
      </w:tr>
      <w:tr w14:paraId="4674B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674BA755">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383E6B1D">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1.2.8</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080BCC8C">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电气工程</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5A27B69B">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30001403.86</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4B53BF1B">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3004878.19</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7BF1A7DB">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218839.67</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7377DE91">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120091.06</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231375B6">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23943300.14</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7F1BD87B">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87164.28</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7D18ED14">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2747221.58</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38FFA911">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41.14</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62E693B9">
            <w:pPr>
              <w:jc w:val="right"/>
              <w:rPr>
                <w:rFonts w:hint="eastAsia" w:ascii="宋体" w:hAnsi="宋体" w:eastAsia="宋体" w:cs="宋体"/>
                <w:i w:val="0"/>
                <w:iCs w:val="0"/>
                <w:color w:val="auto"/>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77A52280">
            <w:pPr>
              <w:jc w:val="right"/>
              <w:rPr>
                <w:rFonts w:hint="eastAsia" w:ascii="宋体" w:hAnsi="宋体" w:eastAsia="宋体" w:cs="宋体"/>
                <w:i w:val="0"/>
                <w:iCs w:val="0"/>
                <w:color w:val="auto"/>
                <w:sz w:val="18"/>
                <w:szCs w:val="18"/>
                <w:u w:val="none"/>
              </w:rPr>
            </w:pPr>
          </w:p>
        </w:tc>
      </w:tr>
      <w:tr w14:paraId="1C742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52EA6208">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7072E3E4">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1.2.9</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72836E94">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充电桩（全费用）</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75935046">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215925.75</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4EB157A9">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215925.75</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78D60523">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090726C7">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0AFC0ADF">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1653AD82">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5486.4</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2125A9E1">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19772.56</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5229693E">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0.3</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1DE5B617">
            <w:pPr>
              <w:jc w:val="right"/>
              <w:rPr>
                <w:rFonts w:hint="eastAsia" w:ascii="宋体" w:hAnsi="宋体" w:eastAsia="宋体" w:cs="宋体"/>
                <w:i w:val="0"/>
                <w:iCs w:val="0"/>
                <w:color w:val="auto"/>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7366CD34">
            <w:pPr>
              <w:jc w:val="right"/>
              <w:rPr>
                <w:rFonts w:hint="eastAsia" w:ascii="宋体" w:hAnsi="宋体" w:eastAsia="宋体" w:cs="宋体"/>
                <w:i w:val="0"/>
                <w:iCs w:val="0"/>
                <w:color w:val="auto"/>
                <w:sz w:val="18"/>
                <w:szCs w:val="18"/>
                <w:u w:val="none"/>
              </w:rPr>
            </w:pPr>
          </w:p>
        </w:tc>
      </w:tr>
      <w:tr w14:paraId="573AA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57800071">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71A58297">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3BEF8401">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人防工程</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03E94F2E">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8762812.08</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65475368">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7458216.53</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2F445389">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538282.16</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2B5C20B1">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311250.89</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53F99995">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1986815A">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184700.13</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21ABF2FD">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802423.87</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3DA20A7B">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3.71</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52DC18A9">
            <w:pPr>
              <w:jc w:val="right"/>
              <w:rPr>
                <w:rFonts w:hint="eastAsia" w:ascii="宋体" w:hAnsi="宋体" w:eastAsia="宋体" w:cs="宋体"/>
                <w:i w:val="0"/>
                <w:iCs w:val="0"/>
                <w:color w:val="auto"/>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263DA233">
            <w:pPr>
              <w:jc w:val="right"/>
              <w:rPr>
                <w:rFonts w:hint="eastAsia" w:ascii="宋体" w:hAnsi="宋体" w:eastAsia="宋体" w:cs="宋体"/>
                <w:i w:val="0"/>
                <w:iCs w:val="0"/>
                <w:color w:val="auto"/>
                <w:sz w:val="18"/>
                <w:szCs w:val="18"/>
                <w:u w:val="none"/>
              </w:rPr>
            </w:pPr>
          </w:p>
        </w:tc>
      </w:tr>
      <w:tr w14:paraId="66EFE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03699348">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16</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32FBC88C">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1.3.1</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2160FC14">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全费用工程</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18356C5B">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533520.06</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7D9C6FCC">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533520.06</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10D1BD7A">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684A376A">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352DB09E">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7AA4EF15">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35669.98</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1676908A">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48862.61</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74EE13AC">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6.09</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184131C7">
            <w:pPr>
              <w:jc w:val="right"/>
              <w:rPr>
                <w:rFonts w:hint="eastAsia" w:ascii="宋体" w:hAnsi="宋体" w:eastAsia="宋体" w:cs="宋体"/>
                <w:i w:val="0"/>
                <w:iCs w:val="0"/>
                <w:color w:val="auto"/>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7FF7C048">
            <w:pPr>
              <w:jc w:val="right"/>
              <w:rPr>
                <w:rFonts w:hint="eastAsia" w:ascii="宋体" w:hAnsi="宋体" w:eastAsia="宋体" w:cs="宋体"/>
                <w:i w:val="0"/>
                <w:iCs w:val="0"/>
                <w:color w:val="auto"/>
                <w:sz w:val="18"/>
                <w:szCs w:val="18"/>
                <w:u w:val="none"/>
              </w:rPr>
            </w:pPr>
          </w:p>
        </w:tc>
      </w:tr>
      <w:tr w14:paraId="70D74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758FE2ED">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17</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4E2EDDBF">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1.3.2</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733C943A">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建筑人防工程（全费用）</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0B43C2F3">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1343412.14</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4F304565">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1343412.14</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79EAFA3C">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1BE0916F">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60A5085D">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70A47C00">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408.22</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39D95D1F">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123015.9</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24709026">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15.33</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34FA2D99">
            <w:pPr>
              <w:jc w:val="right"/>
              <w:rPr>
                <w:rFonts w:hint="eastAsia" w:ascii="宋体" w:hAnsi="宋体" w:eastAsia="宋体" w:cs="宋体"/>
                <w:i w:val="0"/>
                <w:iCs w:val="0"/>
                <w:color w:val="auto"/>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3BD5BB79">
            <w:pPr>
              <w:jc w:val="right"/>
              <w:rPr>
                <w:rFonts w:hint="eastAsia" w:ascii="宋体" w:hAnsi="宋体" w:eastAsia="宋体" w:cs="宋体"/>
                <w:i w:val="0"/>
                <w:iCs w:val="0"/>
                <w:color w:val="auto"/>
                <w:sz w:val="18"/>
                <w:szCs w:val="18"/>
                <w:u w:val="none"/>
              </w:rPr>
            </w:pPr>
          </w:p>
        </w:tc>
      </w:tr>
      <w:tr w14:paraId="730C5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19AF1AC4">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18</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623BE51B">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1.3.3</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4FA710EF">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安装人防工程（全费用）</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07AF8C6D">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97293.67</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4C682B5C">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97293.67</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257A5CD3">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5F2C5A23">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6D36489A">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5E29CBDD">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3937.8</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6BF7E272">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8916.1</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4843CFEA">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1.11</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3DFBB1D1">
            <w:pPr>
              <w:jc w:val="right"/>
              <w:rPr>
                <w:rFonts w:hint="eastAsia" w:ascii="宋体" w:hAnsi="宋体" w:eastAsia="宋体" w:cs="宋体"/>
                <w:i w:val="0"/>
                <w:iCs w:val="0"/>
                <w:color w:val="auto"/>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1EAF912D">
            <w:pPr>
              <w:jc w:val="right"/>
              <w:rPr>
                <w:rFonts w:hint="eastAsia" w:ascii="宋体" w:hAnsi="宋体" w:eastAsia="宋体" w:cs="宋体"/>
                <w:i w:val="0"/>
                <w:iCs w:val="0"/>
                <w:color w:val="auto"/>
                <w:sz w:val="18"/>
                <w:szCs w:val="18"/>
                <w:u w:val="none"/>
              </w:rPr>
            </w:pPr>
          </w:p>
        </w:tc>
      </w:tr>
      <w:tr w14:paraId="042E3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4EC1B6F7">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19</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4C54CB6F">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1.3.4</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603BB5BA">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建筑工程</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0E59468B">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3855954.56</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05148F27">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3056976.86</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50CD25BA">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357160.19</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3B52060E">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166022.84</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7020B02B">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32284BAE">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88728.65</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13563304">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353088.86</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2D098D96">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44</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1007BA01">
            <w:pPr>
              <w:jc w:val="right"/>
              <w:rPr>
                <w:rFonts w:hint="eastAsia" w:ascii="宋体" w:hAnsi="宋体" w:eastAsia="宋体" w:cs="宋体"/>
                <w:i w:val="0"/>
                <w:iCs w:val="0"/>
                <w:color w:val="auto"/>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060B1149">
            <w:pPr>
              <w:jc w:val="right"/>
              <w:rPr>
                <w:rFonts w:hint="eastAsia" w:ascii="宋体" w:hAnsi="宋体" w:eastAsia="宋体" w:cs="宋体"/>
                <w:i w:val="0"/>
                <w:iCs w:val="0"/>
                <w:color w:val="auto"/>
                <w:sz w:val="18"/>
                <w:szCs w:val="18"/>
                <w:u w:val="none"/>
              </w:rPr>
            </w:pPr>
          </w:p>
        </w:tc>
      </w:tr>
      <w:tr w14:paraId="036FC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49A39435">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626966C4">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1.3.5</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11C5DE75">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基础工程</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704DEE25">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2932631.65</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657748F9">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2427013.8</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11355049">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181121.97</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3CBF7607">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145228.05</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1D040E98">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7FEFDC69">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55955.48</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58361C34">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268540.4</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04366BF4">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33.47</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654B6B35">
            <w:pPr>
              <w:jc w:val="right"/>
              <w:rPr>
                <w:rFonts w:hint="eastAsia" w:ascii="宋体" w:hAnsi="宋体" w:eastAsia="宋体" w:cs="宋体"/>
                <w:i w:val="0"/>
                <w:iCs w:val="0"/>
                <w:color w:val="auto"/>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6FE8A975">
            <w:pPr>
              <w:jc w:val="right"/>
              <w:rPr>
                <w:rFonts w:hint="eastAsia" w:ascii="宋体" w:hAnsi="宋体" w:eastAsia="宋体" w:cs="宋体"/>
                <w:i w:val="0"/>
                <w:iCs w:val="0"/>
                <w:color w:val="auto"/>
                <w:sz w:val="18"/>
                <w:szCs w:val="18"/>
                <w:u w:val="none"/>
              </w:rPr>
            </w:pPr>
          </w:p>
        </w:tc>
      </w:tr>
      <w:tr w14:paraId="0A446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638954C7">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21</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13D2679D">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2F146F58">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1#楼商业</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5B122DF8">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114030824.3</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3FD5D56C">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98678782.43</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128EB20B">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7203069.48</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68A25831">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3480297.49</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07FB3799">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46ABFBE5">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2874768.91</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3745ED2C">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10441934.73</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380DB1AD">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48.32</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169D0231">
            <w:pPr>
              <w:jc w:val="right"/>
              <w:rPr>
                <w:rFonts w:hint="eastAsia" w:ascii="宋体" w:hAnsi="宋体" w:eastAsia="宋体" w:cs="宋体"/>
                <w:i w:val="0"/>
                <w:iCs w:val="0"/>
                <w:color w:val="auto"/>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06D2D5A0">
            <w:pPr>
              <w:jc w:val="right"/>
              <w:rPr>
                <w:rFonts w:hint="eastAsia" w:ascii="宋体" w:hAnsi="宋体" w:eastAsia="宋体" w:cs="宋体"/>
                <w:i w:val="0"/>
                <w:iCs w:val="0"/>
                <w:color w:val="auto"/>
                <w:sz w:val="18"/>
                <w:szCs w:val="18"/>
                <w:u w:val="none"/>
              </w:rPr>
            </w:pPr>
          </w:p>
        </w:tc>
      </w:tr>
      <w:tr w14:paraId="56E71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64828D80">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22</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6FF3CA8A">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1.4.1</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7B786815">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全费用工程</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50A1E7EB">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509665.28</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0BA3FE5E">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509665.28</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003029F1">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67D73BEE">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6D2C5047">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78BC6F47">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4486</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38AEC28F">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46667.28</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22E27D89">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0.45</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5CF0B766">
            <w:pPr>
              <w:jc w:val="right"/>
              <w:rPr>
                <w:rFonts w:hint="eastAsia" w:ascii="宋体" w:hAnsi="宋体" w:eastAsia="宋体" w:cs="宋体"/>
                <w:i w:val="0"/>
                <w:iCs w:val="0"/>
                <w:color w:val="auto"/>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13978C5D">
            <w:pPr>
              <w:jc w:val="right"/>
              <w:rPr>
                <w:rFonts w:hint="eastAsia" w:ascii="宋体" w:hAnsi="宋体" w:eastAsia="宋体" w:cs="宋体"/>
                <w:i w:val="0"/>
                <w:iCs w:val="0"/>
                <w:color w:val="auto"/>
                <w:sz w:val="18"/>
                <w:szCs w:val="18"/>
                <w:u w:val="none"/>
              </w:rPr>
            </w:pPr>
          </w:p>
        </w:tc>
      </w:tr>
      <w:tr w14:paraId="4980A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7E51D906">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23</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7527DF72">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1.4.2</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069BC4CE">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幕墙工程（全费用）</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7D0E1F71">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44538705.04</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579B6832">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44538705.04</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5BEB4E32">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5C492826">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0D449B1E">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7EC654F2">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1038017.79</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7E57CD6C">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4078560.18</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2CF085E9">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39.06</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3C2EADCB">
            <w:pPr>
              <w:jc w:val="right"/>
              <w:rPr>
                <w:rFonts w:hint="eastAsia" w:ascii="宋体" w:hAnsi="宋体" w:eastAsia="宋体" w:cs="宋体"/>
                <w:i w:val="0"/>
                <w:iCs w:val="0"/>
                <w:color w:val="auto"/>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4937B85B">
            <w:pPr>
              <w:jc w:val="right"/>
              <w:rPr>
                <w:rFonts w:hint="eastAsia" w:ascii="宋体" w:hAnsi="宋体" w:eastAsia="宋体" w:cs="宋体"/>
                <w:i w:val="0"/>
                <w:iCs w:val="0"/>
                <w:color w:val="auto"/>
                <w:sz w:val="18"/>
                <w:szCs w:val="18"/>
                <w:u w:val="none"/>
              </w:rPr>
            </w:pPr>
          </w:p>
        </w:tc>
      </w:tr>
      <w:tr w14:paraId="2AA6D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55F58940">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24</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649D9B20">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1.4.3</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03AF7B7F">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建筑工程</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509650A4">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54937770.79</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33E299EB">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42246654.12</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3009C8F9">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6235889.35</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5465FD59">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2898954.13</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52FF0642">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4F6E8B9C">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1424588.43</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16F0573F">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5030638.89</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52CB0D7F">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48.18</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7C56A7AC">
            <w:pPr>
              <w:jc w:val="right"/>
              <w:rPr>
                <w:rFonts w:hint="eastAsia" w:ascii="宋体" w:hAnsi="宋体" w:eastAsia="宋体" w:cs="宋体"/>
                <w:i w:val="0"/>
                <w:iCs w:val="0"/>
                <w:color w:val="auto"/>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42F6DF2D">
            <w:pPr>
              <w:jc w:val="right"/>
              <w:rPr>
                <w:rFonts w:hint="eastAsia" w:ascii="宋体" w:hAnsi="宋体" w:eastAsia="宋体" w:cs="宋体"/>
                <w:i w:val="0"/>
                <w:iCs w:val="0"/>
                <w:color w:val="auto"/>
                <w:sz w:val="18"/>
                <w:szCs w:val="18"/>
                <w:u w:val="none"/>
              </w:rPr>
            </w:pPr>
          </w:p>
        </w:tc>
      </w:tr>
      <w:tr w14:paraId="4EB14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048CB6BF">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25</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66EB38EC">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1.4.4</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4E5EB782">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消防电工程</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15E44F63">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1293947.73</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28DED573">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964435.93</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7516EF94">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147018.8</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26E92A1C">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89384.42</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6D08806F">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15D636FA">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64006.51</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2F366642">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118486.49</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02034D8B">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1.13</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7679E553">
            <w:pPr>
              <w:jc w:val="right"/>
              <w:rPr>
                <w:rFonts w:hint="eastAsia" w:ascii="宋体" w:hAnsi="宋体" w:eastAsia="宋体" w:cs="宋体"/>
                <w:i w:val="0"/>
                <w:iCs w:val="0"/>
                <w:color w:val="auto"/>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67DD93B6">
            <w:pPr>
              <w:jc w:val="right"/>
              <w:rPr>
                <w:rFonts w:hint="eastAsia" w:ascii="宋体" w:hAnsi="宋体" w:eastAsia="宋体" w:cs="宋体"/>
                <w:i w:val="0"/>
                <w:iCs w:val="0"/>
                <w:color w:val="auto"/>
                <w:sz w:val="18"/>
                <w:szCs w:val="18"/>
                <w:u w:val="none"/>
              </w:rPr>
            </w:pPr>
          </w:p>
        </w:tc>
      </w:tr>
      <w:tr w14:paraId="4EAF7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5AFE1587">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26</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36AF71FC">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1.4.5</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16DCB2CE">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消防水工程</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6B8CC078">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2034601.75</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229BD525">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1498991.34</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34E531E3">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243947.52</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0AA55F26">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152855.11</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653C301A">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7AD3EDCC">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105354.88</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2ECC7427">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186308.01</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149821DC">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1.78</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18C1C983">
            <w:pPr>
              <w:jc w:val="right"/>
              <w:rPr>
                <w:rFonts w:hint="eastAsia" w:ascii="宋体" w:hAnsi="宋体" w:eastAsia="宋体" w:cs="宋体"/>
                <w:i w:val="0"/>
                <w:iCs w:val="0"/>
                <w:color w:val="auto"/>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43D4AFA5">
            <w:pPr>
              <w:jc w:val="right"/>
              <w:rPr>
                <w:rFonts w:hint="eastAsia" w:ascii="宋体" w:hAnsi="宋体" w:eastAsia="宋体" w:cs="宋体"/>
                <w:i w:val="0"/>
                <w:iCs w:val="0"/>
                <w:color w:val="auto"/>
                <w:sz w:val="18"/>
                <w:szCs w:val="18"/>
                <w:u w:val="none"/>
              </w:rPr>
            </w:pPr>
          </w:p>
        </w:tc>
      </w:tr>
      <w:tr w14:paraId="1ECD8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4C4E7608">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27</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51465F42">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1.4.6</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52C72218">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给排水工程</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29780DF6">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746532.83</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6508206B">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567969.55</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497DF43C">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78196.96</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04093D17">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44500.69</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258252C4">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0CD78EE5">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32006.48</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30E8C96A">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68359.84</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7A12A593">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0.65</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71A988CD">
            <w:pPr>
              <w:jc w:val="right"/>
              <w:rPr>
                <w:rFonts w:hint="eastAsia" w:ascii="宋体" w:hAnsi="宋体" w:eastAsia="宋体" w:cs="宋体"/>
                <w:i w:val="0"/>
                <w:iCs w:val="0"/>
                <w:color w:val="auto"/>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4FAD8B65">
            <w:pPr>
              <w:jc w:val="right"/>
              <w:rPr>
                <w:rFonts w:hint="eastAsia" w:ascii="宋体" w:hAnsi="宋体" w:eastAsia="宋体" w:cs="宋体"/>
                <w:i w:val="0"/>
                <w:iCs w:val="0"/>
                <w:color w:val="auto"/>
                <w:sz w:val="18"/>
                <w:szCs w:val="18"/>
                <w:u w:val="none"/>
              </w:rPr>
            </w:pPr>
          </w:p>
        </w:tc>
      </w:tr>
      <w:tr w14:paraId="282B1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536F17E8">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28</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110E8EE6">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1.4.7</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0F63F90F">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通风工程</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433747F0">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2876018.9</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3DF50160">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2239998.23</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2C8E5A34">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258867.86</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0DF5B9BD">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162112.26</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430A2222">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6994E5FA">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113796.42</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30F625A3">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263356.39</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7384C85C">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2.52</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1C6C1951">
            <w:pPr>
              <w:jc w:val="right"/>
              <w:rPr>
                <w:rFonts w:hint="eastAsia" w:ascii="宋体" w:hAnsi="宋体" w:eastAsia="宋体" w:cs="宋体"/>
                <w:i w:val="0"/>
                <w:iCs w:val="0"/>
                <w:color w:val="auto"/>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00479F1B">
            <w:pPr>
              <w:jc w:val="right"/>
              <w:rPr>
                <w:rFonts w:hint="eastAsia" w:ascii="宋体" w:hAnsi="宋体" w:eastAsia="宋体" w:cs="宋体"/>
                <w:i w:val="0"/>
                <w:iCs w:val="0"/>
                <w:color w:val="auto"/>
                <w:sz w:val="18"/>
                <w:szCs w:val="18"/>
                <w:u w:val="none"/>
              </w:rPr>
            </w:pPr>
          </w:p>
        </w:tc>
      </w:tr>
      <w:tr w14:paraId="1EF0F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48A7FC6C">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29</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3C29FCB1">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1.4.8</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211FF7EC">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电气工程</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1D9D41E2">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7093581.98</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56777A2A">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6112362.94</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5C94DCE6">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239148.99</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3F00341C">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132490.88</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2A38F70E">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12864FCA">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92512.4</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20789F50">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649557.65</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27D89AAC">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6.22</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5DA6F8F2">
            <w:pPr>
              <w:jc w:val="right"/>
              <w:rPr>
                <w:rFonts w:hint="eastAsia" w:ascii="宋体" w:hAnsi="宋体" w:eastAsia="宋体" w:cs="宋体"/>
                <w:i w:val="0"/>
                <w:iCs w:val="0"/>
                <w:color w:val="auto"/>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30406920">
            <w:pPr>
              <w:jc w:val="right"/>
              <w:rPr>
                <w:rFonts w:hint="eastAsia" w:ascii="宋体" w:hAnsi="宋体" w:eastAsia="宋体" w:cs="宋体"/>
                <w:i w:val="0"/>
                <w:iCs w:val="0"/>
                <w:color w:val="auto"/>
                <w:sz w:val="18"/>
                <w:szCs w:val="18"/>
                <w:u w:val="none"/>
              </w:rPr>
            </w:pPr>
          </w:p>
        </w:tc>
      </w:tr>
      <w:tr w14:paraId="385E5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06FEC730">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6C8CF936">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1DF95F35">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智能化工程</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48D4EA13">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1159115.15</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086F74A7">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881998.65</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59D1B91F">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122617.56</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28C0EE83">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71261.63</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7A39207D">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4402B40C">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48359.04</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3B94ECF2">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106139.9</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53830CA6">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0.49</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1D676462">
            <w:pPr>
              <w:jc w:val="right"/>
              <w:rPr>
                <w:rFonts w:hint="eastAsia" w:ascii="宋体" w:hAnsi="宋体" w:eastAsia="宋体" w:cs="宋体"/>
                <w:i w:val="0"/>
                <w:iCs w:val="0"/>
                <w:color w:val="auto"/>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785A5D53">
            <w:pPr>
              <w:jc w:val="right"/>
              <w:rPr>
                <w:rFonts w:hint="eastAsia" w:ascii="宋体" w:hAnsi="宋体" w:eastAsia="宋体" w:cs="宋体"/>
                <w:i w:val="0"/>
                <w:iCs w:val="0"/>
                <w:color w:val="auto"/>
                <w:sz w:val="18"/>
                <w:szCs w:val="18"/>
                <w:u w:val="none"/>
              </w:rPr>
            </w:pPr>
          </w:p>
        </w:tc>
      </w:tr>
      <w:tr w14:paraId="5C61B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19103399">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11766B67">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1.5.1</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5F0A5442">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智能化工程</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491FEF3F">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1159115.15</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484CB1C6">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881998.65</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40728972">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122617.56</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77FB7690">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71261.63</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096B42F5">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1A997F9F">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48359.04</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4553A173">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106139.9</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36D0AD83">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22E24A10">
            <w:pPr>
              <w:jc w:val="right"/>
              <w:rPr>
                <w:rFonts w:hint="eastAsia" w:ascii="宋体" w:hAnsi="宋体" w:eastAsia="宋体" w:cs="宋体"/>
                <w:i w:val="0"/>
                <w:iCs w:val="0"/>
                <w:color w:val="auto"/>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30E74110">
            <w:pPr>
              <w:jc w:val="right"/>
              <w:rPr>
                <w:rFonts w:hint="eastAsia" w:ascii="宋体" w:hAnsi="宋体" w:eastAsia="宋体" w:cs="宋体"/>
                <w:i w:val="0"/>
                <w:iCs w:val="0"/>
                <w:color w:val="auto"/>
                <w:sz w:val="18"/>
                <w:szCs w:val="18"/>
                <w:u w:val="none"/>
              </w:rPr>
            </w:pPr>
          </w:p>
        </w:tc>
      </w:tr>
      <w:tr w14:paraId="03709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55D98A8E">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3FBA0908">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1.6</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0717D2E5">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抗震支架工程</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646B0388">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554971.47</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0B78D758">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554971.47</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493E31C8">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37416E1F">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69103955">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17B6B61F">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391EA931">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50877.31</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4ED5739F">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0.24</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5B99F983">
            <w:pPr>
              <w:jc w:val="right"/>
              <w:rPr>
                <w:rFonts w:hint="eastAsia" w:ascii="宋体" w:hAnsi="宋体" w:eastAsia="宋体" w:cs="宋体"/>
                <w:i w:val="0"/>
                <w:iCs w:val="0"/>
                <w:color w:val="auto"/>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5EBF1001">
            <w:pPr>
              <w:jc w:val="right"/>
              <w:rPr>
                <w:rFonts w:hint="eastAsia" w:ascii="宋体" w:hAnsi="宋体" w:eastAsia="宋体" w:cs="宋体"/>
                <w:i w:val="0"/>
                <w:iCs w:val="0"/>
                <w:color w:val="auto"/>
                <w:sz w:val="18"/>
                <w:szCs w:val="18"/>
                <w:u w:val="none"/>
              </w:rPr>
            </w:pPr>
          </w:p>
        </w:tc>
      </w:tr>
      <w:tr w14:paraId="7CA62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67128065">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166F6778">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1.6.1</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61AAA3D5">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抗震支架工程（全费用）</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499410C5">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554971.47</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029C07E3">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554971.47</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39624C89">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4281B729">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6F62EC8B">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007C894D">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30CB8577">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50877.31</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386CB8AC">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453EA9DC">
            <w:pPr>
              <w:jc w:val="right"/>
              <w:rPr>
                <w:rFonts w:hint="eastAsia" w:ascii="宋体" w:hAnsi="宋体" w:eastAsia="宋体" w:cs="宋体"/>
                <w:i w:val="0"/>
                <w:iCs w:val="0"/>
                <w:color w:val="auto"/>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3C45A59F">
            <w:pPr>
              <w:jc w:val="right"/>
              <w:rPr>
                <w:rFonts w:hint="eastAsia" w:ascii="宋体" w:hAnsi="宋体" w:eastAsia="宋体" w:cs="宋体"/>
                <w:i w:val="0"/>
                <w:iCs w:val="0"/>
                <w:color w:val="auto"/>
                <w:sz w:val="18"/>
                <w:szCs w:val="18"/>
                <w:u w:val="none"/>
              </w:rPr>
            </w:pPr>
          </w:p>
        </w:tc>
      </w:tr>
      <w:tr w14:paraId="3FBBC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1681AC66">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34</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7B426629">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1.7</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254FC62E">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室外工程（上半弧）</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22EECF40">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5366842.1</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30795D70">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5087542.49</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6A1C02F1">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116529.32</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49E75231">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33731.75</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48E18239">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718009B3">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126219.87</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759246DD">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405349.84</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395D834D">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2.27</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113BB519">
            <w:pPr>
              <w:jc w:val="right"/>
              <w:rPr>
                <w:rFonts w:hint="eastAsia" w:ascii="宋体" w:hAnsi="宋体" w:eastAsia="宋体" w:cs="宋体"/>
                <w:i w:val="0"/>
                <w:iCs w:val="0"/>
                <w:color w:val="auto"/>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29FC5ADD">
            <w:pPr>
              <w:jc w:val="right"/>
              <w:rPr>
                <w:rFonts w:hint="eastAsia" w:ascii="宋体" w:hAnsi="宋体" w:eastAsia="宋体" w:cs="宋体"/>
                <w:i w:val="0"/>
                <w:iCs w:val="0"/>
                <w:color w:val="auto"/>
                <w:sz w:val="18"/>
                <w:szCs w:val="18"/>
                <w:u w:val="none"/>
              </w:rPr>
            </w:pPr>
          </w:p>
        </w:tc>
      </w:tr>
      <w:tr w14:paraId="0DCF8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2006E748">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35</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2A907862">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1.7.1</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5C95C2BA">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土石方工程（全费用）</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219A3921">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3180534.94</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23AD594A">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3180534.94</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1885730B">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46D611EF">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755E9B18">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06204044">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45057.98</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67EA44F8">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291461.2</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322246A3">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59.26</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58086A28">
            <w:pPr>
              <w:jc w:val="right"/>
              <w:rPr>
                <w:rFonts w:hint="eastAsia" w:ascii="宋体" w:hAnsi="宋体" w:eastAsia="宋体" w:cs="宋体"/>
                <w:i w:val="0"/>
                <w:iCs w:val="0"/>
                <w:color w:val="auto"/>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7E8DF72B">
            <w:pPr>
              <w:jc w:val="right"/>
              <w:rPr>
                <w:rFonts w:hint="eastAsia" w:ascii="宋体" w:hAnsi="宋体" w:eastAsia="宋体" w:cs="宋体"/>
                <w:i w:val="0"/>
                <w:iCs w:val="0"/>
                <w:color w:val="auto"/>
                <w:sz w:val="18"/>
                <w:szCs w:val="18"/>
                <w:u w:val="none"/>
              </w:rPr>
            </w:pPr>
          </w:p>
        </w:tc>
      </w:tr>
      <w:tr w14:paraId="0F3C6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492E921A">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36</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3436D3BB">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1.7.2</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3815B99B">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白蚁防治工程（全费用）</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6B5AAC52">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27939.46</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6F94359A">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27939.46</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015D943B">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78B9E1DC">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2B4DFF5F">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353229F3">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1768.32</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27B9AD48">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499FB3CD">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0.52</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36C9B7B5">
            <w:pPr>
              <w:jc w:val="right"/>
              <w:rPr>
                <w:rFonts w:hint="eastAsia" w:ascii="宋体" w:hAnsi="宋体" w:eastAsia="宋体" w:cs="宋体"/>
                <w:i w:val="0"/>
                <w:iCs w:val="0"/>
                <w:color w:val="auto"/>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498DE85D">
            <w:pPr>
              <w:jc w:val="right"/>
              <w:rPr>
                <w:rFonts w:hint="eastAsia" w:ascii="宋体" w:hAnsi="宋体" w:eastAsia="宋体" w:cs="宋体"/>
                <w:i w:val="0"/>
                <w:iCs w:val="0"/>
                <w:color w:val="auto"/>
                <w:sz w:val="18"/>
                <w:szCs w:val="18"/>
                <w:u w:val="none"/>
              </w:rPr>
            </w:pPr>
          </w:p>
        </w:tc>
      </w:tr>
      <w:tr w14:paraId="0F9F1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53B049F4">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37</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0E0BAB97">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1.7.3</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04FFDEEF">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BIM技术应用（全费用）</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76CE9F67">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914631.39</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6CA5F9BB">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914631.39</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3EC5FDDA">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5141CDFA">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10B002A6">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0F800F73">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30511.92</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47C49570">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1FCB53F5">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17.04</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4A30DCC7">
            <w:pPr>
              <w:jc w:val="right"/>
              <w:rPr>
                <w:rFonts w:hint="eastAsia" w:ascii="宋体" w:hAnsi="宋体" w:eastAsia="宋体" w:cs="宋体"/>
                <w:i w:val="0"/>
                <w:iCs w:val="0"/>
                <w:color w:val="auto"/>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7D8C8A03">
            <w:pPr>
              <w:jc w:val="right"/>
              <w:rPr>
                <w:rFonts w:hint="eastAsia" w:ascii="宋体" w:hAnsi="宋体" w:eastAsia="宋体" w:cs="宋体"/>
                <w:i w:val="0"/>
                <w:iCs w:val="0"/>
                <w:color w:val="auto"/>
                <w:sz w:val="18"/>
                <w:szCs w:val="18"/>
                <w:u w:val="none"/>
              </w:rPr>
            </w:pPr>
          </w:p>
        </w:tc>
      </w:tr>
      <w:tr w14:paraId="74944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21A6AE83">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38</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589ABFC5">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1.7.4</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3B6235C4">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防护工程</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49884AE3">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969033.43</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25EF50E4">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730995.39</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5D6E2D5C">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106455.06</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7813F678">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29716.92</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4578DA0E">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695DD7BE">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42848.82</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0A801820">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88734.16</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34B7D98C">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18.06</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598DFFC0">
            <w:pPr>
              <w:jc w:val="right"/>
              <w:rPr>
                <w:rFonts w:hint="eastAsia" w:ascii="宋体" w:hAnsi="宋体" w:eastAsia="宋体" w:cs="宋体"/>
                <w:i w:val="0"/>
                <w:iCs w:val="0"/>
                <w:color w:val="auto"/>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04EA3ACE">
            <w:pPr>
              <w:jc w:val="right"/>
              <w:rPr>
                <w:rFonts w:hint="eastAsia" w:ascii="宋体" w:hAnsi="宋体" w:eastAsia="宋体" w:cs="宋体"/>
                <w:i w:val="0"/>
                <w:iCs w:val="0"/>
                <w:color w:val="auto"/>
                <w:sz w:val="18"/>
                <w:szCs w:val="18"/>
                <w:u w:val="none"/>
              </w:rPr>
            </w:pPr>
          </w:p>
        </w:tc>
      </w:tr>
      <w:tr w14:paraId="40559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46F30BBD">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39</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0926F1D5">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1.7.5</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102C52BE">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室外排水工程</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048CD230">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274702.88</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325634E8">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233441.31</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59A180EE">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10074.26</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71EDF497">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4014.83</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76D86C5A">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6A4DB2B6">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6032.83</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14203F67">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25154.48</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1BC20563">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5.12</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240D6DFC">
            <w:pPr>
              <w:jc w:val="right"/>
              <w:rPr>
                <w:rFonts w:hint="eastAsia" w:ascii="宋体" w:hAnsi="宋体" w:eastAsia="宋体" w:cs="宋体"/>
                <w:i w:val="0"/>
                <w:iCs w:val="0"/>
                <w:color w:val="auto"/>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1D33FECA">
            <w:pPr>
              <w:jc w:val="right"/>
              <w:rPr>
                <w:rFonts w:hint="eastAsia" w:ascii="宋体" w:hAnsi="宋体" w:eastAsia="宋体" w:cs="宋体"/>
                <w:i w:val="0"/>
                <w:iCs w:val="0"/>
                <w:color w:val="auto"/>
                <w:sz w:val="18"/>
                <w:szCs w:val="18"/>
                <w:u w:val="none"/>
              </w:rPr>
            </w:pPr>
          </w:p>
        </w:tc>
      </w:tr>
      <w:tr w14:paraId="3534C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51E8E51A">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40</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6668E950">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5C7A588D">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重庆东站交通枢纽项目城市通廊</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4B9F9770">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95954705.24</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443473DC">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71043310.72</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7608D974">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7382439.91</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48A5F066">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3016505.41</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5F956DB0">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9159155.28</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6C2BD829">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2195566.17</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18672D15">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8786625.16</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4E7ACACE">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12.32</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47486B03">
            <w:pPr>
              <w:jc w:val="right"/>
              <w:rPr>
                <w:rFonts w:hint="eastAsia" w:ascii="宋体" w:hAnsi="宋体" w:eastAsia="宋体" w:cs="宋体"/>
                <w:i w:val="0"/>
                <w:iCs w:val="0"/>
                <w:color w:val="auto"/>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0ECA8DA2">
            <w:pPr>
              <w:jc w:val="right"/>
              <w:rPr>
                <w:rFonts w:hint="eastAsia" w:ascii="宋体" w:hAnsi="宋体" w:eastAsia="宋体" w:cs="宋体"/>
                <w:i w:val="0"/>
                <w:iCs w:val="0"/>
                <w:color w:val="auto"/>
                <w:sz w:val="18"/>
                <w:szCs w:val="18"/>
                <w:u w:val="none"/>
              </w:rPr>
            </w:pPr>
          </w:p>
        </w:tc>
      </w:tr>
      <w:tr w14:paraId="7E0F2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724A2AF6">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41</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1D6590F1">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2.1</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242A5C18">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基础工程</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10E06871">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13568721.71</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0FF601FA">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11777289.09</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4D3510F5">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650441.06</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5C79F112">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521713.9</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7CDC9A07">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3CF661E2">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356922.95</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5D4EE1C3">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1242444.06</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52283A2E">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14.14</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089C32BB">
            <w:pPr>
              <w:jc w:val="right"/>
              <w:rPr>
                <w:rFonts w:hint="eastAsia" w:ascii="宋体" w:hAnsi="宋体" w:eastAsia="宋体" w:cs="宋体"/>
                <w:i w:val="0"/>
                <w:iCs w:val="0"/>
                <w:color w:val="auto"/>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46634CBD">
            <w:pPr>
              <w:jc w:val="right"/>
              <w:rPr>
                <w:rFonts w:hint="eastAsia" w:ascii="宋体" w:hAnsi="宋体" w:eastAsia="宋体" w:cs="宋体"/>
                <w:i w:val="0"/>
                <w:iCs w:val="0"/>
                <w:color w:val="auto"/>
                <w:sz w:val="18"/>
                <w:szCs w:val="18"/>
                <w:u w:val="none"/>
              </w:rPr>
            </w:pPr>
          </w:p>
        </w:tc>
      </w:tr>
      <w:tr w14:paraId="17632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65FFBB6E">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42</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51AD5C46">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2.1.1</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3CB5D5FA">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全费用工程</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7707DBC5">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3299860.97</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3CA7A7A6">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3299860.97</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6D928BA1">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718DDD01">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1DE49105">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1EA0E6FA">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156248.58</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6E0BEC59">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302126.87</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73A436B0">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24.32</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24A7D45B">
            <w:pPr>
              <w:jc w:val="right"/>
              <w:rPr>
                <w:rFonts w:hint="eastAsia" w:ascii="宋体" w:hAnsi="宋体" w:eastAsia="宋体" w:cs="宋体"/>
                <w:i w:val="0"/>
                <w:iCs w:val="0"/>
                <w:color w:val="auto"/>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20BE0B10">
            <w:pPr>
              <w:jc w:val="right"/>
              <w:rPr>
                <w:rFonts w:hint="eastAsia" w:ascii="宋体" w:hAnsi="宋体" w:eastAsia="宋体" w:cs="宋体"/>
                <w:i w:val="0"/>
                <w:iCs w:val="0"/>
                <w:color w:val="auto"/>
                <w:sz w:val="18"/>
                <w:szCs w:val="18"/>
                <w:u w:val="none"/>
              </w:rPr>
            </w:pPr>
          </w:p>
        </w:tc>
      </w:tr>
      <w:tr w14:paraId="24C76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747CF266">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43</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1BCB22C3">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2.1.2</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6E962DE7">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基础工程</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430AB3CA">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10268860.74</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7153D3B8">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8477428.12</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7CC66446">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650441.06</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7AFDFBB4">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521713.9</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2D50E983">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321C8A53">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200674.37</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2FAEC4B9">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940317.19</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083FD43D">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75.68</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3DEFD7DA">
            <w:pPr>
              <w:jc w:val="right"/>
              <w:rPr>
                <w:rFonts w:hint="eastAsia" w:ascii="宋体" w:hAnsi="宋体" w:eastAsia="宋体" w:cs="宋体"/>
                <w:i w:val="0"/>
                <w:iCs w:val="0"/>
                <w:color w:val="auto"/>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0A73CCA2">
            <w:pPr>
              <w:jc w:val="right"/>
              <w:rPr>
                <w:rFonts w:hint="eastAsia" w:ascii="宋体" w:hAnsi="宋体" w:eastAsia="宋体" w:cs="宋体"/>
                <w:i w:val="0"/>
                <w:iCs w:val="0"/>
                <w:color w:val="auto"/>
                <w:sz w:val="18"/>
                <w:szCs w:val="18"/>
                <w:u w:val="none"/>
              </w:rPr>
            </w:pPr>
          </w:p>
        </w:tc>
      </w:tr>
      <w:tr w14:paraId="09C1B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7AC32BA3">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44</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41A7A241">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2.2</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33958BCA">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城市通廊</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7AD4AB5E">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82385983.53</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1A5A7A1F">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59266021.63</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75D250B6">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6731998.85</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68BD9824">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2494791.51</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559C8394">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9159155.28</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0EB29BD9">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1838643.22</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7DE2A224">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7544181.1</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1DAABD46">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85.86</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6C32061D">
            <w:pPr>
              <w:jc w:val="right"/>
              <w:rPr>
                <w:rFonts w:hint="eastAsia" w:ascii="宋体" w:hAnsi="宋体" w:eastAsia="宋体" w:cs="宋体"/>
                <w:i w:val="0"/>
                <w:iCs w:val="0"/>
                <w:color w:val="auto"/>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73DFDA8C">
            <w:pPr>
              <w:jc w:val="right"/>
              <w:rPr>
                <w:rFonts w:hint="eastAsia" w:ascii="宋体" w:hAnsi="宋体" w:eastAsia="宋体" w:cs="宋体"/>
                <w:i w:val="0"/>
                <w:iCs w:val="0"/>
                <w:color w:val="auto"/>
                <w:sz w:val="18"/>
                <w:szCs w:val="18"/>
                <w:u w:val="none"/>
              </w:rPr>
            </w:pPr>
          </w:p>
        </w:tc>
      </w:tr>
      <w:tr w14:paraId="01617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2CBCD40B">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45</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2D531AF3">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2.2.1</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23ABDFC3">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全费用工程</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7AE70A2E">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17429343.84</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3C9D3F93">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17429343.84</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1617AC5F">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407241A3">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69547EE5">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4B920155">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557899.83</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466BF508">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1596116.72</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3AE43659">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21.16</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5F1B7CD6">
            <w:pPr>
              <w:jc w:val="right"/>
              <w:rPr>
                <w:rFonts w:hint="eastAsia" w:ascii="宋体" w:hAnsi="宋体" w:eastAsia="宋体" w:cs="宋体"/>
                <w:i w:val="0"/>
                <w:iCs w:val="0"/>
                <w:color w:val="auto"/>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16D83DB7">
            <w:pPr>
              <w:jc w:val="right"/>
              <w:rPr>
                <w:rFonts w:hint="eastAsia" w:ascii="宋体" w:hAnsi="宋体" w:eastAsia="宋体" w:cs="宋体"/>
                <w:i w:val="0"/>
                <w:iCs w:val="0"/>
                <w:color w:val="auto"/>
                <w:sz w:val="18"/>
                <w:szCs w:val="18"/>
                <w:u w:val="none"/>
              </w:rPr>
            </w:pPr>
          </w:p>
        </w:tc>
      </w:tr>
      <w:tr w14:paraId="7D941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092AC018">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46</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536CA7F8">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2.2.2</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4BC1B71A">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建筑工程</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6A28EC5F">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18414996.03</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43DC7D7C">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11762948.89</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13CB124D">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4112999.07</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4463F854">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970035.78</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284664F6">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295181.86</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6B9B0A61">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557609.31</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25B774DE">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1686256.9</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37E9E2EF">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22.35</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4DB61816">
            <w:pPr>
              <w:jc w:val="right"/>
              <w:rPr>
                <w:rFonts w:hint="eastAsia" w:ascii="宋体" w:hAnsi="宋体" w:eastAsia="宋体" w:cs="宋体"/>
                <w:i w:val="0"/>
                <w:iCs w:val="0"/>
                <w:color w:val="auto"/>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342CC508">
            <w:pPr>
              <w:jc w:val="right"/>
              <w:rPr>
                <w:rFonts w:hint="eastAsia" w:ascii="宋体" w:hAnsi="宋体" w:eastAsia="宋体" w:cs="宋体"/>
                <w:i w:val="0"/>
                <w:iCs w:val="0"/>
                <w:color w:val="auto"/>
                <w:sz w:val="18"/>
                <w:szCs w:val="18"/>
                <w:u w:val="none"/>
              </w:rPr>
            </w:pPr>
          </w:p>
        </w:tc>
      </w:tr>
      <w:tr w14:paraId="345EB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45CEEF3D">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47</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38280A88">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2.2.3</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315EB0A2">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明月西路天桥</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3CB9A5F5">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13109201.93</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62FEBE39">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10556732.04</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46C650BA">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1083917.21</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00FD15F0">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471543.54</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504127C8">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68B3CB42">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268146.11</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6900281A">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1200406.57</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37F657E4">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15.91</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495D4455">
            <w:pPr>
              <w:jc w:val="right"/>
              <w:rPr>
                <w:rFonts w:hint="eastAsia" w:ascii="宋体" w:hAnsi="宋体" w:eastAsia="宋体" w:cs="宋体"/>
                <w:i w:val="0"/>
                <w:iCs w:val="0"/>
                <w:color w:val="auto"/>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6F3325CF">
            <w:pPr>
              <w:jc w:val="right"/>
              <w:rPr>
                <w:rFonts w:hint="eastAsia" w:ascii="宋体" w:hAnsi="宋体" w:eastAsia="宋体" w:cs="宋体"/>
                <w:i w:val="0"/>
                <w:iCs w:val="0"/>
                <w:color w:val="auto"/>
                <w:sz w:val="18"/>
                <w:szCs w:val="18"/>
                <w:u w:val="none"/>
              </w:rPr>
            </w:pPr>
          </w:p>
        </w:tc>
      </w:tr>
      <w:tr w14:paraId="6B45F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471D9558">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48</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2B6A7ADC">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2.2.4</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68C261B9">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至4#楼天桥</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26B44328">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885830.54</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006E1450">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724365.84</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2EA1F875">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62719.25</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6EFF89E7">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44304.92</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03E2441A">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0D49DD33">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17630.16</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498BEBD8">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81115.29</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05F2413E">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1.08</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3E07DA83">
            <w:pPr>
              <w:jc w:val="right"/>
              <w:rPr>
                <w:rFonts w:hint="eastAsia" w:ascii="宋体" w:hAnsi="宋体" w:eastAsia="宋体" w:cs="宋体"/>
                <w:i w:val="0"/>
                <w:iCs w:val="0"/>
                <w:color w:val="auto"/>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7CA120B3">
            <w:pPr>
              <w:jc w:val="right"/>
              <w:rPr>
                <w:rFonts w:hint="eastAsia" w:ascii="宋体" w:hAnsi="宋体" w:eastAsia="宋体" w:cs="宋体"/>
                <w:i w:val="0"/>
                <w:iCs w:val="0"/>
                <w:color w:val="auto"/>
                <w:sz w:val="18"/>
                <w:szCs w:val="18"/>
                <w:u w:val="none"/>
              </w:rPr>
            </w:pPr>
          </w:p>
        </w:tc>
      </w:tr>
      <w:tr w14:paraId="3FF29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65459531">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49</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7C657DB9">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2.2.5</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3A58F2ED">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拱桥</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2C687F92">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1087424.25</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160BFBBB">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898206.87</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0C0E4DAE">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70926.48</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0E7349D0">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50817.14</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4AE611FF">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7E40CA53">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18715.71</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535D8C16">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99575.19</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38910368">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1.32</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460D75AE">
            <w:pPr>
              <w:jc w:val="right"/>
              <w:rPr>
                <w:rFonts w:hint="eastAsia" w:ascii="宋体" w:hAnsi="宋体" w:eastAsia="宋体" w:cs="宋体"/>
                <w:i w:val="0"/>
                <w:iCs w:val="0"/>
                <w:color w:val="auto"/>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0D51B058">
            <w:pPr>
              <w:jc w:val="right"/>
              <w:rPr>
                <w:rFonts w:hint="eastAsia" w:ascii="宋体" w:hAnsi="宋体" w:eastAsia="宋体" w:cs="宋体"/>
                <w:i w:val="0"/>
                <w:iCs w:val="0"/>
                <w:color w:val="auto"/>
                <w:sz w:val="18"/>
                <w:szCs w:val="18"/>
                <w:u w:val="none"/>
              </w:rPr>
            </w:pPr>
          </w:p>
        </w:tc>
      </w:tr>
      <w:tr w14:paraId="1AB88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0AAC4B68">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27F1C264">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2.2.6</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40AA1C76">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吊桥平台及钢楼梯</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33495DB2">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1058355.21</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2D0C9064">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830774.91</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7E240780">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98892.5</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2FAE89E0">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56761.02</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63C9B80E">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1C5DF889">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31774.46</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7BEF2AE8">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96913.34</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7143A617">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1.28</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7C8E3AAE">
            <w:pPr>
              <w:jc w:val="right"/>
              <w:rPr>
                <w:rFonts w:hint="eastAsia" w:ascii="宋体" w:hAnsi="宋体" w:eastAsia="宋体" w:cs="宋体"/>
                <w:i w:val="0"/>
                <w:iCs w:val="0"/>
                <w:color w:val="auto"/>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636DD10F">
            <w:pPr>
              <w:jc w:val="right"/>
              <w:rPr>
                <w:rFonts w:hint="eastAsia" w:ascii="宋体" w:hAnsi="宋体" w:eastAsia="宋体" w:cs="宋体"/>
                <w:i w:val="0"/>
                <w:iCs w:val="0"/>
                <w:color w:val="auto"/>
                <w:sz w:val="18"/>
                <w:szCs w:val="18"/>
                <w:u w:val="none"/>
              </w:rPr>
            </w:pPr>
          </w:p>
        </w:tc>
      </w:tr>
      <w:tr w14:paraId="0BD41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43C27047">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51</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08E2E607">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2.2.7</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3C11405B">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钢网架屋盖</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4C3A8E94">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17832301.94</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18777037">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14655020.96</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201E1B73">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1198135.72</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4D419D31">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844343.16</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7FB80AC5">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5D061EAF">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346245.52</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05028BDE">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1632899.74</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3650C68D">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21.64</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03C129DA">
            <w:pPr>
              <w:jc w:val="right"/>
              <w:rPr>
                <w:rFonts w:hint="eastAsia" w:ascii="宋体" w:hAnsi="宋体" w:eastAsia="宋体" w:cs="宋体"/>
                <w:i w:val="0"/>
                <w:iCs w:val="0"/>
                <w:color w:val="auto"/>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453F92CE">
            <w:pPr>
              <w:jc w:val="right"/>
              <w:rPr>
                <w:rFonts w:hint="eastAsia" w:ascii="宋体" w:hAnsi="宋体" w:eastAsia="宋体" w:cs="宋体"/>
                <w:i w:val="0"/>
                <w:iCs w:val="0"/>
                <w:color w:val="auto"/>
                <w:sz w:val="18"/>
                <w:szCs w:val="18"/>
                <w:u w:val="none"/>
              </w:rPr>
            </w:pPr>
          </w:p>
        </w:tc>
      </w:tr>
      <w:tr w14:paraId="3EED9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2591616F">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52</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323E52C5">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2.2.8</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1B629D32">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电气工程</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50ADDE88">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12412927.78</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1B0F4960">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2289990.65</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755EEDB1">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88041.37</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2C01E2F0">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47320.41</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3CA45307">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8863973.42</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0215E543">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34273.43</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19C9CE91">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1136648.91</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71B96852">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15.07</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23E3F782">
            <w:pPr>
              <w:jc w:val="right"/>
              <w:rPr>
                <w:rFonts w:hint="eastAsia" w:ascii="宋体" w:hAnsi="宋体" w:eastAsia="宋体" w:cs="宋体"/>
                <w:i w:val="0"/>
                <w:iCs w:val="0"/>
                <w:color w:val="auto"/>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258383EE">
            <w:pPr>
              <w:jc w:val="right"/>
              <w:rPr>
                <w:rFonts w:hint="eastAsia" w:ascii="宋体" w:hAnsi="宋体" w:eastAsia="宋体" w:cs="宋体"/>
                <w:i w:val="0"/>
                <w:iCs w:val="0"/>
                <w:color w:val="auto"/>
                <w:sz w:val="18"/>
                <w:szCs w:val="18"/>
                <w:u w:val="none"/>
              </w:rPr>
            </w:pPr>
          </w:p>
        </w:tc>
      </w:tr>
      <w:tr w14:paraId="4C0F0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3F134DE2">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53</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0B838564">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2.2.9</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2DBC8C11">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给排水工程</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3A64F9C8">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111171.6</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2DA9994D">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84385.65</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6F069568">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12058.84</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5D4D6DD7">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7018.51</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45950D27">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2F15E8D1">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4547.15</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0BEDE27F">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10179.96</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765946EC">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0.13</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29912EB0">
            <w:pPr>
              <w:jc w:val="right"/>
              <w:rPr>
                <w:rFonts w:hint="eastAsia" w:ascii="宋体" w:hAnsi="宋体" w:eastAsia="宋体" w:cs="宋体"/>
                <w:i w:val="0"/>
                <w:iCs w:val="0"/>
                <w:color w:val="auto"/>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1DBE9812">
            <w:pPr>
              <w:jc w:val="right"/>
              <w:rPr>
                <w:rFonts w:hint="eastAsia" w:ascii="宋体" w:hAnsi="宋体" w:eastAsia="宋体" w:cs="宋体"/>
                <w:i w:val="0"/>
                <w:iCs w:val="0"/>
                <w:color w:val="auto"/>
                <w:sz w:val="18"/>
                <w:szCs w:val="18"/>
                <w:u w:val="none"/>
              </w:rPr>
            </w:pPr>
          </w:p>
        </w:tc>
      </w:tr>
      <w:tr w14:paraId="387A1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7A4BC605">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54</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4B10CFF0">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2.2.10</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4E2ED5C0">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消防水工程</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7FBDBD94">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44430.41</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22E0C5E7">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34251.98</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735526DC">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4308.41</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4F6928EA">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2647.03</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6F0B5D40">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27EC41BD">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1801.54</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7B94CA2E">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4068.48</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6F66D5B5">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0.05</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0EA182EC">
            <w:pPr>
              <w:jc w:val="right"/>
              <w:rPr>
                <w:rFonts w:hint="eastAsia" w:ascii="宋体" w:hAnsi="宋体" w:eastAsia="宋体" w:cs="宋体"/>
                <w:i w:val="0"/>
                <w:iCs w:val="0"/>
                <w:color w:val="auto"/>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3EDA80AE">
            <w:pPr>
              <w:jc w:val="right"/>
              <w:rPr>
                <w:rFonts w:hint="eastAsia" w:ascii="宋体" w:hAnsi="宋体" w:eastAsia="宋体" w:cs="宋体"/>
                <w:i w:val="0"/>
                <w:iCs w:val="0"/>
                <w:color w:val="auto"/>
                <w:sz w:val="18"/>
                <w:szCs w:val="18"/>
                <w:u w:val="none"/>
              </w:rPr>
            </w:pPr>
          </w:p>
        </w:tc>
      </w:tr>
      <w:tr w14:paraId="24C7C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3D70D1E0">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55</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7B5F60E4">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128A11C6">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重庆东站交通枢纽项目地下空间连接通道一期</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7D219811">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48789770.89</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64308B20">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36708991.96</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684388FF">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2386500.84</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1DE1C40E">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1274425.41</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44BFC129">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4718395.95</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5FA39BD7">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1138096.5</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127CCF1B">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4467658.24</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5B326FA6">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6.26</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72753FB0">
            <w:pPr>
              <w:jc w:val="right"/>
              <w:rPr>
                <w:rFonts w:hint="eastAsia" w:ascii="宋体" w:hAnsi="宋体" w:eastAsia="宋体" w:cs="宋体"/>
                <w:i w:val="0"/>
                <w:iCs w:val="0"/>
                <w:color w:val="auto"/>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7A6B094B">
            <w:pPr>
              <w:jc w:val="right"/>
              <w:rPr>
                <w:rFonts w:hint="eastAsia" w:ascii="宋体" w:hAnsi="宋体" w:eastAsia="宋体" w:cs="宋体"/>
                <w:i w:val="0"/>
                <w:iCs w:val="0"/>
                <w:color w:val="auto"/>
                <w:sz w:val="18"/>
                <w:szCs w:val="18"/>
                <w:u w:val="none"/>
              </w:rPr>
            </w:pPr>
          </w:p>
        </w:tc>
      </w:tr>
      <w:tr w14:paraId="0A461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3FC28DE9">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56</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10755920">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6F94B1B5">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地下空间连接通道工程-南线</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0D6DEBE0">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5168860.95</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22874317">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4295622.07</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2D6E3790">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316835.09</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600D3D97">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163090.37</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6033B5E6">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8000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382F51F9">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125785.95</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5620ADD5">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473303.95</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3B1EC23A">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10.59</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27E9A8F5">
            <w:pPr>
              <w:jc w:val="right"/>
              <w:rPr>
                <w:rFonts w:hint="eastAsia" w:ascii="宋体" w:hAnsi="宋体" w:eastAsia="宋体" w:cs="宋体"/>
                <w:i w:val="0"/>
                <w:iCs w:val="0"/>
                <w:color w:val="auto"/>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273646E9">
            <w:pPr>
              <w:jc w:val="right"/>
              <w:rPr>
                <w:rFonts w:hint="eastAsia" w:ascii="宋体" w:hAnsi="宋体" w:eastAsia="宋体" w:cs="宋体"/>
                <w:i w:val="0"/>
                <w:iCs w:val="0"/>
                <w:color w:val="auto"/>
                <w:sz w:val="18"/>
                <w:szCs w:val="18"/>
                <w:u w:val="none"/>
              </w:rPr>
            </w:pPr>
          </w:p>
        </w:tc>
      </w:tr>
      <w:tr w14:paraId="4B3DF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0B68D294">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57</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3084B6DC">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1F035764">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全费用工程</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3DBD7E6E">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479962</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79715B03">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479962</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402201E9">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47BC5F48">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23A26373">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2FD4B837">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6743.54</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57862B0E">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43942.57</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383AB68C">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9.29</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26DD47A5">
            <w:pPr>
              <w:jc w:val="right"/>
              <w:rPr>
                <w:rFonts w:hint="eastAsia" w:ascii="宋体" w:hAnsi="宋体" w:eastAsia="宋体" w:cs="宋体"/>
                <w:i w:val="0"/>
                <w:iCs w:val="0"/>
                <w:color w:val="auto"/>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58199EAF">
            <w:pPr>
              <w:jc w:val="right"/>
              <w:rPr>
                <w:rFonts w:hint="eastAsia" w:ascii="宋体" w:hAnsi="宋体" w:eastAsia="宋体" w:cs="宋体"/>
                <w:i w:val="0"/>
                <w:iCs w:val="0"/>
                <w:color w:val="auto"/>
                <w:sz w:val="18"/>
                <w:szCs w:val="18"/>
                <w:u w:val="none"/>
              </w:rPr>
            </w:pPr>
          </w:p>
        </w:tc>
      </w:tr>
      <w:tr w14:paraId="4EB34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2C0DCEB5">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58</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6B003F80">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3.1.2</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73F94DA7">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防护工程</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7185A4F7">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437894.34</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0BBEAE92">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325227.8</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33ED05D3">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50433.22</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24D5BB9D">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13444.04</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1D7FC9FA">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413ED2DF">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22135.44</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366FC33B">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40097.88</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01A0FA36">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8.47</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5CD8B900">
            <w:pPr>
              <w:jc w:val="right"/>
              <w:rPr>
                <w:rFonts w:hint="eastAsia" w:ascii="宋体" w:hAnsi="宋体" w:eastAsia="宋体" w:cs="宋体"/>
                <w:i w:val="0"/>
                <w:iCs w:val="0"/>
                <w:color w:val="auto"/>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3FD77D21">
            <w:pPr>
              <w:jc w:val="right"/>
              <w:rPr>
                <w:rFonts w:hint="eastAsia" w:ascii="宋体" w:hAnsi="宋体" w:eastAsia="宋体" w:cs="宋体"/>
                <w:i w:val="0"/>
                <w:iCs w:val="0"/>
                <w:color w:val="auto"/>
                <w:sz w:val="18"/>
                <w:szCs w:val="18"/>
                <w:u w:val="none"/>
              </w:rPr>
            </w:pPr>
          </w:p>
        </w:tc>
      </w:tr>
      <w:tr w14:paraId="22F81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54555D67">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59</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467E06AE">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3.1.3</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7E2BAE85">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地下通道工程</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2F5DE33F">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4196614.54</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0F1C40B5">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3451798.59</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07E4C7C5">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264212.87</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0AA46255">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148048.32</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07B72284">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5321E5BF">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96320.06</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78F44A7D">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384283.02</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1761E124">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81.19</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2B14D7ED">
            <w:pPr>
              <w:jc w:val="right"/>
              <w:rPr>
                <w:rFonts w:hint="eastAsia" w:ascii="宋体" w:hAnsi="宋体" w:eastAsia="宋体" w:cs="宋体"/>
                <w:i w:val="0"/>
                <w:iCs w:val="0"/>
                <w:color w:val="auto"/>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497F8C99">
            <w:pPr>
              <w:jc w:val="right"/>
              <w:rPr>
                <w:rFonts w:hint="eastAsia" w:ascii="宋体" w:hAnsi="宋体" w:eastAsia="宋体" w:cs="宋体"/>
                <w:i w:val="0"/>
                <w:iCs w:val="0"/>
                <w:color w:val="auto"/>
                <w:sz w:val="18"/>
                <w:szCs w:val="18"/>
                <w:u w:val="none"/>
              </w:rPr>
            </w:pPr>
          </w:p>
        </w:tc>
      </w:tr>
      <w:tr w14:paraId="1D0E9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58D27446">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60</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5398A15F">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3.1.4</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34A2E2E2">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交通工程</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65FB7337">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54390.07</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43F20D02">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38633.68</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7F90D9BE">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2189</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43BF179F">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1598.01</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3FC10054">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8000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538A444E">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586.91</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56754483">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4980.48</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3D309750">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1.05</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270828BB">
            <w:pPr>
              <w:jc w:val="right"/>
              <w:rPr>
                <w:rFonts w:hint="eastAsia" w:ascii="宋体" w:hAnsi="宋体" w:eastAsia="宋体" w:cs="宋体"/>
                <w:i w:val="0"/>
                <w:iCs w:val="0"/>
                <w:color w:val="auto"/>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11347995">
            <w:pPr>
              <w:jc w:val="right"/>
              <w:rPr>
                <w:rFonts w:hint="eastAsia" w:ascii="宋体" w:hAnsi="宋体" w:eastAsia="宋体" w:cs="宋体"/>
                <w:i w:val="0"/>
                <w:iCs w:val="0"/>
                <w:color w:val="auto"/>
                <w:sz w:val="18"/>
                <w:szCs w:val="18"/>
                <w:u w:val="none"/>
              </w:rPr>
            </w:pPr>
          </w:p>
        </w:tc>
      </w:tr>
      <w:tr w14:paraId="2908E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4731CB19">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61</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7338FBF9">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7A879230">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地下空间连接通道工程-北线</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33E1A659">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33816758.9</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5E5406AB">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24058308.13</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0A83C736">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1603637.65</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234ABD25">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848846</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477DCC18">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4710395.95</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7924C8A2">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824095.12</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30D9E0AE">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3096589.85</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66780240">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69.31</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797BA041">
            <w:pPr>
              <w:jc w:val="right"/>
              <w:rPr>
                <w:rFonts w:hint="eastAsia" w:ascii="宋体" w:hAnsi="宋体" w:eastAsia="宋体" w:cs="宋体"/>
                <w:i w:val="0"/>
                <w:iCs w:val="0"/>
                <w:color w:val="auto"/>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084997E7">
            <w:pPr>
              <w:jc w:val="right"/>
              <w:rPr>
                <w:rFonts w:hint="eastAsia" w:ascii="宋体" w:hAnsi="宋体" w:eastAsia="宋体" w:cs="宋体"/>
                <w:i w:val="0"/>
                <w:iCs w:val="0"/>
                <w:color w:val="auto"/>
                <w:sz w:val="18"/>
                <w:szCs w:val="18"/>
                <w:u w:val="none"/>
              </w:rPr>
            </w:pPr>
          </w:p>
        </w:tc>
      </w:tr>
      <w:tr w14:paraId="7CB9D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58654A71">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62</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512AB694">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3.2.1</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0D312BA2">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全费用工程</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2C0CB683">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3634850.55</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38F58CAB">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3634850.55</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38A2674B">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787FC531">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78E731B8">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28EAC394">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143428.28</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3DF64C33">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332839.52</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45E722F9">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10.75</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1BF51A26">
            <w:pPr>
              <w:jc w:val="right"/>
              <w:rPr>
                <w:rFonts w:hint="eastAsia" w:ascii="宋体" w:hAnsi="宋体" w:eastAsia="宋体" w:cs="宋体"/>
                <w:i w:val="0"/>
                <w:iCs w:val="0"/>
                <w:color w:val="auto"/>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44202FC8">
            <w:pPr>
              <w:jc w:val="right"/>
              <w:rPr>
                <w:rFonts w:hint="eastAsia" w:ascii="宋体" w:hAnsi="宋体" w:eastAsia="宋体" w:cs="宋体"/>
                <w:i w:val="0"/>
                <w:iCs w:val="0"/>
                <w:color w:val="auto"/>
                <w:sz w:val="18"/>
                <w:szCs w:val="18"/>
                <w:u w:val="none"/>
              </w:rPr>
            </w:pPr>
          </w:p>
        </w:tc>
      </w:tr>
      <w:tr w14:paraId="7D1FF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356CAAA2">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63</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7D39FACB">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3.2.2</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650EDAC3">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防护工程</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1AE31A5B">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7717618.98</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63F32787">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6248092.9</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4590FEA3">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487418.23</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7AD98F3D">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240595.7</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12D343F0">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343C6424">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275407.27</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65D4968D">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706700.58</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62D39A60">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22.82</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64714414">
            <w:pPr>
              <w:jc w:val="right"/>
              <w:rPr>
                <w:rFonts w:hint="eastAsia" w:ascii="宋体" w:hAnsi="宋体" w:eastAsia="宋体" w:cs="宋体"/>
                <w:i w:val="0"/>
                <w:iCs w:val="0"/>
                <w:color w:val="auto"/>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6DBEC7C3">
            <w:pPr>
              <w:jc w:val="right"/>
              <w:rPr>
                <w:rFonts w:hint="eastAsia" w:ascii="宋体" w:hAnsi="宋体" w:eastAsia="宋体" w:cs="宋体"/>
                <w:i w:val="0"/>
                <w:iCs w:val="0"/>
                <w:color w:val="auto"/>
                <w:sz w:val="18"/>
                <w:szCs w:val="18"/>
                <w:u w:val="none"/>
              </w:rPr>
            </w:pPr>
          </w:p>
        </w:tc>
      </w:tr>
      <w:tr w14:paraId="4F23B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28CB0C78">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64</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6E80CA21">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3.2.3</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63F7BB05">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地下通道工程</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7AB44C58">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14414141.45</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16766E1D">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11812198.97</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2182B733">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946379.4</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40EB2696">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505952.25</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40054A48">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7F6AAF9A">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335663.5</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0FD931ED">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1319899.58</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6D0379C8">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42.62</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3D038FE4">
            <w:pPr>
              <w:jc w:val="right"/>
              <w:rPr>
                <w:rFonts w:hint="eastAsia" w:ascii="宋体" w:hAnsi="宋体" w:eastAsia="宋体" w:cs="宋体"/>
                <w:i w:val="0"/>
                <w:iCs w:val="0"/>
                <w:color w:val="auto"/>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2C952737">
            <w:pPr>
              <w:jc w:val="right"/>
              <w:rPr>
                <w:rFonts w:hint="eastAsia" w:ascii="宋体" w:hAnsi="宋体" w:eastAsia="宋体" w:cs="宋体"/>
                <w:i w:val="0"/>
                <w:iCs w:val="0"/>
                <w:color w:val="auto"/>
                <w:sz w:val="18"/>
                <w:szCs w:val="18"/>
                <w:u w:val="none"/>
              </w:rPr>
            </w:pPr>
          </w:p>
        </w:tc>
      </w:tr>
      <w:tr w14:paraId="20F50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01A81E36">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65</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6BE373F7">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3.2.4</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3C1290C4">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交通工程</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7FA6F018">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367197.63</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5E0AAC6D">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299418.46</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3E2DC595">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14383.95</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3B29C8EA">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10414.72</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2DB85F99">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16000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6C4EA070">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3771.02</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458FC138">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33624.2</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09B2AF74">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1.09</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48B9F028">
            <w:pPr>
              <w:jc w:val="right"/>
              <w:rPr>
                <w:rFonts w:hint="eastAsia" w:ascii="宋体" w:hAnsi="宋体" w:eastAsia="宋体" w:cs="宋体"/>
                <w:i w:val="0"/>
                <w:iCs w:val="0"/>
                <w:color w:val="auto"/>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46E3A9D0">
            <w:pPr>
              <w:jc w:val="right"/>
              <w:rPr>
                <w:rFonts w:hint="eastAsia" w:ascii="宋体" w:hAnsi="宋体" w:eastAsia="宋体" w:cs="宋体"/>
                <w:i w:val="0"/>
                <w:iCs w:val="0"/>
                <w:color w:val="auto"/>
                <w:sz w:val="18"/>
                <w:szCs w:val="18"/>
                <w:u w:val="none"/>
              </w:rPr>
            </w:pPr>
          </w:p>
        </w:tc>
      </w:tr>
      <w:tr w14:paraId="72939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6B56C8B4">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66</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7E9ECAD8">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3.2.5</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226C4E33">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消防电工程</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22AD5ED6">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221794.36</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5D33DCE3">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176707.63</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4FD5AD26">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17020.17</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53BE478B">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10721.45</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3D0BF768">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2F4CF139">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7756.91</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28E123F0">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20309.65</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79E939FA">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0.66</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36D0E9BE">
            <w:pPr>
              <w:jc w:val="right"/>
              <w:rPr>
                <w:rFonts w:hint="eastAsia" w:ascii="宋体" w:hAnsi="宋体" w:eastAsia="宋体" w:cs="宋体"/>
                <w:i w:val="0"/>
                <w:iCs w:val="0"/>
                <w:color w:val="auto"/>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532158DA">
            <w:pPr>
              <w:jc w:val="right"/>
              <w:rPr>
                <w:rFonts w:hint="eastAsia" w:ascii="宋体" w:hAnsi="宋体" w:eastAsia="宋体" w:cs="宋体"/>
                <w:i w:val="0"/>
                <w:iCs w:val="0"/>
                <w:color w:val="auto"/>
                <w:sz w:val="18"/>
                <w:szCs w:val="18"/>
                <w:u w:val="none"/>
              </w:rPr>
            </w:pPr>
          </w:p>
        </w:tc>
      </w:tr>
      <w:tr w14:paraId="2F1A3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7A6C3A75">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67</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16D45EA0">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3.2.6</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2FF3E626">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水喷雾工程</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5AEADF94">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372141.21</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29E6E7EC">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298327.32</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45DCF290">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27821.1</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7CDC4351">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17460.08</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0E09DF6E">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0EAF7175">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11915.91</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100D27AA">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34076.88</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136A81E9">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7E868574">
            <w:pPr>
              <w:jc w:val="right"/>
              <w:rPr>
                <w:rFonts w:hint="eastAsia" w:ascii="宋体" w:hAnsi="宋体" w:eastAsia="宋体" w:cs="宋体"/>
                <w:i w:val="0"/>
                <w:iCs w:val="0"/>
                <w:color w:val="auto"/>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0B4FA3C5">
            <w:pPr>
              <w:jc w:val="right"/>
              <w:rPr>
                <w:rFonts w:hint="eastAsia" w:ascii="宋体" w:hAnsi="宋体" w:eastAsia="宋体" w:cs="宋体"/>
                <w:i w:val="0"/>
                <w:iCs w:val="0"/>
                <w:color w:val="auto"/>
                <w:sz w:val="18"/>
                <w:szCs w:val="18"/>
                <w:u w:val="none"/>
              </w:rPr>
            </w:pPr>
          </w:p>
        </w:tc>
      </w:tr>
      <w:tr w14:paraId="270C2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20129187">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68</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0EFFCDC2">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3.2.7</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3591BC06">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消防水工程</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02E82C83">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117731.65</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100A7EBA">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93163.14</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739A8337">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9705.32</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1912929E">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6050.53</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1CBC98E6">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13E13AB6">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4082.53</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76A5A741">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10780.66</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019E5D13">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0.35</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0DB90DCA">
            <w:pPr>
              <w:jc w:val="right"/>
              <w:rPr>
                <w:rFonts w:hint="eastAsia" w:ascii="宋体" w:hAnsi="宋体" w:eastAsia="宋体" w:cs="宋体"/>
                <w:i w:val="0"/>
                <w:iCs w:val="0"/>
                <w:color w:val="auto"/>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218C262E">
            <w:pPr>
              <w:jc w:val="right"/>
              <w:rPr>
                <w:rFonts w:hint="eastAsia" w:ascii="宋体" w:hAnsi="宋体" w:eastAsia="宋体" w:cs="宋体"/>
                <w:i w:val="0"/>
                <w:iCs w:val="0"/>
                <w:color w:val="auto"/>
                <w:sz w:val="18"/>
                <w:szCs w:val="18"/>
                <w:u w:val="none"/>
              </w:rPr>
            </w:pPr>
          </w:p>
        </w:tc>
      </w:tr>
      <w:tr w14:paraId="1C592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3AEBC2DA">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69</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418DF871">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3.2.8</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0D049931">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智能化工程</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72558D55">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573949.87</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469960AA">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483521.22</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1F936B19">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26466.87</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3835817F">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15869.68</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5296E9F7">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641636EA">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11405.32</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7F1E22A1">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52556.46</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17DA2576">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1.7</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586615CE">
            <w:pPr>
              <w:jc w:val="right"/>
              <w:rPr>
                <w:rFonts w:hint="eastAsia" w:ascii="宋体" w:hAnsi="宋体" w:eastAsia="宋体" w:cs="宋体"/>
                <w:i w:val="0"/>
                <w:iCs w:val="0"/>
                <w:color w:val="auto"/>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2D012764">
            <w:pPr>
              <w:jc w:val="right"/>
              <w:rPr>
                <w:rFonts w:hint="eastAsia" w:ascii="宋体" w:hAnsi="宋体" w:eastAsia="宋体" w:cs="宋体"/>
                <w:i w:val="0"/>
                <w:iCs w:val="0"/>
                <w:color w:val="auto"/>
                <w:sz w:val="18"/>
                <w:szCs w:val="18"/>
                <w:u w:val="none"/>
              </w:rPr>
            </w:pPr>
          </w:p>
        </w:tc>
      </w:tr>
      <w:tr w14:paraId="1BC2F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707A725D">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70</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4CCED5EB">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3.2.9</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6F58EFA4">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通风工程</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30ED70FD">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285576.59</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5873A1D9">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241797.22</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6F87A84B">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11815.87</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433DA1C6">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7261.17</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0EA3F6BE">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125D3A79">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5813.31</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78858128">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26150.19</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4189C0B1">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0.84</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6514CB30">
            <w:pPr>
              <w:jc w:val="right"/>
              <w:rPr>
                <w:rFonts w:hint="eastAsia" w:ascii="宋体" w:hAnsi="宋体" w:eastAsia="宋体" w:cs="宋体"/>
                <w:i w:val="0"/>
                <w:iCs w:val="0"/>
                <w:color w:val="auto"/>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4817E603">
            <w:pPr>
              <w:jc w:val="right"/>
              <w:rPr>
                <w:rFonts w:hint="eastAsia" w:ascii="宋体" w:hAnsi="宋体" w:eastAsia="宋体" w:cs="宋体"/>
                <w:i w:val="0"/>
                <w:iCs w:val="0"/>
                <w:color w:val="auto"/>
                <w:sz w:val="18"/>
                <w:szCs w:val="18"/>
                <w:u w:val="none"/>
              </w:rPr>
            </w:pPr>
          </w:p>
        </w:tc>
      </w:tr>
      <w:tr w14:paraId="5D8C2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641D830E">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71</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30BB8A18">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3.2.10</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734FBF73">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电气工程</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6CF291EB">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6111756.61</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6C4DD076">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770230.72</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26C173F1">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62626.74</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62B2A07B">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34520.42</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648C8A67">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4694395.95</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40FFD18A">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24851.07</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475598F1">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559652.13</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44456915">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18.07</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5D1C5F50">
            <w:pPr>
              <w:jc w:val="right"/>
              <w:rPr>
                <w:rFonts w:hint="eastAsia" w:ascii="宋体" w:hAnsi="宋体" w:eastAsia="宋体" w:cs="宋体"/>
                <w:i w:val="0"/>
                <w:iCs w:val="0"/>
                <w:color w:val="auto"/>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36E2D256">
            <w:pPr>
              <w:jc w:val="right"/>
              <w:rPr>
                <w:rFonts w:hint="eastAsia" w:ascii="宋体" w:hAnsi="宋体" w:eastAsia="宋体" w:cs="宋体"/>
                <w:i w:val="0"/>
                <w:iCs w:val="0"/>
                <w:color w:val="auto"/>
                <w:sz w:val="18"/>
                <w:szCs w:val="18"/>
                <w:u w:val="none"/>
              </w:rPr>
            </w:pPr>
          </w:p>
        </w:tc>
      </w:tr>
      <w:tr w14:paraId="47C1F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61903198">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72</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1EF62C6B">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48D48AD5">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地下空间连接通道</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5DA1325A">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9433377.05</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70D2BFC9">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8057479.14</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2168A402">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437395.48</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27D8477B">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249564.36</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23662749">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4643A649">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177510.48</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68550D92">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863812.72</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05B8BA68">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19.33</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4599C14D">
            <w:pPr>
              <w:jc w:val="right"/>
              <w:rPr>
                <w:rFonts w:hint="eastAsia" w:ascii="宋体" w:hAnsi="宋体" w:eastAsia="宋体" w:cs="宋体"/>
                <w:i w:val="0"/>
                <w:iCs w:val="0"/>
                <w:color w:val="auto"/>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213E607B">
            <w:pPr>
              <w:jc w:val="right"/>
              <w:rPr>
                <w:rFonts w:hint="eastAsia" w:ascii="宋体" w:hAnsi="宋体" w:eastAsia="宋体" w:cs="宋体"/>
                <w:i w:val="0"/>
                <w:iCs w:val="0"/>
                <w:color w:val="auto"/>
                <w:sz w:val="18"/>
                <w:szCs w:val="18"/>
                <w:u w:val="none"/>
              </w:rPr>
            </w:pPr>
          </w:p>
        </w:tc>
      </w:tr>
      <w:tr w14:paraId="1544D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4FC0CF3A">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73</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27BDD8F5">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093D18F9">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1#设备区</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1FEB0E4B">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4819405.7</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6B5F2AEF">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4124856.95</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1582B819">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223567.63</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2896CA25">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125738.68</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63A4EFC4">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4626B2E4">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94716.39</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0567FA67">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441321.24</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7C9669DD">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51.09</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28BEB3E1">
            <w:pPr>
              <w:jc w:val="right"/>
              <w:rPr>
                <w:rFonts w:hint="eastAsia" w:ascii="宋体" w:hAnsi="宋体" w:eastAsia="宋体" w:cs="宋体"/>
                <w:i w:val="0"/>
                <w:iCs w:val="0"/>
                <w:color w:val="auto"/>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3625E0DE">
            <w:pPr>
              <w:jc w:val="right"/>
              <w:rPr>
                <w:rFonts w:hint="eastAsia" w:ascii="宋体" w:hAnsi="宋体" w:eastAsia="宋体" w:cs="宋体"/>
                <w:i w:val="0"/>
                <w:iCs w:val="0"/>
                <w:color w:val="auto"/>
                <w:sz w:val="18"/>
                <w:szCs w:val="18"/>
                <w:u w:val="none"/>
              </w:rPr>
            </w:pPr>
          </w:p>
        </w:tc>
      </w:tr>
      <w:tr w14:paraId="5852E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747B1EDB">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74</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3799D536">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3.3.1.1</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3F7DC012">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全费用工程</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31249A8D">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493710.53</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0AE21AEB">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493710.53</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014DDA71">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638CBFC8">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2D651135">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30443F96">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19838.17</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29C245C6">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45218.34</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5DFFA5EC">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10.24</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530449A3">
            <w:pPr>
              <w:jc w:val="right"/>
              <w:rPr>
                <w:rFonts w:hint="eastAsia" w:ascii="宋体" w:hAnsi="宋体" w:eastAsia="宋体" w:cs="宋体"/>
                <w:i w:val="0"/>
                <w:iCs w:val="0"/>
                <w:color w:val="auto"/>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1F22A7C7">
            <w:pPr>
              <w:jc w:val="right"/>
              <w:rPr>
                <w:rFonts w:hint="eastAsia" w:ascii="宋体" w:hAnsi="宋体" w:eastAsia="宋体" w:cs="宋体"/>
                <w:i w:val="0"/>
                <w:iCs w:val="0"/>
                <w:color w:val="auto"/>
                <w:sz w:val="18"/>
                <w:szCs w:val="18"/>
                <w:u w:val="none"/>
              </w:rPr>
            </w:pPr>
          </w:p>
        </w:tc>
      </w:tr>
      <w:tr w14:paraId="59434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4A545280">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75</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7FCD40B9">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3.3.1.2</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44681C61">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建筑工程</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32CC9753">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2816652.17</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177230CB">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2314043.18</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0B583D2D">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185829.69</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10AB6323">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103046.8</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72D13F09">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1D66EE5C">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58859.11</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3DAF1DE6">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257920.19</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6730E26B">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58.44</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29F1C9A9">
            <w:pPr>
              <w:jc w:val="right"/>
              <w:rPr>
                <w:rFonts w:hint="eastAsia" w:ascii="宋体" w:hAnsi="宋体" w:eastAsia="宋体" w:cs="宋体"/>
                <w:i w:val="0"/>
                <w:iCs w:val="0"/>
                <w:color w:val="auto"/>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47E3E2CD">
            <w:pPr>
              <w:jc w:val="right"/>
              <w:rPr>
                <w:rFonts w:hint="eastAsia" w:ascii="宋体" w:hAnsi="宋体" w:eastAsia="宋体" w:cs="宋体"/>
                <w:i w:val="0"/>
                <w:iCs w:val="0"/>
                <w:color w:val="auto"/>
                <w:sz w:val="18"/>
                <w:szCs w:val="18"/>
                <w:u w:val="none"/>
              </w:rPr>
            </w:pPr>
          </w:p>
        </w:tc>
      </w:tr>
      <w:tr w14:paraId="58E5E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3485088D">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76</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25E86575">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3.3.1.3</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1BCBE941">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消防水工程</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7B27FB7F">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579803.35</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2CA0333E">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504783.67</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04367310">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15440.32</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6DCE1DD0">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9926.34</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25AC7F1E">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329AB454">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6486.9</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672DAEF6">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53092.46</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419456B3">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12.03</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4F8653E6">
            <w:pPr>
              <w:jc w:val="right"/>
              <w:rPr>
                <w:rFonts w:hint="eastAsia" w:ascii="宋体" w:hAnsi="宋体" w:eastAsia="宋体" w:cs="宋体"/>
                <w:i w:val="0"/>
                <w:iCs w:val="0"/>
                <w:color w:val="auto"/>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20933844">
            <w:pPr>
              <w:jc w:val="right"/>
              <w:rPr>
                <w:rFonts w:hint="eastAsia" w:ascii="宋体" w:hAnsi="宋体" w:eastAsia="宋体" w:cs="宋体"/>
                <w:i w:val="0"/>
                <w:iCs w:val="0"/>
                <w:color w:val="auto"/>
                <w:sz w:val="18"/>
                <w:szCs w:val="18"/>
                <w:u w:val="none"/>
              </w:rPr>
            </w:pPr>
          </w:p>
        </w:tc>
      </w:tr>
      <w:tr w14:paraId="635E2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66559215">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77</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48C86B1C">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3.3.1.4</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5714DFC3">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消防电工程</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5BEC1207">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54760.87</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688382F2">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41702.89</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1E73E6C9">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5561.41</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22D808AF">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3447.23</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412CD060">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7D11ECD3">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2482.13</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48E54899">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5014.44</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6D0A91C0">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1.14</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317A7A71">
            <w:pPr>
              <w:jc w:val="right"/>
              <w:rPr>
                <w:rFonts w:hint="eastAsia" w:ascii="宋体" w:hAnsi="宋体" w:eastAsia="宋体" w:cs="宋体"/>
                <w:i w:val="0"/>
                <w:iCs w:val="0"/>
                <w:color w:val="auto"/>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7D7EEE46">
            <w:pPr>
              <w:jc w:val="right"/>
              <w:rPr>
                <w:rFonts w:hint="eastAsia" w:ascii="宋体" w:hAnsi="宋体" w:eastAsia="宋体" w:cs="宋体"/>
                <w:i w:val="0"/>
                <w:iCs w:val="0"/>
                <w:color w:val="auto"/>
                <w:sz w:val="18"/>
                <w:szCs w:val="18"/>
                <w:u w:val="none"/>
              </w:rPr>
            </w:pPr>
          </w:p>
        </w:tc>
      </w:tr>
      <w:tr w14:paraId="37EF0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1A68114D">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78</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68D392BB">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3.3.1.5</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7FDFD7E7">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智能化工程</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37D1399A">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22370.75</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7EFCB16E">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17205.08</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2F227A8E">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2195.98</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72430FA0">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1278.64</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6EA5B106">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7FD51F72">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921.21</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36F68D07">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2048.48</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428DAB36">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0.46</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3B244E94">
            <w:pPr>
              <w:jc w:val="right"/>
              <w:rPr>
                <w:rFonts w:hint="eastAsia" w:ascii="宋体" w:hAnsi="宋体" w:eastAsia="宋体" w:cs="宋体"/>
                <w:i w:val="0"/>
                <w:iCs w:val="0"/>
                <w:color w:val="auto"/>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0FA6BCF6">
            <w:pPr>
              <w:jc w:val="right"/>
              <w:rPr>
                <w:rFonts w:hint="eastAsia" w:ascii="宋体" w:hAnsi="宋体" w:eastAsia="宋体" w:cs="宋体"/>
                <w:i w:val="0"/>
                <w:iCs w:val="0"/>
                <w:color w:val="auto"/>
                <w:sz w:val="18"/>
                <w:szCs w:val="18"/>
                <w:u w:val="none"/>
              </w:rPr>
            </w:pPr>
          </w:p>
        </w:tc>
      </w:tr>
      <w:tr w14:paraId="137AA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062F9252">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79</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2A1D2704">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3993DDBC">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通风工程</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5B427BA2">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39375.39</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59A83046">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31570.92</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6E63897E">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2759.8</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28170BE8">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1597.98</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02135D3B">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0F64461A">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1439.08</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17B09D8C">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3605.59</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2999F857">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0.82</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43B0F3A1">
            <w:pPr>
              <w:jc w:val="right"/>
              <w:rPr>
                <w:rFonts w:hint="eastAsia" w:ascii="宋体" w:hAnsi="宋体" w:eastAsia="宋体" w:cs="宋体"/>
                <w:i w:val="0"/>
                <w:iCs w:val="0"/>
                <w:color w:val="auto"/>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374B057D">
            <w:pPr>
              <w:jc w:val="right"/>
              <w:rPr>
                <w:rFonts w:hint="eastAsia" w:ascii="宋体" w:hAnsi="宋体" w:eastAsia="宋体" w:cs="宋体"/>
                <w:i w:val="0"/>
                <w:iCs w:val="0"/>
                <w:color w:val="auto"/>
                <w:sz w:val="18"/>
                <w:szCs w:val="18"/>
                <w:u w:val="none"/>
              </w:rPr>
            </w:pPr>
          </w:p>
        </w:tc>
      </w:tr>
      <w:tr w14:paraId="39D2A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3612D22F">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80</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3FC7EA46">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3.3.1.7</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5173159A">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电气工程</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0950FD63">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812732.64</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5C7B8CA2">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721840.68</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3F083A14">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11780.43</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495A943D">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6441.69</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0499852D">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0F1CC912">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4689.79</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231A2CCC">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74421.74</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034EC0A4">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16.86</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75BA9BF4">
            <w:pPr>
              <w:jc w:val="right"/>
              <w:rPr>
                <w:rFonts w:hint="eastAsia" w:ascii="宋体" w:hAnsi="宋体" w:eastAsia="宋体" w:cs="宋体"/>
                <w:i w:val="0"/>
                <w:iCs w:val="0"/>
                <w:color w:val="auto"/>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6BBDCC67">
            <w:pPr>
              <w:jc w:val="right"/>
              <w:rPr>
                <w:rFonts w:hint="eastAsia" w:ascii="宋体" w:hAnsi="宋体" w:eastAsia="宋体" w:cs="宋体"/>
                <w:i w:val="0"/>
                <w:iCs w:val="0"/>
                <w:color w:val="auto"/>
                <w:sz w:val="18"/>
                <w:szCs w:val="18"/>
                <w:u w:val="none"/>
              </w:rPr>
            </w:pPr>
          </w:p>
        </w:tc>
      </w:tr>
      <w:tr w14:paraId="2D147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08F50D88">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81</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22549E8A">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3.3.2</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69F02F30">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2#设备区</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5D9E7F18">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1822041.24</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1A9B22B2">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1537423.43</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43A2D21D">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97564.78</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5263EAA1">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56751.61</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6E8C2344">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5D52BBAC">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39416.88</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141047D8">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166840.26</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7D71ABCF">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19.31</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67AC01C0">
            <w:pPr>
              <w:jc w:val="right"/>
              <w:rPr>
                <w:rFonts w:hint="eastAsia" w:ascii="宋体" w:hAnsi="宋体" w:eastAsia="宋体" w:cs="宋体"/>
                <w:i w:val="0"/>
                <w:iCs w:val="0"/>
                <w:color w:val="auto"/>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72B56C84">
            <w:pPr>
              <w:jc w:val="right"/>
              <w:rPr>
                <w:rFonts w:hint="eastAsia" w:ascii="宋体" w:hAnsi="宋体" w:eastAsia="宋体" w:cs="宋体"/>
                <w:i w:val="0"/>
                <w:iCs w:val="0"/>
                <w:color w:val="auto"/>
                <w:sz w:val="18"/>
                <w:szCs w:val="18"/>
                <w:u w:val="none"/>
              </w:rPr>
            </w:pPr>
          </w:p>
        </w:tc>
      </w:tr>
      <w:tr w14:paraId="0C561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22CF5729">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82</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193F870D">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3.3.2.1</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2F310244">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全费用工程</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433B9CFF">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144132.2</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6F69EECF">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144132.2</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1226BA16">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1068A0B8">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5C9908AD">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36A31904">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6009.58</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19C2871B">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13194.53</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2433956C">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7.91</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3DF6E6F3">
            <w:pPr>
              <w:jc w:val="right"/>
              <w:rPr>
                <w:rFonts w:hint="eastAsia" w:ascii="宋体" w:hAnsi="宋体" w:eastAsia="宋体" w:cs="宋体"/>
                <w:i w:val="0"/>
                <w:iCs w:val="0"/>
                <w:color w:val="auto"/>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193A9785">
            <w:pPr>
              <w:jc w:val="right"/>
              <w:rPr>
                <w:rFonts w:hint="eastAsia" w:ascii="宋体" w:hAnsi="宋体" w:eastAsia="宋体" w:cs="宋体"/>
                <w:i w:val="0"/>
                <w:iCs w:val="0"/>
                <w:color w:val="auto"/>
                <w:sz w:val="18"/>
                <w:szCs w:val="18"/>
                <w:u w:val="none"/>
              </w:rPr>
            </w:pPr>
          </w:p>
        </w:tc>
      </w:tr>
      <w:tr w14:paraId="3B7AA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6326126D">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83</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6DF78E4E">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3.3.2.2</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3D31D8BD">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建筑工程</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37B78848">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1230168.32</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125F8F46">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1014208.5</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1CBCA7E3">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78384</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6F37E67D">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45037.62</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11B9B985">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4C102B4B">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24929.59</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185AD832">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112646.23</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49F32BED">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67.52</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2C9CD353">
            <w:pPr>
              <w:jc w:val="right"/>
              <w:rPr>
                <w:rFonts w:hint="eastAsia" w:ascii="宋体" w:hAnsi="宋体" w:eastAsia="宋体" w:cs="宋体"/>
                <w:i w:val="0"/>
                <w:iCs w:val="0"/>
                <w:color w:val="auto"/>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0A926E5A">
            <w:pPr>
              <w:jc w:val="right"/>
              <w:rPr>
                <w:rFonts w:hint="eastAsia" w:ascii="宋体" w:hAnsi="宋体" w:eastAsia="宋体" w:cs="宋体"/>
                <w:i w:val="0"/>
                <w:iCs w:val="0"/>
                <w:color w:val="auto"/>
                <w:sz w:val="18"/>
                <w:szCs w:val="18"/>
                <w:u w:val="none"/>
              </w:rPr>
            </w:pPr>
          </w:p>
        </w:tc>
      </w:tr>
      <w:tr w14:paraId="5330D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7254D208">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84</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0580A088">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3.3.2.3</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08815D0A">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消防水工程</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7EB71182">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143442.68</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73751321">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120506.15</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6E2E94FF">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6857.67</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60F09543">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4484.04</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0328607E">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346D791A">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2943.85</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5BA175AE">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13135.01</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411312C1">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7.87</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5B54F05A">
            <w:pPr>
              <w:jc w:val="right"/>
              <w:rPr>
                <w:rFonts w:hint="eastAsia" w:ascii="宋体" w:hAnsi="宋体" w:eastAsia="宋体" w:cs="宋体"/>
                <w:i w:val="0"/>
                <w:iCs w:val="0"/>
                <w:color w:val="auto"/>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5418D050">
            <w:pPr>
              <w:jc w:val="right"/>
              <w:rPr>
                <w:rFonts w:hint="eastAsia" w:ascii="宋体" w:hAnsi="宋体" w:eastAsia="宋体" w:cs="宋体"/>
                <w:i w:val="0"/>
                <w:iCs w:val="0"/>
                <w:color w:val="auto"/>
                <w:sz w:val="18"/>
                <w:szCs w:val="18"/>
                <w:u w:val="none"/>
              </w:rPr>
            </w:pPr>
          </w:p>
        </w:tc>
      </w:tr>
      <w:tr w14:paraId="07C9D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3FC81B61">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85</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5F409CAF">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3.3.2.4</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1B8315AF">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消防电工程</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4705E638">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24307.04</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52A2E1AB">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18548.99</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4EED1112">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2432.21</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1537E514">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1521.01</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3F11E448">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112C1FF8">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1100.05</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37B8335D">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2225.79</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634D8A5B">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1.33</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367D5285">
            <w:pPr>
              <w:jc w:val="right"/>
              <w:rPr>
                <w:rFonts w:hint="eastAsia" w:ascii="宋体" w:hAnsi="宋体" w:eastAsia="宋体" w:cs="宋体"/>
                <w:i w:val="0"/>
                <w:iCs w:val="0"/>
                <w:color w:val="auto"/>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24BCE1BF">
            <w:pPr>
              <w:jc w:val="right"/>
              <w:rPr>
                <w:rFonts w:hint="eastAsia" w:ascii="宋体" w:hAnsi="宋体" w:eastAsia="宋体" w:cs="宋体"/>
                <w:i w:val="0"/>
                <w:iCs w:val="0"/>
                <w:color w:val="auto"/>
                <w:sz w:val="18"/>
                <w:szCs w:val="18"/>
                <w:u w:val="none"/>
              </w:rPr>
            </w:pPr>
          </w:p>
        </w:tc>
      </w:tr>
      <w:tr w14:paraId="1B748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707B36D1">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86</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3FDBDF8B">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3.3.2.5</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35564B05">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智能化工程</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050337EA">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21972.62</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2CFB790E">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16969.21</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4FC7B7D6">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2095.68</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1B8560DF">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1240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1C55CD2A">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2E60FCD5">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895.71</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7DBA2282">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2012.02</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149285B2">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1.21</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6D09799D">
            <w:pPr>
              <w:jc w:val="right"/>
              <w:rPr>
                <w:rFonts w:hint="eastAsia" w:ascii="宋体" w:hAnsi="宋体" w:eastAsia="宋体" w:cs="宋体"/>
                <w:i w:val="0"/>
                <w:iCs w:val="0"/>
                <w:color w:val="auto"/>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10165B26">
            <w:pPr>
              <w:jc w:val="right"/>
              <w:rPr>
                <w:rFonts w:hint="eastAsia" w:ascii="宋体" w:hAnsi="宋体" w:eastAsia="宋体" w:cs="宋体"/>
                <w:i w:val="0"/>
                <w:iCs w:val="0"/>
                <w:color w:val="auto"/>
                <w:sz w:val="18"/>
                <w:szCs w:val="18"/>
                <w:u w:val="none"/>
              </w:rPr>
            </w:pPr>
          </w:p>
        </w:tc>
      </w:tr>
      <w:tr w14:paraId="62B3A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1AE59CE6">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87</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1533C3BA">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3.3.2.6</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7C9A826B">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通风工程</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049E713B">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169946.82</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11B59F8C">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148472.59</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24059663">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3925.53</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47856CFA">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2363.79</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2ADDF0FD">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75C6F6A1">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1986.71</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7D15EFDF">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15561.99</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5C1455DB">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9.33</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4A895F9F">
            <w:pPr>
              <w:jc w:val="right"/>
              <w:rPr>
                <w:rFonts w:hint="eastAsia" w:ascii="宋体" w:hAnsi="宋体" w:eastAsia="宋体" w:cs="宋体"/>
                <w:i w:val="0"/>
                <w:iCs w:val="0"/>
                <w:color w:val="auto"/>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3448CDC3">
            <w:pPr>
              <w:jc w:val="right"/>
              <w:rPr>
                <w:rFonts w:hint="eastAsia" w:ascii="宋体" w:hAnsi="宋体" w:eastAsia="宋体" w:cs="宋体"/>
                <w:i w:val="0"/>
                <w:iCs w:val="0"/>
                <w:color w:val="auto"/>
                <w:sz w:val="18"/>
                <w:szCs w:val="18"/>
                <w:u w:val="none"/>
              </w:rPr>
            </w:pPr>
          </w:p>
        </w:tc>
      </w:tr>
      <w:tr w14:paraId="220F7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622F2AB2">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88</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313548F2">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3.3.2.7</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13510F5B">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电气工程</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472D6A46">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88071.56</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56C44849">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74585.79</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59BDE701">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3869.69</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1FBFB16E">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2105.15</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6B7CA8DE">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1B2C34C7">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1551.39</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69AF5FEE">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8064.69</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22F544F0">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4.83</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07271DE5">
            <w:pPr>
              <w:jc w:val="right"/>
              <w:rPr>
                <w:rFonts w:hint="eastAsia" w:ascii="宋体" w:hAnsi="宋体" w:eastAsia="宋体" w:cs="宋体"/>
                <w:i w:val="0"/>
                <w:iCs w:val="0"/>
                <w:color w:val="auto"/>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2B19D290">
            <w:pPr>
              <w:jc w:val="right"/>
              <w:rPr>
                <w:rFonts w:hint="eastAsia" w:ascii="宋体" w:hAnsi="宋体" w:eastAsia="宋体" w:cs="宋体"/>
                <w:i w:val="0"/>
                <w:iCs w:val="0"/>
                <w:color w:val="auto"/>
                <w:sz w:val="18"/>
                <w:szCs w:val="18"/>
                <w:u w:val="none"/>
              </w:rPr>
            </w:pPr>
          </w:p>
        </w:tc>
      </w:tr>
      <w:tr w14:paraId="4B92E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162AF1B1">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89</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768F8F88">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3.3.3</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2045AAC0">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D1变配站</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78587E77">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2791930.11</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71222F17">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2395198.76</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3F08C3AC">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116263.07</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2A60672D">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67074.07</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179CBD8C">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38A00405">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43377.21</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4CEB2809">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255651.22</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422F156D">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29.6</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36B2EEB0">
            <w:pPr>
              <w:jc w:val="right"/>
              <w:rPr>
                <w:rFonts w:hint="eastAsia" w:ascii="宋体" w:hAnsi="宋体" w:eastAsia="宋体" w:cs="宋体"/>
                <w:i w:val="0"/>
                <w:iCs w:val="0"/>
                <w:color w:val="auto"/>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0729D750">
            <w:pPr>
              <w:jc w:val="right"/>
              <w:rPr>
                <w:rFonts w:hint="eastAsia" w:ascii="宋体" w:hAnsi="宋体" w:eastAsia="宋体" w:cs="宋体"/>
                <w:i w:val="0"/>
                <w:iCs w:val="0"/>
                <w:color w:val="auto"/>
                <w:sz w:val="18"/>
                <w:szCs w:val="18"/>
                <w:u w:val="none"/>
              </w:rPr>
            </w:pPr>
          </w:p>
        </w:tc>
      </w:tr>
      <w:tr w14:paraId="474C7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365DD5E4">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90</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2B1F14CA">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3.3.3.1</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5AC9340F">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全费用工程</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02310236">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145521.95</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2EDFAE2D">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145521.95</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34BB3E81">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36A54729">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10F5B116">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45F1966C">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5239.91</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3B9363FE">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13320.24</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1899E4D1">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5.21</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0B947482">
            <w:pPr>
              <w:jc w:val="right"/>
              <w:rPr>
                <w:rFonts w:hint="eastAsia" w:ascii="宋体" w:hAnsi="宋体" w:eastAsia="宋体" w:cs="宋体"/>
                <w:i w:val="0"/>
                <w:iCs w:val="0"/>
                <w:color w:val="auto"/>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43624370">
            <w:pPr>
              <w:jc w:val="right"/>
              <w:rPr>
                <w:rFonts w:hint="eastAsia" w:ascii="宋体" w:hAnsi="宋体" w:eastAsia="宋体" w:cs="宋体"/>
                <w:i w:val="0"/>
                <w:iCs w:val="0"/>
                <w:color w:val="auto"/>
                <w:sz w:val="18"/>
                <w:szCs w:val="18"/>
                <w:u w:val="none"/>
              </w:rPr>
            </w:pPr>
          </w:p>
        </w:tc>
      </w:tr>
      <w:tr w14:paraId="477C3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18917F8F">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91</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525FA973">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3.3.3.2</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54B0D1C9">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建筑工程</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70429874">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1472515.1</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6783CBEF">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1216311.49</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05BB221A">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93034.09</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2B4FCF42">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53907.67</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6B9B25BE">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17B90311">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28331.66</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104FC317">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134837.86</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0D7D2096">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52.74</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6F99769E">
            <w:pPr>
              <w:jc w:val="right"/>
              <w:rPr>
                <w:rFonts w:hint="eastAsia" w:ascii="宋体" w:hAnsi="宋体" w:eastAsia="宋体" w:cs="宋体"/>
                <w:i w:val="0"/>
                <w:iCs w:val="0"/>
                <w:color w:val="auto"/>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32AC8C11">
            <w:pPr>
              <w:jc w:val="right"/>
              <w:rPr>
                <w:rFonts w:hint="eastAsia" w:ascii="宋体" w:hAnsi="宋体" w:eastAsia="宋体" w:cs="宋体"/>
                <w:i w:val="0"/>
                <w:iCs w:val="0"/>
                <w:color w:val="auto"/>
                <w:sz w:val="18"/>
                <w:szCs w:val="18"/>
                <w:u w:val="none"/>
              </w:rPr>
            </w:pPr>
          </w:p>
        </w:tc>
      </w:tr>
      <w:tr w14:paraId="38DAF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6D2A8F3D">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92</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3B8A0AC0">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3.3.3.3</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7C0B6A51">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消防水工程</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5ACA12C8">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9257.57</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0ACD99A3">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7479.96</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22A784EE">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655.17</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13C356CC">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391.97</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2E785E56">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7C9D4757">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274.72</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1C26DD18">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847.72</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3CFE63C5">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0.33</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70B507F5">
            <w:pPr>
              <w:jc w:val="right"/>
              <w:rPr>
                <w:rFonts w:hint="eastAsia" w:ascii="宋体" w:hAnsi="宋体" w:eastAsia="宋体" w:cs="宋体"/>
                <w:i w:val="0"/>
                <w:iCs w:val="0"/>
                <w:color w:val="auto"/>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0516C668">
            <w:pPr>
              <w:jc w:val="right"/>
              <w:rPr>
                <w:rFonts w:hint="eastAsia" w:ascii="宋体" w:hAnsi="宋体" w:eastAsia="宋体" w:cs="宋体"/>
                <w:i w:val="0"/>
                <w:iCs w:val="0"/>
                <w:color w:val="auto"/>
                <w:sz w:val="18"/>
                <w:szCs w:val="18"/>
                <w:u w:val="none"/>
              </w:rPr>
            </w:pPr>
          </w:p>
        </w:tc>
      </w:tr>
      <w:tr w14:paraId="4395E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22F1C42F">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93</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2227CF5E">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3.3.3.4</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2063636D">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消防电工程</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14A3CE69">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28668.99</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697CE73A">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21698.19</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7CD8E8F0">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3029.89</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50FFC8BD">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1821.23</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2B206396">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6886615D">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1315.7</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2EE70625">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2625.21</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7C179A43">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1.03</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4A8E04F0">
            <w:pPr>
              <w:jc w:val="right"/>
              <w:rPr>
                <w:rFonts w:hint="eastAsia" w:ascii="宋体" w:hAnsi="宋体" w:eastAsia="宋体" w:cs="宋体"/>
                <w:i w:val="0"/>
                <w:iCs w:val="0"/>
                <w:color w:val="auto"/>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6732343B">
            <w:pPr>
              <w:jc w:val="right"/>
              <w:rPr>
                <w:rFonts w:hint="eastAsia" w:ascii="宋体" w:hAnsi="宋体" w:eastAsia="宋体" w:cs="宋体"/>
                <w:i w:val="0"/>
                <w:iCs w:val="0"/>
                <w:color w:val="auto"/>
                <w:sz w:val="18"/>
                <w:szCs w:val="18"/>
                <w:u w:val="none"/>
              </w:rPr>
            </w:pPr>
          </w:p>
        </w:tc>
      </w:tr>
      <w:tr w14:paraId="637A1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051091AC">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94</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2B5A7439">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3.3.3.5</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2B7AE04B">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智能化工程</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6EC9978E">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27271.13</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06B9F802">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21304.99</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593B0E14">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2447.69</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16A50EB0">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1416.11</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26E871DF">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0F0A0D5F">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1021.24</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6A6002A0">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2497.21</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2867021F">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0.98</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44469803">
            <w:pPr>
              <w:jc w:val="right"/>
              <w:rPr>
                <w:rFonts w:hint="eastAsia" w:ascii="宋体" w:hAnsi="宋体" w:eastAsia="宋体" w:cs="宋体"/>
                <w:i w:val="0"/>
                <w:iCs w:val="0"/>
                <w:color w:val="auto"/>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679DEC63">
            <w:pPr>
              <w:jc w:val="right"/>
              <w:rPr>
                <w:rFonts w:hint="eastAsia" w:ascii="宋体" w:hAnsi="宋体" w:eastAsia="宋体" w:cs="宋体"/>
                <w:i w:val="0"/>
                <w:iCs w:val="0"/>
                <w:color w:val="auto"/>
                <w:sz w:val="18"/>
                <w:szCs w:val="18"/>
                <w:u w:val="none"/>
              </w:rPr>
            </w:pPr>
          </w:p>
        </w:tc>
      </w:tr>
      <w:tr w14:paraId="545D1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5968FB2C">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95</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0A1B9D06">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3.3.3.6</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397514B2">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通风工程</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3511E3B5">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48381.48</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0BA76285">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39133.55</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661D2D13">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3196.26</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11DDA0FC">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1856.83</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38AACF64">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1904103C">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1621.39</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7BE3F0C1">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4430.28</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61008643">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1.73</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59A4EE86">
            <w:pPr>
              <w:jc w:val="right"/>
              <w:rPr>
                <w:rFonts w:hint="eastAsia" w:ascii="宋体" w:hAnsi="宋体" w:eastAsia="宋体" w:cs="宋体"/>
                <w:i w:val="0"/>
                <w:iCs w:val="0"/>
                <w:color w:val="auto"/>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6C01EFFB">
            <w:pPr>
              <w:jc w:val="right"/>
              <w:rPr>
                <w:rFonts w:hint="eastAsia" w:ascii="宋体" w:hAnsi="宋体" w:eastAsia="宋体" w:cs="宋体"/>
                <w:i w:val="0"/>
                <w:iCs w:val="0"/>
                <w:color w:val="auto"/>
                <w:sz w:val="18"/>
                <w:szCs w:val="18"/>
                <w:u w:val="none"/>
              </w:rPr>
            </w:pPr>
          </w:p>
        </w:tc>
      </w:tr>
      <w:tr w14:paraId="74EAF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36666F2B">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96</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110F51A1">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3.3.3.7</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3847AB29">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电气工程</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0F5444B8">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1060313.89</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07CF76FF">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943748.63</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4DDA3C6C">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13899.97</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35C1BFB5">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7680.26</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3CDFA08B">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44B4CC00">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5572.59</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54623CA4">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97092.7</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0E7FC70B">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37.98</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583E9A01">
            <w:pPr>
              <w:jc w:val="right"/>
              <w:rPr>
                <w:rFonts w:hint="eastAsia" w:ascii="宋体" w:hAnsi="宋体" w:eastAsia="宋体" w:cs="宋体"/>
                <w:i w:val="0"/>
                <w:iCs w:val="0"/>
                <w:color w:val="auto"/>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3745F7BD">
            <w:pPr>
              <w:jc w:val="right"/>
              <w:rPr>
                <w:rFonts w:hint="eastAsia" w:ascii="宋体" w:hAnsi="宋体" w:eastAsia="宋体" w:cs="宋体"/>
                <w:i w:val="0"/>
                <w:iCs w:val="0"/>
                <w:color w:val="auto"/>
                <w:sz w:val="18"/>
                <w:szCs w:val="18"/>
                <w:u w:val="none"/>
              </w:rPr>
            </w:pPr>
          </w:p>
        </w:tc>
      </w:tr>
      <w:tr w14:paraId="12415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67CC2375">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97</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545BE2CA">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3.4</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305C00B3">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开成路</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45A7F8E7">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370773.99</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6F837611">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297582.62</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20A63048">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28632.62</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04DEF9C0">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12924.68</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5804AF4C">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3916201C">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10704.95</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0ED3A643">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33951.72</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417B603B">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0.76</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42E4D2E0">
            <w:pPr>
              <w:jc w:val="right"/>
              <w:rPr>
                <w:rFonts w:hint="eastAsia" w:ascii="宋体" w:hAnsi="宋体" w:eastAsia="宋体" w:cs="宋体"/>
                <w:i w:val="0"/>
                <w:iCs w:val="0"/>
                <w:color w:val="auto"/>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0BF0402D">
            <w:pPr>
              <w:jc w:val="right"/>
              <w:rPr>
                <w:rFonts w:hint="eastAsia" w:ascii="宋体" w:hAnsi="宋体" w:eastAsia="宋体" w:cs="宋体"/>
                <w:i w:val="0"/>
                <w:iCs w:val="0"/>
                <w:color w:val="auto"/>
                <w:sz w:val="18"/>
                <w:szCs w:val="18"/>
                <w:u w:val="none"/>
              </w:rPr>
            </w:pPr>
          </w:p>
        </w:tc>
      </w:tr>
      <w:tr w14:paraId="6D784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4B066A1A">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98</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209EAAEA">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3.4.1</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050A8161">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全费用工程</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16D59CF4">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1069.2</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568943BB">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1069.2</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5C1ED5E7">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7DDDFC78">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09E36C1B">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41D27C08">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280C8EA4">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97.92</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4FB4BCD0">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0.29</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707190A7">
            <w:pPr>
              <w:jc w:val="right"/>
              <w:rPr>
                <w:rFonts w:hint="eastAsia" w:ascii="宋体" w:hAnsi="宋体" w:eastAsia="宋体" w:cs="宋体"/>
                <w:i w:val="0"/>
                <w:iCs w:val="0"/>
                <w:color w:val="auto"/>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0FA09C6D">
            <w:pPr>
              <w:jc w:val="right"/>
              <w:rPr>
                <w:rFonts w:hint="eastAsia" w:ascii="宋体" w:hAnsi="宋体" w:eastAsia="宋体" w:cs="宋体"/>
                <w:i w:val="0"/>
                <w:iCs w:val="0"/>
                <w:color w:val="auto"/>
                <w:sz w:val="18"/>
                <w:szCs w:val="18"/>
                <w:u w:val="none"/>
              </w:rPr>
            </w:pPr>
          </w:p>
        </w:tc>
      </w:tr>
      <w:tr w14:paraId="4AE74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31301DB0">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99</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0F9CA890">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3.4.2</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24E44001">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地下通道工程</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7C95DD9B">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129349.88</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35C27627">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98531.37</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4CCA53C7">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14462.1</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5728D54F">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4765.5</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0A13E47B">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233D6C72">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4511.87</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3F5E2DD0">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11844.54</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4C70FA93">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34.89</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67A98C16">
            <w:pPr>
              <w:jc w:val="right"/>
              <w:rPr>
                <w:rFonts w:hint="eastAsia" w:ascii="宋体" w:hAnsi="宋体" w:eastAsia="宋体" w:cs="宋体"/>
                <w:i w:val="0"/>
                <w:iCs w:val="0"/>
                <w:color w:val="auto"/>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306AC32B">
            <w:pPr>
              <w:jc w:val="right"/>
              <w:rPr>
                <w:rFonts w:hint="eastAsia" w:ascii="宋体" w:hAnsi="宋体" w:eastAsia="宋体" w:cs="宋体"/>
                <w:i w:val="0"/>
                <w:iCs w:val="0"/>
                <w:color w:val="auto"/>
                <w:sz w:val="18"/>
                <w:szCs w:val="18"/>
                <w:u w:val="none"/>
              </w:rPr>
            </w:pPr>
          </w:p>
        </w:tc>
      </w:tr>
      <w:tr w14:paraId="0D732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2111F652">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4DA24801">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3.4.3</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05921E30">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水喷雾工程</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73D3148B">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15907.89</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0D350D75">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11970.42</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035A65E0">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1737.97</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3B8D2BBD">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1077.46</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48C42911">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254FC81C">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742.82</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2116063C">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1456.68</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3CB9FF6B">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4.29</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190336A5">
            <w:pPr>
              <w:jc w:val="right"/>
              <w:rPr>
                <w:rFonts w:hint="eastAsia" w:ascii="宋体" w:hAnsi="宋体" w:eastAsia="宋体" w:cs="宋体"/>
                <w:i w:val="0"/>
                <w:iCs w:val="0"/>
                <w:color w:val="auto"/>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4FE2B0AA">
            <w:pPr>
              <w:jc w:val="right"/>
              <w:rPr>
                <w:rFonts w:hint="eastAsia" w:ascii="宋体" w:hAnsi="宋体" w:eastAsia="宋体" w:cs="宋体"/>
                <w:i w:val="0"/>
                <w:iCs w:val="0"/>
                <w:color w:val="auto"/>
                <w:sz w:val="18"/>
                <w:szCs w:val="18"/>
                <w:u w:val="none"/>
              </w:rPr>
            </w:pPr>
          </w:p>
        </w:tc>
      </w:tr>
      <w:tr w14:paraId="20AE4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07E7D19F">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101</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38476916">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3.4.4</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138D22C9">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消防水工程</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59B991BC">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17503.67</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182A31CE">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13654.63</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69C0D13B">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1574.07</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723A82F6">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983.91</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2C63FE6B">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02276C79">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672.16</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2CB5586A">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1602.81</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0F8474C7">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4.72</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3FD7ADAF">
            <w:pPr>
              <w:jc w:val="right"/>
              <w:rPr>
                <w:rFonts w:hint="eastAsia" w:ascii="宋体" w:hAnsi="宋体" w:eastAsia="宋体" w:cs="宋体"/>
                <w:i w:val="0"/>
                <w:iCs w:val="0"/>
                <w:color w:val="auto"/>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7945B3CA">
            <w:pPr>
              <w:jc w:val="right"/>
              <w:rPr>
                <w:rFonts w:hint="eastAsia" w:ascii="宋体" w:hAnsi="宋体" w:eastAsia="宋体" w:cs="宋体"/>
                <w:i w:val="0"/>
                <w:iCs w:val="0"/>
                <w:color w:val="auto"/>
                <w:sz w:val="18"/>
                <w:szCs w:val="18"/>
                <w:u w:val="none"/>
              </w:rPr>
            </w:pPr>
          </w:p>
        </w:tc>
      </w:tr>
      <w:tr w14:paraId="7FE04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0E1ADB18">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102</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4BF1D1FA">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3.4.5</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24BD6CE5">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消防电工程</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4779A53C">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14776.82</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0B7F006F">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11299.79</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43E15C41">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1451.7</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44D84AE9">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889.62</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70596359">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25E4837E">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672.22</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2C3A4DAC">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1353.11</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1CE041D5">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3.99</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616FB182">
            <w:pPr>
              <w:jc w:val="right"/>
              <w:rPr>
                <w:rFonts w:hint="eastAsia" w:ascii="宋体" w:hAnsi="宋体" w:eastAsia="宋体" w:cs="宋体"/>
                <w:i w:val="0"/>
                <w:iCs w:val="0"/>
                <w:color w:val="auto"/>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4F5BA722">
            <w:pPr>
              <w:jc w:val="right"/>
              <w:rPr>
                <w:rFonts w:hint="eastAsia" w:ascii="宋体" w:hAnsi="宋体" w:eastAsia="宋体" w:cs="宋体"/>
                <w:i w:val="0"/>
                <w:iCs w:val="0"/>
                <w:color w:val="auto"/>
                <w:sz w:val="18"/>
                <w:szCs w:val="18"/>
                <w:u w:val="none"/>
              </w:rPr>
            </w:pPr>
          </w:p>
        </w:tc>
      </w:tr>
      <w:tr w14:paraId="4DE7A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010C945B">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103</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5BFACAC7">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3.4.6</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3861B46B">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智能化工程</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45D6D629">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12260.92</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1E0F5AF9">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9963.3</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2AFFE176">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809.84</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57ED3699">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465.41</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3804B101">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48EF1D00">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365.05</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06D82009">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1122.73</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0336C550">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7A8D88FF">
            <w:pPr>
              <w:jc w:val="right"/>
              <w:rPr>
                <w:rFonts w:hint="eastAsia" w:ascii="宋体" w:hAnsi="宋体" w:eastAsia="宋体" w:cs="宋体"/>
                <w:i w:val="0"/>
                <w:iCs w:val="0"/>
                <w:color w:val="auto"/>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45BD34CD">
            <w:pPr>
              <w:jc w:val="right"/>
              <w:rPr>
                <w:rFonts w:hint="eastAsia" w:ascii="宋体" w:hAnsi="宋体" w:eastAsia="宋体" w:cs="宋体"/>
                <w:i w:val="0"/>
                <w:iCs w:val="0"/>
                <w:color w:val="auto"/>
                <w:sz w:val="18"/>
                <w:szCs w:val="18"/>
                <w:u w:val="none"/>
              </w:rPr>
            </w:pPr>
          </w:p>
        </w:tc>
      </w:tr>
      <w:tr w14:paraId="29ECD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32E63E63">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104</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0C1E5D1F">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3.4.7</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31F8D5B0">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通风工程</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41129066">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40141.12</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7793311A">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32207.88</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119D5021">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2822.79</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7E21733C">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1594.47</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2926CAC7">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0D858E3E">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1434.73</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7F965D9E">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3675.72</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6A179902">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10.83</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6DD213D0">
            <w:pPr>
              <w:jc w:val="right"/>
              <w:rPr>
                <w:rFonts w:hint="eastAsia" w:ascii="宋体" w:hAnsi="宋体" w:eastAsia="宋体" w:cs="宋体"/>
                <w:i w:val="0"/>
                <w:iCs w:val="0"/>
                <w:color w:val="auto"/>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27422BD0">
            <w:pPr>
              <w:jc w:val="right"/>
              <w:rPr>
                <w:rFonts w:hint="eastAsia" w:ascii="宋体" w:hAnsi="宋体" w:eastAsia="宋体" w:cs="宋体"/>
                <w:i w:val="0"/>
                <w:iCs w:val="0"/>
                <w:color w:val="auto"/>
                <w:sz w:val="18"/>
                <w:szCs w:val="18"/>
                <w:u w:val="none"/>
              </w:rPr>
            </w:pPr>
          </w:p>
        </w:tc>
      </w:tr>
      <w:tr w14:paraId="78151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4F7743E7">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105</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4A4484CC">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3.4.8</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46028E4B">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电气工程</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27491749">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139764.49</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2D15D669">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118886.03</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47EF94B1">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5774.15</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4B7323F2">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3148.31</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55364EBF">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03389B7B">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2306.1</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2D66A718">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12798.21</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5AF58B80">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37.7</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7D6E6E94">
            <w:pPr>
              <w:jc w:val="right"/>
              <w:rPr>
                <w:rFonts w:hint="eastAsia" w:ascii="宋体" w:hAnsi="宋体" w:eastAsia="宋体" w:cs="宋体"/>
                <w:i w:val="0"/>
                <w:iCs w:val="0"/>
                <w:color w:val="auto"/>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7772EE2B">
            <w:pPr>
              <w:jc w:val="right"/>
              <w:rPr>
                <w:rFonts w:hint="eastAsia" w:ascii="宋体" w:hAnsi="宋体" w:eastAsia="宋体" w:cs="宋体"/>
                <w:i w:val="0"/>
                <w:iCs w:val="0"/>
                <w:color w:val="auto"/>
                <w:sz w:val="18"/>
                <w:szCs w:val="18"/>
                <w:u w:val="none"/>
              </w:rPr>
            </w:pPr>
          </w:p>
        </w:tc>
      </w:tr>
      <w:tr w14:paraId="5DEA5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2DD5A64B">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106</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0613081B">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2B1B1B71">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012地块6#7#8#楼</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10E7E8C6">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300382116.01</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7400C4B2">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218583354.74</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1AA3514E">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20805987.25</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30088964">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8952512.37</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06F774E9">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33842904.08</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30A2316A">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7142461.66</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673D789E">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27211510.62</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7CCA396E">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38.57</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75904326">
            <w:pPr>
              <w:jc w:val="right"/>
              <w:rPr>
                <w:rFonts w:hint="eastAsia" w:ascii="宋体" w:hAnsi="宋体" w:eastAsia="宋体" w:cs="宋体"/>
                <w:i w:val="0"/>
                <w:iCs w:val="0"/>
                <w:color w:val="auto"/>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36C4267E">
            <w:pPr>
              <w:jc w:val="right"/>
              <w:rPr>
                <w:rFonts w:hint="eastAsia" w:ascii="宋体" w:hAnsi="宋体" w:eastAsia="宋体" w:cs="宋体"/>
                <w:i w:val="0"/>
                <w:iCs w:val="0"/>
                <w:color w:val="auto"/>
                <w:sz w:val="18"/>
                <w:szCs w:val="18"/>
                <w:u w:val="none"/>
              </w:rPr>
            </w:pPr>
          </w:p>
        </w:tc>
      </w:tr>
      <w:tr w14:paraId="0E74A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026B3939">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107</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7BB4782F">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4.1</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0E8CEDB2">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人防工程</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793E921B">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20565756.88</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16A0897B">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17198429.27</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0058872E">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1535584.2</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20E18A51">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704917.23</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770B4977">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34BB8DAE">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522980.13</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286F85D1">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1684594.46</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02B33040">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6.85</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68E3A8F2">
            <w:pPr>
              <w:jc w:val="right"/>
              <w:rPr>
                <w:rFonts w:hint="eastAsia" w:ascii="宋体" w:hAnsi="宋体" w:eastAsia="宋体" w:cs="宋体"/>
                <w:i w:val="0"/>
                <w:iCs w:val="0"/>
                <w:color w:val="auto"/>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46532595">
            <w:pPr>
              <w:jc w:val="right"/>
              <w:rPr>
                <w:rFonts w:hint="eastAsia" w:ascii="宋体" w:hAnsi="宋体" w:eastAsia="宋体" w:cs="宋体"/>
                <w:i w:val="0"/>
                <w:iCs w:val="0"/>
                <w:color w:val="auto"/>
                <w:sz w:val="18"/>
                <w:szCs w:val="18"/>
                <w:u w:val="none"/>
              </w:rPr>
            </w:pPr>
          </w:p>
        </w:tc>
      </w:tr>
      <w:tr w14:paraId="24C4C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3ACB549B">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108</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64C3754D">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4.1.1</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0C0ACEA2">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建筑人防工程（全费用）</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06EB7BD4">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2178185.66</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4DE7C136">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2178185.66</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3FA61506">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2D1611D7">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5E4EB87B">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472FECD9">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717.32</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26A8FE82">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828.36</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5B62E1F3">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10.59</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55F0CA4E">
            <w:pPr>
              <w:jc w:val="right"/>
              <w:rPr>
                <w:rFonts w:hint="eastAsia" w:ascii="宋体" w:hAnsi="宋体" w:eastAsia="宋体" w:cs="宋体"/>
                <w:i w:val="0"/>
                <w:iCs w:val="0"/>
                <w:color w:val="auto"/>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3477657E">
            <w:pPr>
              <w:jc w:val="right"/>
              <w:rPr>
                <w:rFonts w:hint="eastAsia" w:ascii="宋体" w:hAnsi="宋体" w:eastAsia="宋体" w:cs="宋体"/>
                <w:i w:val="0"/>
                <w:iCs w:val="0"/>
                <w:color w:val="auto"/>
                <w:sz w:val="18"/>
                <w:szCs w:val="18"/>
                <w:u w:val="none"/>
              </w:rPr>
            </w:pPr>
          </w:p>
        </w:tc>
      </w:tr>
      <w:tr w14:paraId="7DCC2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25C95143">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109</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5770EA80">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4.1.2</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513B7C81">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安装人防工程（全费用）</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22AF7DFB">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981729.49</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2D6F3962">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981729.49</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5CDC289E">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24DD5801">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7A1FBC58">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11343072">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59213.7</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5BC8AEC7">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89904.11</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66625F14">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4.77</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6EF50A0B">
            <w:pPr>
              <w:jc w:val="right"/>
              <w:rPr>
                <w:rFonts w:hint="eastAsia" w:ascii="宋体" w:hAnsi="宋体" w:eastAsia="宋体" w:cs="宋体"/>
                <w:i w:val="0"/>
                <w:iCs w:val="0"/>
                <w:color w:val="auto"/>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08B3F1BA">
            <w:pPr>
              <w:jc w:val="right"/>
              <w:rPr>
                <w:rFonts w:hint="eastAsia" w:ascii="宋体" w:hAnsi="宋体" w:eastAsia="宋体" w:cs="宋体"/>
                <w:i w:val="0"/>
                <w:iCs w:val="0"/>
                <w:color w:val="auto"/>
                <w:sz w:val="18"/>
                <w:szCs w:val="18"/>
                <w:u w:val="none"/>
              </w:rPr>
            </w:pPr>
          </w:p>
        </w:tc>
      </w:tr>
      <w:tr w14:paraId="797D4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60B1E436">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110</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76EA8C8D">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4.1.3</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214002EB">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全费用工程</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6B6F355B">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1432598.75</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7AB17613">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1432598.75</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1E9D2F83">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532B2310">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030C5307">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3BF8BD44">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93971.85</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302F49A4">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131195.84</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529B962B">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6.97</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01D3CE74">
            <w:pPr>
              <w:jc w:val="right"/>
              <w:rPr>
                <w:rFonts w:hint="eastAsia" w:ascii="宋体" w:hAnsi="宋体" w:eastAsia="宋体" w:cs="宋体"/>
                <w:i w:val="0"/>
                <w:iCs w:val="0"/>
                <w:color w:val="auto"/>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381DB732">
            <w:pPr>
              <w:jc w:val="right"/>
              <w:rPr>
                <w:rFonts w:hint="eastAsia" w:ascii="宋体" w:hAnsi="宋体" w:eastAsia="宋体" w:cs="宋体"/>
                <w:i w:val="0"/>
                <w:iCs w:val="0"/>
                <w:color w:val="auto"/>
                <w:sz w:val="18"/>
                <w:szCs w:val="18"/>
                <w:u w:val="none"/>
              </w:rPr>
            </w:pPr>
          </w:p>
        </w:tc>
      </w:tr>
      <w:tr w14:paraId="6E8A8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21B7AC72">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111</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400EC42E">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4.1.4</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08613489">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基础工程</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35B12933">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3919581.59</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1598D335">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3256226.57</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60359087">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233381.64</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4EF114EA">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187799.74</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1FA80F7E">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51539CFC">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71058.2</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7E6D4C8B">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358915.18</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64CFE75E">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19.06</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2FA05CF6">
            <w:pPr>
              <w:jc w:val="right"/>
              <w:rPr>
                <w:rFonts w:hint="eastAsia" w:ascii="宋体" w:hAnsi="宋体" w:eastAsia="宋体" w:cs="宋体"/>
                <w:i w:val="0"/>
                <w:iCs w:val="0"/>
                <w:color w:val="auto"/>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1CAAEB88">
            <w:pPr>
              <w:jc w:val="right"/>
              <w:rPr>
                <w:rFonts w:hint="eastAsia" w:ascii="宋体" w:hAnsi="宋体" w:eastAsia="宋体" w:cs="宋体"/>
                <w:i w:val="0"/>
                <w:iCs w:val="0"/>
                <w:color w:val="auto"/>
                <w:sz w:val="18"/>
                <w:szCs w:val="18"/>
                <w:u w:val="none"/>
              </w:rPr>
            </w:pPr>
          </w:p>
        </w:tc>
      </w:tr>
      <w:tr w14:paraId="4D905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055E1B1C">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112</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16A09496">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4.1.5</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1F57C705">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建筑工程</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66B4A0F3">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12053661.39</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79405C79">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9349688.8</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245F228B">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1302202.56</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11FBEE62">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517117.49</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057C274C">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203DC719">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298019.06</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44167E41">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1103750.97</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1E1F4BE7">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58.61</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5D37DB61">
            <w:pPr>
              <w:jc w:val="right"/>
              <w:rPr>
                <w:rFonts w:hint="eastAsia" w:ascii="宋体" w:hAnsi="宋体" w:eastAsia="宋体" w:cs="宋体"/>
                <w:i w:val="0"/>
                <w:iCs w:val="0"/>
                <w:color w:val="auto"/>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5078F977">
            <w:pPr>
              <w:jc w:val="right"/>
              <w:rPr>
                <w:rFonts w:hint="eastAsia" w:ascii="宋体" w:hAnsi="宋体" w:eastAsia="宋体" w:cs="宋体"/>
                <w:i w:val="0"/>
                <w:iCs w:val="0"/>
                <w:color w:val="auto"/>
                <w:sz w:val="18"/>
                <w:szCs w:val="18"/>
                <w:u w:val="none"/>
              </w:rPr>
            </w:pPr>
          </w:p>
        </w:tc>
      </w:tr>
      <w:tr w14:paraId="257B9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66E38BCD">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113</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4BFB0B72">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4.2</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08FEF9C2">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室外工程</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63031B40">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10807322.99</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7A768B16">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9893252.53</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4B419A0E">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402923.43</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5E47DEFA">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136827.03</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7951545B">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2944BAC3">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266756.32</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111B9112">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893600.56</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666359AA">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3.6</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7C149931">
            <w:pPr>
              <w:jc w:val="right"/>
              <w:rPr>
                <w:rFonts w:hint="eastAsia" w:ascii="宋体" w:hAnsi="宋体" w:eastAsia="宋体" w:cs="宋体"/>
                <w:i w:val="0"/>
                <w:iCs w:val="0"/>
                <w:color w:val="auto"/>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036FD706">
            <w:pPr>
              <w:jc w:val="right"/>
              <w:rPr>
                <w:rFonts w:hint="eastAsia" w:ascii="宋体" w:hAnsi="宋体" w:eastAsia="宋体" w:cs="宋体"/>
                <w:i w:val="0"/>
                <w:iCs w:val="0"/>
                <w:color w:val="auto"/>
                <w:sz w:val="18"/>
                <w:szCs w:val="18"/>
                <w:u w:val="none"/>
              </w:rPr>
            </w:pPr>
          </w:p>
        </w:tc>
      </w:tr>
      <w:tr w14:paraId="626AD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175F170C">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114</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2651A4C0">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4.2.1</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1300FBE3">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土石方工程（全费用）</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63F63117">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5861011.66</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2A0FCB79">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5861011.66</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39098B8D">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04EDB032">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70D94AFC">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0BD4EE5C">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76213.64</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0C2D112E">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537300.94</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51465C4B">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54.23</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0C4709A7">
            <w:pPr>
              <w:jc w:val="right"/>
              <w:rPr>
                <w:rFonts w:hint="eastAsia" w:ascii="宋体" w:hAnsi="宋体" w:eastAsia="宋体" w:cs="宋体"/>
                <w:i w:val="0"/>
                <w:iCs w:val="0"/>
                <w:color w:val="auto"/>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13A26C93">
            <w:pPr>
              <w:jc w:val="right"/>
              <w:rPr>
                <w:rFonts w:hint="eastAsia" w:ascii="宋体" w:hAnsi="宋体" w:eastAsia="宋体" w:cs="宋体"/>
                <w:i w:val="0"/>
                <w:iCs w:val="0"/>
                <w:color w:val="auto"/>
                <w:sz w:val="18"/>
                <w:szCs w:val="18"/>
                <w:u w:val="none"/>
              </w:rPr>
            </w:pPr>
          </w:p>
        </w:tc>
      </w:tr>
      <w:tr w14:paraId="20FC0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21E5B34B">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115</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16CE206F">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4.2.2</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5912AD4C">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白蚁防治工程（全费用）</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167F7AA0">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16400.16</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47FA660B">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16400.16</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5C72E96E">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019D4053">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6651DCAE">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2975506F">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1037.99</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293E4664">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3AC55586">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0.15</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7390BF5A">
            <w:pPr>
              <w:jc w:val="right"/>
              <w:rPr>
                <w:rFonts w:hint="eastAsia" w:ascii="宋体" w:hAnsi="宋体" w:eastAsia="宋体" w:cs="宋体"/>
                <w:i w:val="0"/>
                <w:iCs w:val="0"/>
                <w:color w:val="auto"/>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60834E25">
            <w:pPr>
              <w:jc w:val="right"/>
              <w:rPr>
                <w:rFonts w:hint="eastAsia" w:ascii="宋体" w:hAnsi="宋体" w:eastAsia="宋体" w:cs="宋体"/>
                <w:i w:val="0"/>
                <w:iCs w:val="0"/>
                <w:color w:val="auto"/>
                <w:sz w:val="18"/>
                <w:szCs w:val="18"/>
                <w:u w:val="none"/>
              </w:rPr>
            </w:pPr>
          </w:p>
        </w:tc>
      </w:tr>
      <w:tr w14:paraId="6920F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53B72704">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116</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7658A1DF">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4.2.3</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0321AEAF">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BIM技术应用（全费用）</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59174EE0">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1038893.18</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01DD86DA">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1038893.18</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5825EABE">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1487D1A9">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5D1E4B98">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45E7D792">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34657.28</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2B8C9B39">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60FBBB20">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9.61</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369F65DD">
            <w:pPr>
              <w:jc w:val="right"/>
              <w:rPr>
                <w:rFonts w:hint="eastAsia" w:ascii="宋体" w:hAnsi="宋体" w:eastAsia="宋体" w:cs="宋体"/>
                <w:i w:val="0"/>
                <w:iCs w:val="0"/>
                <w:color w:val="auto"/>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46BE48E3">
            <w:pPr>
              <w:jc w:val="right"/>
              <w:rPr>
                <w:rFonts w:hint="eastAsia" w:ascii="宋体" w:hAnsi="宋体" w:eastAsia="宋体" w:cs="宋体"/>
                <w:i w:val="0"/>
                <w:iCs w:val="0"/>
                <w:color w:val="auto"/>
                <w:sz w:val="18"/>
                <w:szCs w:val="18"/>
                <w:u w:val="none"/>
              </w:rPr>
            </w:pPr>
          </w:p>
        </w:tc>
      </w:tr>
      <w:tr w14:paraId="218AB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422CD3C8">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117</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1FFD12F2">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4.2.4</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10994516">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防护工程</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0E4A1307">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2935946.57</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65D80609">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2159190.98</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54C2544A">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370493.63</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6C93630A">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120581.59</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4DC3F2D0">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02A1B35F">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137418.01</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1B04D819">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268843.95</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64A37265">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27.17</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7520A042">
            <w:pPr>
              <w:jc w:val="right"/>
              <w:rPr>
                <w:rFonts w:hint="eastAsia" w:ascii="宋体" w:hAnsi="宋体" w:eastAsia="宋体" w:cs="宋体"/>
                <w:i w:val="0"/>
                <w:iCs w:val="0"/>
                <w:color w:val="auto"/>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48A99155">
            <w:pPr>
              <w:jc w:val="right"/>
              <w:rPr>
                <w:rFonts w:hint="eastAsia" w:ascii="宋体" w:hAnsi="宋体" w:eastAsia="宋体" w:cs="宋体"/>
                <w:i w:val="0"/>
                <w:iCs w:val="0"/>
                <w:color w:val="auto"/>
                <w:sz w:val="18"/>
                <w:szCs w:val="18"/>
                <w:u w:val="none"/>
              </w:rPr>
            </w:pPr>
          </w:p>
        </w:tc>
      </w:tr>
      <w:tr w14:paraId="6E60C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45049621">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118</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0F7A566B">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4.2.5</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267E7602">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室外给排水工程</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036799C7">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589603.73</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07F759F8">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500129.21</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738124A0">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22232.11</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4121F6F5">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9053.13</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5D9287FA">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67EE22AF">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13252.53</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3FBA7A4C">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53989.88</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1B3ABF81">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5.46</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142ED706">
            <w:pPr>
              <w:jc w:val="right"/>
              <w:rPr>
                <w:rFonts w:hint="eastAsia" w:ascii="宋体" w:hAnsi="宋体" w:eastAsia="宋体" w:cs="宋体"/>
                <w:i w:val="0"/>
                <w:iCs w:val="0"/>
                <w:color w:val="auto"/>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2E309482">
            <w:pPr>
              <w:jc w:val="right"/>
              <w:rPr>
                <w:rFonts w:hint="eastAsia" w:ascii="宋体" w:hAnsi="宋体" w:eastAsia="宋体" w:cs="宋体"/>
                <w:i w:val="0"/>
                <w:iCs w:val="0"/>
                <w:color w:val="auto"/>
                <w:sz w:val="18"/>
                <w:szCs w:val="18"/>
                <w:u w:val="none"/>
              </w:rPr>
            </w:pPr>
          </w:p>
        </w:tc>
      </w:tr>
      <w:tr w14:paraId="72800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045DFE3B">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119</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004CAAFE">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4.2.6</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13E569C4">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室外消防工程</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4F4D2F3D">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365467.69</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69C947A3">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317627.34</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7EEBAAA6">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10197.69</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75D8F05B">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7192.31</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47E874BF">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3346762D">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4176.87</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2083232A">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33465.79</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5A09474B">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3.38</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0E07EF49">
            <w:pPr>
              <w:jc w:val="right"/>
              <w:rPr>
                <w:rFonts w:hint="eastAsia" w:ascii="宋体" w:hAnsi="宋体" w:eastAsia="宋体" w:cs="宋体"/>
                <w:i w:val="0"/>
                <w:iCs w:val="0"/>
                <w:color w:val="auto"/>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061C5949">
            <w:pPr>
              <w:jc w:val="right"/>
              <w:rPr>
                <w:rFonts w:hint="eastAsia" w:ascii="宋体" w:hAnsi="宋体" w:eastAsia="宋体" w:cs="宋体"/>
                <w:i w:val="0"/>
                <w:iCs w:val="0"/>
                <w:color w:val="auto"/>
                <w:sz w:val="18"/>
                <w:szCs w:val="18"/>
                <w:u w:val="none"/>
              </w:rPr>
            </w:pPr>
          </w:p>
        </w:tc>
      </w:tr>
      <w:tr w14:paraId="2D80D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1C76F256">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120</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6FE3339D">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4.3</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223B9DA1">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基础工程</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5AA8FBD7">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41883153.41</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0DB298A6">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35950789.86</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67B43E8B">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2116333.48</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2C029254">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1675707.12</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7DB9DF7F">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7BEBE784">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1197702.44</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2BC4FDBA">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3835306.68</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3DD3A22E">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13.94</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1DC3DB7B">
            <w:pPr>
              <w:jc w:val="right"/>
              <w:rPr>
                <w:rFonts w:hint="eastAsia" w:ascii="宋体" w:hAnsi="宋体" w:eastAsia="宋体" w:cs="宋体"/>
                <w:i w:val="0"/>
                <w:iCs w:val="0"/>
                <w:color w:val="auto"/>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59BA7AB5">
            <w:pPr>
              <w:jc w:val="right"/>
              <w:rPr>
                <w:rFonts w:hint="eastAsia" w:ascii="宋体" w:hAnsi="宋体" w:eastAsia="宋体" w:cs="宋体"/>
                <w:i w:val="0"/>
                <w:iCs w:val="0"/>
                <w:color w:val="auto"/>
                <w:sz w:val="18"/>
                <w:szCs w:val="18"/>
                <w:u w:val="none"/>
              </w:rPr>
            </w:pPr>
          </w:p>
        </w:tc>
      </w:tr>
      <w:tr w14:paraId="4DF4E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0FF440AA">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121</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0B5D29A9">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4.3.1</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4A28642A">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全费用工程</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377204AB">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7710718.68</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327E3B49">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7710718.68</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5E718CBB">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579222F1">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72A21520">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65AF9BE0">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510834.27</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0F84C0B8">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706144.78</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77822710">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18.41</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32831976">
            <w:pPr>
              <w:jc w:val="right"/>
              <w:rPr>
                <w:rFonts w:hint="eastAsia" w:ascii="宋体" w:hAnsi="宋体" w:eastAsia="宋体" w:cs="宋体"/>
                <w:i w:val="0"/>
                <w:iCs w:val="0"/>
                <w:color w:val="auto"/>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77880356">
            <w:pPr>
              <w:jc w:val="right"/>
              <w:rPr>
                <w:rFonts w:hint="eastAsia" w:ascii="宋体" w:hAnsi="宋体" w:eastAsia="宋体" w:cs="宋体"/>
                <w:i w:val="0"/>
                <w:iCs w:val="0"/>
                <w:color w:val="auto"/>
                <w:sz w:val="18"/>
                <w:szCs w:val="18"/>
                <w:u w:val="none"/>
              </w:rPr>
            </w:pPr>
          </w:p>
        </w:tc>
      </w:tr>
      <w:tr w14:paraId="70181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6355152A">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122</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4813D010">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4.3.2</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2841FF3D">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基础工程</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4FD16B2B">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34172434.73</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311458E2">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28240071.18</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49DEA948">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2116333.48</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07153CDF">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1675707.12</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3078E181">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5DE106CE">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686868.17</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502C9E41">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3129161.9</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48A7A92A">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81.59</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5AE352FB">
            <w:pPr>
              <w:jc w:val="right"/>
              <w:rPr>
                <w:rFonts w:hint="eastAsia" w:ascii="宋体" w:hAnsi="宋体" w:eastAsia="宋体" w:cs="宋体"/>
                <w:i w:val="0"/>
                <w:iCs w:val="0"/>
                <w:color w:val="auto"/>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4D886F88">
            <w:pPr>
              <w:jc w:val="right"/>
              <w:rPr>
                <w:rFonts w:hint="eastAsia" w:ascii="宋体" w:hAnsi="宋体" w:eastAsia="宋体" w:cs="宋体"/>
                <w:i w:val="0"/>
                <w:iCs w:val="0"/>
                <w:color w:val="auto"/>
                <w:sz w:val="18"/>
                <w:szCs w:val="18"/>
                <w:u w:val="none"/>
              </w:rPr>
            </w:pPr>
          </w:p>
        </w:tc>
      </w:tr>
      <w:tr w14:paraId="38C4E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30711817">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123</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3256DE74">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4.4</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401DEFB7">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车库</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79976ABF">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51967997</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55134404">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41208343.33</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6772E1E4">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3960504.67</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311ECCF6">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1960534.57</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46FEC1D0">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1050152.55</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37C5B970">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1156809.51</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597900EF">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4758694.01</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40B0B78A">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17.3</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6639D877">
            <w:pPr>
              <w:jc w:val="right"/>
              <w:rPr>
                <w:rFonts w:hint="eastAsia" w:ascii="宋体" w:hAnsi="宋体" w:eastAsia="宋体" w:cs="宋体"/>
                <w:i w:val="0"/>
                <w:iCs w:val="0"/>
                <w:color w:val="auto"/>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1A49AA9F">
            <w:pPr>
              <w:jc w:val="right"/>
              <w:rPr>
                <w:rFonts w:hint="eastAsia" w:ascii="宋体" w:hAnsi="宋体" w:eastAsia="宋体" w:cs="宋体"/>
                <w:i w:val="0"/>
                <w:iCs w:val="0"/>
                <w:color w:val="auto"/>
                <w:sz w:val="18"/>
                <w:szCs w:val="18"/>
                <w:u w:val="none"/>
              </w:rPr>
            </w:pPr>
          </w:p>
        </w:tc>
      </w:tr>
      <w:tr w14:paraId="5B347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32EA0099">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124</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0EACCB68">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4.4.1</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2FF4A60D">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全费用工程</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360E80D6">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448440.73</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68B7F907">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448440.73</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4868A668">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7968C6F7">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60707DAF">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29B341EC">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5490.35</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304A2AD7">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41060.07</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42FBFBA9">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0.86</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059DBC92">
            <w:pPr>
              <w:jc w:val="right"/>
              <w:rPr>
                <w:rFonts w:hint="eastAsia" w:ascii="宋体" w:hAnsi="宋体" w:eastAsia="宋体" w:cs="宋体"/>
                <w:i w:val="0"/>
                <w:iCs w:val="0"/>
                <w:color w:val="auto"/>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52586A2C">
            <w:pPr>
              <w:jc w:val="right"/>
              <w:rPr>
                <w:rFonts w:hint="eastAsia" w:ascii="宋体" w:hAnsi="宋体" w:eastAsia="宋体" w:cs="宋体"/>
                <w:i w:val="0"/>
                <w:iCs w:val="0"/>
                <w:color w:val="auto"/>
                <w:sz w:val="18"/>
                <w:szCs w:val="18"/>
                <w:u w:val="none"/>
              </w:rPr>
            </w:pPr>
          </w:p>
        </w:tc>
      </w:tr>
      <w:tr w14:paraId="12F66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0CDB8566">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125</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6A51A4BA">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4.4.2</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45D095D9">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建筑工程</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58208E48">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35635906.96</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7A585ABA">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27182947.24</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1312BD68">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3281897.26</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45AD79A6">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1554740.24</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4EE36983">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1050152.55</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49CB2C4D">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857738.2</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238D7701">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3263171.71</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1E6D12FC">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68.57</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4CEC0911">
            <w:pPr>
              <w:jc w:val="right"/>
              <w:rPr>
                <w:rFonts w:hint="eastAsia" w:ascii="宋体" w:hAnsi="宋体" w:eastAsia="宋体" w:cs="宋体"/>
                <w:i w:val="0"/>
                <w:iCs w:val="0"/>
                <w:color w:val="auto"/>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3CFDCD50">
            <w:pPr>
              <w:jc w:val="right"/>
              <w:rPr>
                <w:rFonts w:hint="eastAsia" w:ascii="宋体" w:hAnsi="宋体" w:eastAsia="宋体" w:cs="宋体"/>
                <w:i w:val="0"/>
                <w:iCs w:val="0"/>
                <w:color w:val="auto"/>
                <w:sz w:val="18"/>
                <w:szCs w:val="18"/>
                <w:u w:val="none"/>
              </w:rPr>
            </w:pPr>
          </w:p>
        </w:tc>
      </w:tr>
      <w:tr w14:paraId="3EBCA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2F249905">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126</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7C682292">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4.4.3</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5527CF68">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消防电工程</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71AA161D">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1250977.17</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14FC3FDE">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938957.27</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0779F0BC">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137245.52</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3E67D94F">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83322</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4418550A">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45DDABC4">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60222.7</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47609B50">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114551.68</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4F6B2037">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2.41</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1C48476F">
            <w:pPr>
              <w:jc w:val="right"/>
              <w:rPr>
                <w:rFonts w:hint="eastAsia" w:ascii="宋体" w:hAnsi="宋体" w:eastAsia="宋体" w:cs="宋体"/>
                <w:i w:val="0"/>
                <w:iCs w:val="0"/>
                <w:color w:val="auto"/>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009B1A34">
            <w:pPr>
              <w:jc w:val="right"/>
              <w:rPr>
                <w:rFonts w:hint="eastAsia" w:ascii="宋体" w:hAnsi="宋体" w:eastAsia="宋体" w:cs="宋体"/>
                <w:i w:val="0"/>
                <w:iCs w:val="0"/>
                <w:color w:val="auto"/>
                <w:sz w:val="18"/>
                <w:szCs w:val="18"/>
                <w:u w:val="none"/>
              </w:rPr>
            </w:pPr>
          </w:p>
        </w:tc>
      </w:tr>
      <w:tr w14:paraId="34B4A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3097B483">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127</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5FC5078F">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4.4.4</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0C9946F9">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消防水工程</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0087D0A5">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1444219.75</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4131C0E5">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1115088.75</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5983D8DD">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137960.44</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2D5F885F">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86352.9</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2182E401">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46231D78">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58923.69</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7FF12E86">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132246.87</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5557734F">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2.78</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48BBB32B">
            <w:pPr>
              <w:jc w:val="right"/>
              <w:rPr>
                <w:rFonts w:hint="eastAsia" w:ascii="宋体" w:hAnsi="宋体" w:eastAsia="宋体" w:cs="宋体"/>
                <w:i w:val="0"/>
                <w:iCs w:val="0"/>
                <w:color w:val="auto"/>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05306271">
            <w:pPr>
              <w:jc w:val="right"/>
              <w:rPr>
                <w:rFonts w:hint="eastAsia" w:ascii="宋体" w:hAnsi="宋体" w:eastAsia="宋体" w:cs="宋体"/>
                <w:i w:val="0"/>
                <w:iCs w:val="0"/>
                <w:color w:val="auto"/>
                <w:sz w:val="18"/>
                <w:szCs w:val="18"/>
                <w:u w:val="none"/>
              </w:rPr>
            </w:pPr>
          </w:p>
        </w:tc>
      </w:tr>
      <w:tr w14:paraId="1B9ED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48C26651">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128</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7B1A9E5C">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4.4.5</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3CC12238">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给排水工程</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59FA69BD">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2126481</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5846D9C7">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1853814.65</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7205884B">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54568.14</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5C3667A8">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34160.24</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3A947408">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42212B39">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23376.84</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32259BAE">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194721.37</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35826246">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4.09</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141772E0">
            <w:pPr>
              <w:jc w:val="right"/>
              <w:rPr>
                <w:rFonts w:hint="eastAsia" w:ascii="宋体" w:hAnsi="宋体" w:eastAsia="宋体" w:cs="宋体"/>
                <w:i w:val="0"/>
                <w:iCs w:val="0"/>
                <w:color w:val="auto"/>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520C66C8">
            <w:pPr>
              <w:jc w:val="right"/>
              <w:rPr>
                <w:rFonts w:hint="eastAsia" w:ascii="宋体" w:hAnsi="宋体" w:eastAsia="宋体" w:cs="宋体"/>
                <w:i w:val="0"/>
                <w:iCs w:val="0"/>
                <w:color w:val="auto"/>
                <w:sz w:val="18"/>
                <w:szCs w:val="18"/>
                <w:u w:val="none"/>
              </w:rPr>
            </w:pPr>
          </w:p>
        </w:tc>
      </w:tr>
      <w:tr w14:paraId="38EA1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5EBAE2B2">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129</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78739581">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4.4.6</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1B4384E4">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水泵房安装工程</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195CFCBE">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487993.03</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5E8DAC2F">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409096.31</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52BAE943">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23672.68</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7C97054B">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15174.37</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3E74ACC8">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1F3F8990">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10538.63</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28D9FDBE">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44685.41</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4D43F3FA">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0.94</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2609DFB9">
            <w:pPr>
              <w:jc w:val="right"/>
              <w:rPr>
                <w:rFonts w:hint="eastAsia" w:ascii="宋体" w:hAnsi="宋体" w:eastAsia="宋体" w:cs="宋体"/>
                <w:i w:val="0"/>
                <w:iCs w:val="0"/>
                <w:color w:val="auto"/>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56870861">
            <w:pPr>
              <w:jc w:val="right"/>
              <w:rPr>
                <w:rFonts w:hint="eastAsia" w:ascii="宋体" w:hAnsi="宋体" w:eastAsia="宋体" w:cs="宋体"/>
                <w:i w:val="0"/>
                <w:iCs w:val="0"/>
                <w:color w:val="auto"/>
                <w:sz w:val="18"/>
                <w:szCs w:val="18"/>
                <w:u w:val="none"/>
              </w:rPr>
            </w:pPr>
          </w:p>
        </w:tc>
      </w:tr>
      <w:tr w14:paraId="566CA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703F71E7">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130</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79D39225">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4.4.7</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1FD2A040">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气体灭火工程</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630BCAAE">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329110.85</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6B15CE8C">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292628.37</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2CE43BEC">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4427.54</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4C0E1094">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2820.23</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759CDAB3">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21D67E2A">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1918.34</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1B0AD58F">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30136.6</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27B8AE76">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0.63</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0096D50D">
            <w:pPr>
              <w:jc w:val="right"/>
              <w:rPr>
                <w:rFonts w:hint="eastAsia" w:ascii="宋体" w:hAnsi="宋体" w:eastAsia="宋体" w:cs="宋体"/>
                <w:i w:val="0"/>
                <w:iCs w:val="0"/>
                <w:color w:val="auto"/>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59F58A47">
            <w:pPr>
              <w:jc w:val="right"/>
              <w:rPr>
                <w:rFonts w:hint="eastAsia" w:ascii="宋体" w:hAnsi="宋体" w:eastAsia="宋体" w:cs="宋体"/>
                <w:i w:val="0"/>
                <w:iCs w:val="0"/>
                <w:color w:val="auto"/>
                <w:sz w:val="18"/>
                <w:szCs w:val="18"/>
                <w:u w:val="none"/>
              </w:rPr>
            </w:pPr>
          </w:p>
        </w:tc>
      </w:tr>
      <w:tr w14:paraId="3E1AF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05E3C9CB">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131</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5D5C1663">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4.4.8</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51753F9F">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通风工程</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5406EC83">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2712361.73</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0D1C879F">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2294905.89</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6DB1A276">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115810.27</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0F046050">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71532.41</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0DC9A9FE">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432FAE22">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53275.23</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2F281F40">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248370.34</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642540B5">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5.22</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1D731DDE">
            <w:pPr>
              <w:jc w:val="right"/>
              <w:rPr>
                <w:rFonts w:hint="eastAsia" w:ascii="宋体" w:hAnsi="宋体" w:eastAsia="宋体" w:cs="宋体"/>
                <w:i w:val="0"/>
                <w:iCs w:val="0"/>
                <w:color w:val="auto"/>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23CC1BE2">
            <w:pPr>
              <w:jc w:val="right"/>
              <w:rPr>
                <w:rFonts w:hint="eastAsia" w:ascii="宋体" w:hAnsi="宋体" w:eastAsia="宋体" w:cs="宋体"/>
                <w:i w:val="0"/>
                <w:iCs w:val="0"/>
                <w:color w:val="auto"/>
                <w:sz w:val="18"/>
                <w:szCs w:val="18"/>
                <w:u w:val="none"/>
              </w:rPr>
            </w:pPr>
          </w:p>
        </w:tc>
      </w:tr>
      <w:tr w14:paraId="6EDEB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07E3DCC0">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132</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600426DB">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4.4.9</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79D604E6">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车库电气工程</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66D61FC2">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6259700.27</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2843AFEB">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5399658.61</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40A90DE4">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204922.82</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22E755E5">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112432.18</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3D938C9C">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3D5EEDDC">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81919.54</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26FEF321">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573199.3</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17B3C85B">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12.05</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766FFEE8">
            <w:pPr>
              <w:jc w:val="right"/>
              <w:rPr>
                <w:rFonts w:hint="eastAsia" w:ascii="宋体" w:hAnsi="宋体" w:eastAsia="宋体" w:cs="宋体"/>
                <w:i w:val="0"/>
                <w:iCs w:val="0"/>
                <w:color w:val="auto"/>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5709D2F7">
            <w:pPr>
              <w:jc w:val="right"/>
              <w:rPr>
                <w:rFonts w:hint="eastAsia" w:ascii="宋体" w:hAnsi="宋体" w:eastAsia="宋体" w:cs="宋体"/>
                <w:i w:val="0"/>
                <w:iCs w:val="0"/>
                <w:color w:val="auto"/>
                <w:sz w:val="18"/>
                <w:szCs w:val="18"/>
                <w:u w:val="none"/>
              </w:rPr>
            </w:pPr>
          </w:p>
        </w:tc>
      </w:tr>
      <w:tr w14:paraId="2A25B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1CE41D2B">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133</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0B6F39CF">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4.4.10</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39F260A6">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柴油发电机及充电桩（全费用）</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4B7C890C">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1272805.51</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1FA540C1">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1272805.51</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5420EFCC">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69DCB3FD">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3BFAABA4">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5C40FA04">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3405.99</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7B0B8419">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116550.66</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00F65BAD">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2.45</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5C8478E5">
            <w:pPr>
              <w:jc w:val="right"/>
              <w:rPr>
                <w:rFonts w:hint="eastAsia" w:ascii="宋体" w:hAnsi="宋体" w:eastAsia="宋体" w:cs="宋体"/>
                <w:i w:val="0"/>
                <w:iCs w:val="0"/>
                <w:color w:val="auto"/>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7774F542">
            <w:pPr>
              <w:jc w:val="right"/>
              <w:rPr>
                <w:rFonts w:hint="eastAsia" w:ascii="宋体" w:hAnsi="宋体" w:eastAsia="宋体" w:cs="宋体"/>
                <w:i w:val="0"/>
                <w:iCs w:val="0"/>
                <w:color w:val="auto"/>
                <w:sz w:val="18"/>
                <w:szCs w:val="18"/>
                <w:u w:val="none"/>
              </w:rPr>
            </w:pPr>
          </w:p>
        </w:tc>
      </w:tr>
      <w:tr w14:paraId="1B394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14466F54">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134</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0B6C5DE2">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4.5</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1AFE6FBB">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6#塔楼</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18C4768C">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19899589.73</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4EE51756">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16425936.32</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734F938C">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1847989.57</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1143AD23">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682541.69</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0E2C8288">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3075B9FC">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625586.15</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071CE59D">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1822210.72</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51AB6825">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6.62</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348E5EFD">
            <w:pPr>
              <w:jc w:val="right"/>
              <w:rPr>
                <w:rFonts w:hint="eastAsia" w:ascii="宋体" w:hAnsi="宋体" w:eastAsia="宋体" w:cs="宋体"/>
                <w:i w:val="0"/>
                <w:iCs w:val="0"/>
                <w:color w:val="auto"/>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655CF511">
            <w:pPr>
              <w:jc w:val="right"/>
              <w:rPr>
                <w:rFonts w:hint="eastAsia" w:ascii="宋体" w:hAnsi="宋体" w:eastAsia="宋体" w:cs="宋体"/>
                <w:i w:val="0"/>
                <w:iCs w:val="0"/>
                <w:color w:val="auto"/>
                <w:sz w:val="18"/>
                <w:szCs w:val="18"/>
                <w:u w:val="none"/>
              </w:rPr>
            </w:pPr>
          </w:p>
        </w:tc>
      </w:tr>
      <w:tr w14:paraId="583D2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229553C4">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135</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09314EBB">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4.5.1</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38EE3AA3">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全费用工程</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404E3229">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411866.25</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6047A859">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411866.25</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50B18C10">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44EFBAE9">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67E58C87">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58928E97">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3956.78</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748FD447">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37718.66</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18153A76">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2.07</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57456F36">
            <w:pPr>
              <w:jc w:val="right"/>
              <w:rPr>
                <w:rFonts w:hint="eastAsia" w:ascii="宋体" w:hAnsi="宋体" w:eastAsia="宋体" w:cs="宋体"/>
                <w:i w:val="0"/>
                <w:iCs w:val="0"/>
                <w:color w:val="auto"/>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75B28A85">
            <w:pPr>
              <w:jc w:val="right"/>
              <w:rPr>
                <w:rFonts w:hint="eastAsia" w:ascii="宋体" w:hAnsi="宋体" w:eastAsia="宋体" w:cs="宋体"/>
                <w:i w:val="0"/>
                <w:iCs w:val="0"/>
                <w:color w:val="auto"/>
                <w:sz w:val="18"/>
                <w:szCs w:val="18"/>
                <w:u w:val="none"/>
              </w:rPr>
            </w:pPr>
          </w:p>
        </w:tc>
      </w:tr>
      <w:tr w14:paraId="50A33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5356C9FD">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136</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2F68DD95">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4.5.2</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37E11D8C">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幕墙工程（全费用）</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377B1EDD">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6242295.85</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79EB0502">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6242295.85</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2B14BDEE">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515FD311">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243DEDB6">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2D83F623">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208846.27</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71AA8AAD">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571611.32</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21962D6C">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31.37</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0F199E43">
            <w:pPr>
              <w:jc w:val="right"/>
              <w:rPr>
                <w:rFonts w:hint="eastAsia" w:ascii="宋体" w:hAnsi="宋体" w:eastAsia="宋体" w:cs="宋体"/>
                <w:i w:val="0"/>
                <w:iCs w:val="0"/>
                <w:color w:val="auto"/>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10436AD5">
            <w:pPr>
              <w:jc w:val="right"/>
              <w:rPr>
                <w:rFonts w:hint="eastAsia" w:ascii="宋体" w:hAnsi="宋体" w:eastAsia="宋体" w:cs="宋体"/>
                <w:i w:val="0"/>
                <w:iCs w:val="0"/>
                <w:color w:val="auto"/>
                <w:sz w:val="18"/>
                <w:szCs w:val="18"/>
                <w:u w:val="none"/>
              </w:rPr>
            </w:pPr>
          </w:p>
        </w:tc>
      </w:tr>
      <w:tr w14:paraId="24C3A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2CC3D107">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137</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636A9547">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4.5.3</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2FF0092D">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建筑工程</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79074E37">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10469082.31</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2DE92E28">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7579761.13</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0EA518A2">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1614569.36</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26601608">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544763.57</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48C7EF68">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56558C43">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316100.39</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66FA7E79">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958651.43</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208C5504">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52.61</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39903271">
            <w:pPr>
              <w:jc w:val="right"/>
              <w:rPr>
                <w:rFonts w:hint="eastAsia" w:ascii="宋体" w:hAnsi="宋体" w:eastAsia="宋体" w:cs="宋体"/>
                <w:i w:val="0"/>
                <w:iCs w:val="0"/>
                <w:color w:val="auto"/>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1CB1064E">
            <w:pPr>
              <w:jc w:val="right"/>
              <w:rPr>
                <w:rFonts w:hint="eastAsia" w:ascii="宋体" w:hAnsi="宋体" w:eastAsia="宋体" w:cs="宋体"/>
                <w:i w:val="0"/>
                <w:iCs w:val="0"/>
                <w:color w:val="auto"/>
                <w:sz w:val="18"/>
                <w:szCs w:val="18"/>
                <w:u w:val="none"/>
              </w:rPr>
            </w:pPr>
          </w:p>
        </w:tc>
      </w:tr>
      <w:tr w14:paraId="41AA3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27E689BF">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138</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2B2092C7">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4.5.4</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1C8DDF55">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消防电工程</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327A7823">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239999.94</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22D861AD">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178664.8</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2E077F2E">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27291.45</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0886E0D9">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16778.43</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13DE3583">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05B4D4C9">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12066.95</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6EA684A3">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21976.74</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02008324">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1.21</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6ACF5377">
            <w:pPr>
              <w:jc w:val="right"/>
              <w:rPr>
                <w:rFonts w:hint="eastAsia" w:ascii="宋体" w:hAnsi="宋体" w:eastAsia="宋体" w:cs="宋体"/>
                <w:i w:val="0"/>
                <w:iCs w:val="0"/>
                <w:color w:val="auto"/>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25EBFF6A">
            <w:pPr>
              <w:jc w:val="right"/>
              <w:rPr>
                <w:rFonts w:hint="eastAsia" w:ascii="宋体" w:hAnsi="宋体" w:eastAsia="宋体" w:cs="宋体"/>
                <w:i w:val="0"/>
                <w:iCs w:val="0"/>
                <w:color w:val="auto"/>
                <w:sz w:val="18"/>
                <w:szCs w:val="18"/>
                <w:u w:val="none"/>
              </w:rPr>
            </w:pPr>
          </w:p>
        </w:tc>
      </w:tr>
      <w:tr w14:paraId="758F0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1FDE3D81">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139</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1765B287">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4.5.5</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3632A326">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消防水工程</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51499B05">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494480.56</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7C51B387">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364664.03</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7D1EB351">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59942.83</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06D4B320">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37010.56</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523676DF">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539A6E44">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24594.23</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02EF85F1">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45279.47</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0AF1AD40">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2.48</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764C0672">
            <w:pPr>
              <w:jc w:val="right"/>
              <w:rPr>
                <w:rFonts w:hint="eastAsia" w:ascii="宋体" w:hAnsi="宋体" w:eastAsia="宋体" w:cs="宋体"/>
                <w:i w:val="0"/>
                <w:iCs w:val="0"/>
                <w:color w:val="auto"/>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2FF29FD5">
            <w:pPr>
              <w:jc w:val="right"/>
              <w:rPr>
                <w:rFonts w:hint="eastAsia" w:ascii="宋体" w:hAnsi="宋体" w:eastAsia="宋体" w:cs="宋体"/>
                <w:i w:val="0"/>
                <w:iCs w:val="0"/>
                <w:color w:val="auto"/>
                <w:sz w:val="18"/>
                <w:szCs w:val="18"/>
                <w:u w:val="none"/>
              </w:rPr>
            </w:pPr>
          </w:p>
        </w:tc>
      </w:tr>
      <w:tr w14:paraId="6EDD2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0873A302">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140</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7CDC36BB">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4.5.6</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787B62DA">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给排水工程</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6391AA02">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406997.35</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0105562E">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298341.47</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57AC3907">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50375.95</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1BA7859B">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29968.84</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0F798812">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34FDFD1F">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21011.28</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616AE3A9">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37268.65</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4CFFA7D0">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2.05</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00E380BC">
            <w:pPr>
              <w:jc w:val="right"/>
              <w:rPr>
                <w:rFonts w:hint="eastAsia" w:ascii="宋体" w:hAnsi="宋体" w:eastAsia="宋体" w:cs="宋体"/>
                <w:i w:val="0"/>
                <w:iCs w:val="0"/>
                <w:color w:val="auto"/>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77EA8770">
            <w:pPr>
              <w:jc w:val="right"/>
              <w:rPr>
                <w:rFonts w:hint="eastAsia" w:ascii="宋体" w:hAnsi="宋体" w:eastAsia="宋体" w:cs="宋体"/>
                <w:i w:val="0"/>
                <w:iCs w:val="0"/>
                <w:color w:val="auto"/>
                <w:sz w:val="18"/>
                <w:szCs w:val="18"/>
                <w:u w:val="none"/>
              </w:rPr>
            </w:pPr>
          </w:p>
        </w:tc>
      </w:tr>
      <w:tr w14:paraId="63B92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4759F6E6">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141</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503F8F40">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4.5.7</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1445034F">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通风工程</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2DE3A958">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286215.67</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682447D4">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218606.17</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6A85F426">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28642.14</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03B43A4E">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17841.01</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7845DD79">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6321FB3A">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12758.65</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7D5B7F32">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26208.71</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4CE81B7F">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1.44</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6B3E2556">
            <w:pPr>
              <w:jc w:val="right"/>
              <w:rPr>
                <w:rFonts w:hint="eastAsia" w:ascii="宋体" w:hAnsi="宋体" w:eastAsia="宋体" w:cs="宋体"/>
                <w:i w:val="0"/>
                <w:iCs w:val="0"/>
                <w:color w:val="auto"/>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063D4751">
            <w:pPr>
              <w:jc w:val="right"/>
              <w:rPr>
                <w:rFonts w:hint="eastAsia" w:ascii="宋体" w:hAnsi="宋体" w:eastAsia="宋体" w:cs="宋体"/>
                <w:i w:val="0"/>
                <w:iCs w:val="0"/>
                <w:color w:val="auto"/>
                <w:sz w:val="18"/>
                <w:szCs w:val="18"/>
                <w:u w:val="none"/>
              </w:rPr>
            </w:pPr>
          </w:p>
        </w:tc>
      </w:tr>
      <w:tr w14:paraId="502D5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26EA97DF">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142</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4B1F5A43">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4.5.8</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500D0F31">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电气工程</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7EB5465D">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1348651.8</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4484E015">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1131736.62</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6E4F396E">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67167.84</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3B303F36">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36179.28</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221D8C3A">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7308CEF3">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26251.6</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4CD22191">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123495.74</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55AE7E06">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6.78</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080FC805">
            <w:pPr>
              <w:jc w:val="right"/>
              <w:rPr>
                <w:rFonts w:hint="eastAsia" w:ascii="宋体" w:hAnsi="宋体" w:eastAsia="宋体" w:cs="宋体"/>
                <w:i w:val="0"/>
                <w:iCs w:val="0"/>
                <w:color w:val="auto"/>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3BE6CAD3">
            <w:pPr>
              <w:jc w:val="right"/>
              <w:rPr>
                <w:rFonts w:hint="eastAsia" w:ascii="宋体" w:hAnsi="宋体" w:eastAsia="宋体" w:cs="宋体"/>
                <w:i w:val="0"/>
                <w:iCs w:val="0"/>
                <w:color w:val="auto"/>
                <w:sz w:val="18"/>
                <w:szCs w:val="18"/>
                <w:u w:val="none"/>
              </w:rPr>
            </w:pPr>
          </w:p>
        </w:tc>
      </w:tr>
      <w:tr w14:paraId="527F8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65B9316A">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143</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35A5F805">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4.6</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2AE249CA">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7#塔楼</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49D89E95">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25539986.87</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5C39ABED">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20651436.81</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76391BBD">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2607948.2</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19E78837">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838829.57</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0C840594">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14655B43">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778448.24</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6E8DE398">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2338710.54</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14167F31">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8.5</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5DC5F1BA">
            <w:pPr>
              <w:jc w:val="right"/>
              <w:rPr>
                <w:rFonts w:hint="eastAsia" w:ascii="宋体" w:hAnsi="宋体" w:eastAsia="宋体" w:cs="宋体"/>
                <w:i w:val="0"/>
                <w:iCs w:val="0"/>
                <w:color w:val="auto"/>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35415357">
            <w:pPr>
              <w:jc w:val="right"/>
              <w:rPr>
                <w:rFonts w:hint="eastAsia" w:ascii="宋体" w:hAnsi="宋体" w:eastAsia="宋体" w:cs="宋体"/>
                <w:i w:val="0"/>
                <w:iCs w:val="0"/>
                <w:color w:val="auto"/>
                <w:sz w:val="18"/>
                <w:szCs w:val="18"/>
                <w:u w:val="none"/>
              </w:rPr>
            </w:pPr>
          </w:p>
        </w:tc>
      </w:tr>
      <w:tr w14:paraId="5D245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0E68183C">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144</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08779EEE">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4.6.1</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7CC95577">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全费用工程</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007E39B2">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601672.4</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0AE5DBC6">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601672.4</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27835066">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3211E857">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54EABF8B">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7CA6807B">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6140.07</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72C71083">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55100.21</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4CBAF816">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2.36</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131CB271">
            <w:pPr>
              <w:jc w:val="right"/>
              <w:rPr>
                <w:rFonts w:hint="eastAsia" w:ascii="宋体" w:hAnsi="宋体" w:eastAsia="宋体" w:cs="宋体"/>
                <w:i w:val="0"/>
                <w:iCs w:val="0"/>
                <w:color w:val="auto"/>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62404EE8">
            <w:pPr>
              <w:jc w:val="right"/>
              <w:rPr>
                <w:rFonts w:hint="eastAsia" w:ascii="宋体" w:hAnsi="宋体" w:eastAsia="宋体" w:cs="宋体"/>
                <w:i w:val="0"/>
                <w:iCs w:val="0"/>
                <w:color w:val="auto"/>
                <w:sz w:val="18"/>
                <w:szCs w:val="18"/>
                <w:u w:val="none"/>
              </w:rPr>
            </w:pPr>
          </w:p>
        </w:tc>
      </w:tr>
      <w:tr w14:paraId="2D930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37AEA190">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145</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6B1E4557">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4.6.2</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3497FE4B">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幕墙工程（全费用）</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39ADA62A">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6294421.03</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14C40B15">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6294421.03</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483E94DE">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0AEF9A02">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713BD6DD">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47F06188">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198923.3</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1A67923F">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576393.34</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534B55A9">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24.65</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300513D6">
            <w:pPr>
              <w:jc w:val="right"/>
              <w:rPr>
                <w:rFonts w:hint="eastAsia" w:ascii="宋体" w:hAnsi="宋体" w:eastAsia="宋体" w:cs="宋体"/>
                <w:i w:val="0"/>
                <w:iCs w:val="0"/>
                <w:color w:val="auto"/>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2D3BF908">
            <w:pPr>
              <w:jc w:val="right"/>
              <w:rPr>
                <w:rFonts w:hint="eastAsia" w:ascii="宋体" w:hAnsi="宋体" w:eastAsia="宋体" w:cs="宋体"/>
                <w:i w:val="0"/>
                <w:iCs w:val="0"/>
                <w:color w:val="auto"/>
                <w:sz w:val="18"/>
                <w:szCs w:val="18"/>
                <w:u w:val="none"/>
              </w:rPr>
            </w:pPr>
          </w:p>
        </w:tc>
      </w:tr>
      <w:tr w14:paraId="7B976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1FE01EFA">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146</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1AA09847">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4.6.3</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0738A162">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建筑工程</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49ADDBD5">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15376342.4</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7F21E83F">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11204215.57</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540270AA">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2312555.76</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48685E45">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663630.01</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71EA60BD">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5BDCA44E">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451562.97</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4CBA594D">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1408008.1</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55D1CEAC">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60.2</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060EBE6F">
            <w:pPr>
              <w:jc w:val="right"/>
              <w:rPr>
                <w:rFonts w:hint="eastAsia" w:ascii="宋体" w:hAnsi="宋体" w:eastAsia="宋体" w:cs="宋体"/>
                <w:i w:val="0"/>
                <w:iCs w:val="0"/>
                <w:color w:val="auto"/>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62B0C548">
            <w:pPr>
              <w:jc w:val="right"/>
              <w:rPr>
                <w:rFonts w:hint="eastAsia" w:ascii="宋体" w:hAnsi="宋体" w:eastAsia="宋体" w:cs="宋体"/>
                <w:i w:val="0"/>
                <w:iCs w:val="0"/>
                <w:color w:val="auto"/>
                <w:sz w:val="18"/>
                <w:szCs w:val="18"/>
                <w:u w:val="none"/>
              </w:rPr>
            </w:pPr>
          </w:p>
        </w:tc>
      </w:tr>
      <w:tr w14:paraId="0433E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20DEF261">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147</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32FBE6E6">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4.6.4</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01F19E05">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消防电工程</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5FA40322">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338497.74</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739CE5EA">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249061.14</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7E3E5B6E">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40999.2</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60C2A8D6">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25194.35</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038227D4">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68CA6F09">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17441.24</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170A8B5E">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30996.16</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504A3A4C">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1.33</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20B6BBF5">
            <w:pPr>
              <w:jc w:val="right"/>
              <w:rPr>
                <w:rFonts w:hint="eastAsia" w:ascii="宋体" w:hAnsi="宋体" w:eastAsia="宋体" w:cs="宋体"/>
                <w:i w:val="0"/>
                <w:iCs w:val="0"/>
                <w:color w:val="auto"/>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08673F14">
            <w:pPr>
              <w:jc w:val="right"/>
              <w:rPr>
                <w:rFonts w:hint="eastAsia" w:ascii="宋体" w:hAnsi="宋体" w:eastAsia="宋体" w:cs="宋体"/>
                <w:i w:val="0"/>
                <w:iCs w:val="0"/>
                <w:color w:val="auto"/>
                <w:sz w:val="18"/>
                <w:szCs w:val="18"/>
                <w:u w:val="none"/>
              </w:rPr>
            </w:pPr>
          </w:p>
        </w:tc>
      </w:tr>
      <w:tr w14:paraId="2AD28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3E8395F3">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148</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0AA9DF10">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4.6.5</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44044B16">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消防水工程</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3159575C">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736193.3</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14549F50">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539926.76</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492DDE8C">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91472.62</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709EB82A">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56311.16</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0B89D16C">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0D58160E">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37380.87</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13CDCFE9">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67413.05</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4BDCD3EB">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2.88</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68975AEC">
            <w:pPr>
              <w:jc w:val="right"/>
              <w:rPr>
                <w:rFonts w:hint="eastAsia" w:ascii="宋体" w:hAnsi="宋体" w:eastAsia="宋体" w:cs="宋体"/>
                <w:i w:val="0"/>
                <w:iCs w:val="0"/>
                <w:color w:val="auto"/>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2AA7CE4F">
            <w:pPr>
              <w:jc w:val="right"/>
              <w:rPr>
                <w:rFonts w:hint="eastAsia" w:ascii="宋体" w:hAnsi="宋体" w:eastAsia="宋体" w:cs="宋体"/>
                <w:i w:val="0"/>
                <w:iCs w:val="0"/>
                <w:color w:val="auto"/>
                <w:sz w:val="18"/>
                <w:szCs w:val="18"/>
                <w:u w:val="none"/>
              </w:rPr>
            </w:pPr>
          </w:p>
        </w:tc>
      </w:tr>
      <w:tr w14:paraId="21433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2F600B98">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149</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4F25C187">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4.6.6</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48035579">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给排水工程</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456399C7">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443879.46</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40F81E75">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328685.66</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5B846FCC">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52578.62</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662A2834">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31245.24</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7BBBE57D">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3BB35479">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21969.24</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3D762FEC">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40645.94</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2FC88937">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1.74</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5B26EB04">
            <w:pPr>
              <w:jc w:val="right"/>
              <w:rPr>
                <w:rFonts w:hint="eastAsia" w:ascii="宋体" w:hAnsi="宋体" w:eastAsia="宋体" w:cs="宋体"/>
                <w:i w:val="0"/>
                <w:iCs w:val="0"/>
                <w:color w:val="auto"/>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1F7A5714">
            <w:pPr>
              <w:jc w:val="right"/>
              <w:rPr>
                <w:rFonts w:hint="eastAsia" w:ascii="宋体" w:hAnsi="宋体" w:eastAsia="宋体" w:cs="宋体"/>
                <w:i w:val="0"/>
                <w:iCs w:val="0"/>
                <w:color w:val="auto"/>
                <w:sz w:val="18"/>
                <w:szCs w:val="18"/>
                <w:u w:val="none"/>
              </w:rPr>
            </w:pPr>
          </w:p>
        </w:tc>
      </w:tr>
      <w:tr w14:paraId="3590F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1270C66F">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150</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08A4DDDD">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4.6.7</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6374F32B">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通风工程</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59D7DA42">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458037.65</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7B2780B5">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368461.79</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63EBC4F4">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32907.4</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57D71ADF">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20501</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3B0566AB">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30C30DAF">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14726.06</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6A992459">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41942.4</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7C1AA935">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1.79</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7FB5A558">
            <w:pPr>
              <w:jc w:val="right"/>
              <w:rPr>
                <w:rFonts w:hint="eastAsia" w:ascii="宋体" w:hAnsi="宋体" w:eastAsia="宋体" w:cs="宋体"/>
                <w:i w:val="0"/>
                <w:iCs w:val="0"/>
                <w:color w:val="auto"/>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6F6A6B78">
            <w:pPr>
              <w:jc w:val="right"/>
              <w:rPr>
                <w:rFonts w:hint="eastAsia" w:ascii="宋体" w:hAnsi="宋体" w:eastAsia="宋体" w:cs="宋体"/>
                <w:i w:val="0"/>
                <w:iCs w:val="0"/>
                <w:color w:val="auto"/>
                <w:sz w:val="18"/>
                <w:szCs w:val="18"/>
                <w:u w:val="none"/>
              </w:rPr>
            </w:pPr>
          </w:p>
        </w:tc>
      </w:tr>
      <w:tr w14:paraId="305B9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23B6A1B1">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151</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16651B9D">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4.6.8</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11CEAC70">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电气工程</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1C096D86">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1290942.89</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78B2DA84">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1064992.46</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3F05527F">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77434.6</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5629A58B">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41947.81</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2B016F1F">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06F98AA3">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30304.49</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6344CE52">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118211.34</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21CA79D8">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5.05</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676B61A1">
            <w:pPr>
              <w:jc w:val="right"/>
              <w:rPr>
                <w:rFonts w:hint="eastAsia" w:ascii="宋体" w:hAnsi="宋体" w:eastAsia="宋体" w:cs="宋体"/>
                <w:i w:val="0"/>
                <w:iCs w:val="0"/>
                <w:color w:val="auto"/>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2A9987D3">
            <w:pPr>
              <w:jc w:val="right"/>
              <w:rPr>
                <w:rFonts w:hint="eastAsia" w:ascii="宋体" w:hAnsi="宋体" w:eastAsia="宋体" w:cs="宋体"/>
                <w:i w:val="0"/>
                <w:iCs w:val="0"/>
                <w:color w:val="auto"/>
                <w:sz w:val="18"/>
                <w:szCs w:val="18"/>
                <w:u w:val="none"/>
              </w:rPr>
            </w:pPr>
          </w:p>
        </w:tc>
      </w:tr>
      <w:tr w14:paraId="3ECFA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7C782D28">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152</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344B69B7">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4.7</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7D0217C9">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8#塔楼</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0EF7C289">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40636552.59</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0C16F915">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32755753.61</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336EC789">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4397958.3</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6D0C6A0F">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1279803.48</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2F743DDC">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02BC5793">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1199611.14</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69A199C4">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3721076.86</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3A87BCCE">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13.53</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0E22612C">
            <w:pPr>
              <w:jc w:val="right"/>
              <w:rPr>
                <w:rFonts w:hint="eastAsia" w:ascii="宋体" w:hAnsi="宋体" w:eastAsia="宋体" w:cs="宋体"/>
                <w:i w:val="0"/>
                <w:iCs w:val="0"/>
                <w:color w:val="auto"/>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11A28EA0">
            <w:pPr>
              <w:jc w:val="right"/>
              <w:rPr>
                <w:rFonts w:hint="eastAsia" w:ascii="宋体" w:hAnsi="宋体" w:eastAsia="宋体" w:cs="宋体"/>
                <w:i w:val="0"/>
                <w:iCs w:val="0"/>
                <w:color w:val="auto"/>
                <w:sz w:val="18"/>
                <w:szCs w:val="18"/>
                <w:u w:val="none"/>
              </w:rPr>
            </w:pPr>
          </w:p>
        </w:tc>
      </w:tr>
      <w:tr w14:paraId="5490B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1A4B2A9B">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153</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070AC20C">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4.7.1</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50C23973">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全费用工程</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23973C8B">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602550.1</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174E7CB2">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602550.1</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65932633">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7A005719">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574DC6B4">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3A7FC309">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5751.16</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224051CA">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55180.86</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036BADC3">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1.48</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472C1EFE">
            <w:pPr>
              <w:jc w:val="right"/>
              <w:rPr>
                <w:rFonts w:hint="eastAsia" w:ascii="宋体" w:hAnsi="宋体" w:eastAsia="宋体" w:cs="宋体"/>
                <w:i w:val="0"/>
                <w:iCs w:val="0"/>
                <w:color w:val="auto"/>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675DB0F4">
            <w:pPr>
              <w:jc w:val="right"/>
              <w:rPr>
                <w:rFonts w:hint="eastAsia" w:ascii="宋体" w:hAnsi="宋体" w:eastAsia="宋体" w:cs="宋体"/>
                <w:i w:val="0"/>
                <w:iCs w:val="0"/>
                <w:color w:val="auto"/>
                <w:sz w:val="18"/>
                <w:szCs w:val="18"/>
                <w:u w:val="none"/>
              </w:rPr>
            </w:pPr>
          </w:p>
        </w:tc>
      </w:tr>
      <w:tr w14:paraId="22727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5CD95B77">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154</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008D42CF">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4.7.2</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166828DF">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幕墙工程（全费用）</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0E8B1A1A">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11401340.6</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43D3789B">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11401340.6</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741523FE">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7D64FDF5">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1D74591A">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7F9DCA8A">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332905.5</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434D10E4">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1044009.8</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00FA1A48">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28.06</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394505C0">
            <w:pPr>
              <w:jc w:val="right"/>
              <w:rPr>
                <w:rFonts w:hint="eastAsia" w:ascii="宋体" w:hAnsi="宋体" w:eastAsia="宋体" w:cs="宋体"/>
                <w:i w:val="0"/>
                <w:iCs w:val="0"/>
                <w:color w:val="auto"/>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14B0F1A0">
            <w:pPr>
              <w:jc w:val="right"/>
              <w:rPr>
                <w:rFonts w:hint="eastAsia" w:ascii="宋体" w:hAnsi="宋体" w:eastAsia="宋体" w:cs="宋体"/>
                <w:i w:val="0"/>
                <w:iCs w:val="0"/>
                <w:color w:val="auto"/>
                <w:sz w:val="18"/>
                <w:szCs w:val="18"/>
                <w:u w:val="none"/>
              </w:rPr>
            </w:pPr>
          </w:p>
        </w:tc>
      </w:tr>
      <w:tr w14:paraId="6189F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7888D96F">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155</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35E6720F">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4.7.3</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2AF9B1DB">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建筑工程</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4D5ED0B6">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23731302.49</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27CC63AB">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16876736.13</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6FFA7195">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3989081.46</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22C0A130">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1036395.88</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1C7B11EF">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4497D8CD">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692415.05</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4250133D">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2173069.85</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4ADF986A">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58.4</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12C0B95E">
            <w:pPr>
              <w:jc w:val="right"/>
              <w:rPr>
                <w:rFonts w:hint="eastAsia" w:ascii="宋体" w:hAnsi="宋体" w:eastAsia="宋体" w:cs="宋体"/>
                <w:i w:val="0"/>
                <w:iCs w:val="0"/>
                <w:color w:val="auto"/>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58B9DBCF">
            <w:pPr>
              <w:jc w:val="right"/>
              <w:rPr>
                <w:rFonts w:hint="eastAsia" w:ascii="宋体" w:hAnsi="宋体" w:eastAsia="宋体" w:cs="宋体"/>
                <w:i w:val="0"/>
                <w:iCs w:val="0"/>
                <w:color w:val="auto"/>
                <w:sz w:val="18"/>
                <w:szCs w:val="18"/>
                <w:u w:val="none"/>
              </w:rPr>
            </w:pPr>
          </w:p>
        </w:tc>
      </w:tr>
      <w:tr w14:paraId="4D815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1A46411A">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156</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44D358F8">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4.7.4</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45C2E794">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消防电工程</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267C48B4">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556035.51</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0EB3C584">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413211.17</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54E207AC">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64531.71</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7AE634FF">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39576.37</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690AEB3A">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3D836081">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27376.59</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4146C789">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50916.04</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16B7DED4">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1.37</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13A3D71F">
            <w:pPr>
              <w:jc w:val="right"/>
              <w:rPr>
                <w:rFonts w:hint="eastAsia" w:ascii="宋体" w:hAnsi="宋体" w:eastAsia="宋体" w:cs="宋体"/>
                <w:i w:val="0"/>
                <w:iCs w:val="0"/>
                <w:color w:val="auto"/>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1C614638">
            <w:pPr>
              <w:jc w:val="right"/>
              <w:rPr>
                <w:rFonts w:hint="eastAsia" w:ascii="宋体" w:hAnsi="宋体" w:eastAsia="宋体" w:cs="宋体"/>
                <w:i w:val="0"/>
                <w:iCs w:val="0"/>
                <w:color w:val="auto"/>
                <w:sz w:val="18"/>
                <w:szCs w:val="18"/>
                <w:u w:val="none"/>
              </w:rPr>
            </w:pPr>
          </w:p>
        </w:tc>
      </w:tr>
      <w:tr w14:paraId="3A664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35575EC4">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157</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4003E1A3">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4.7.5</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334017F4">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消防水工程</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2211EC20">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1302768.9</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6938B95B">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981265.52</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249EE2E5">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143452.01</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5EA5FFEE">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88059.32</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521BDA29">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3EE5DFCF">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58757.12</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14C773C4">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119294.25</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1C90E25B">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3.21</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31EEDE89">
            <w:pPr>
              <w:jc w:val="right"/>
              <w:rPr>
                <w:rFonts w:hint="eastAsia" w:ascii="宋体" w:hAnsi="宋体" w:eastAsia="宋体" w:cs="宋体"/>
                <w:i w:val="0"/>
                <w:iCs w:val="0"/>
                <w:color w:val="auto"/>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61847E11">
            <w:pPr>
              <w:jc w:val="right"/>
              <w:rPr>
                <w:rFonts w:hint="eastAsia" w:ascii="宋体" w:hAnsi="宋体" w:eastAsia="宋体" w:cs="宋体"/>
                <w:i w:val="0"/>
                <w:iCs w:val="0"/>
                <w:color w:val="auto"/>
                <w:sz w:val="18"/>
                <w:szCs w:val="18"/>
                <w:u w:val="none"/>
              </w:rPr>
            </w:pPr>
          </w:p>
        </w:tc>
      </w:tr>
      <w:tr w14:paraId="3ED9F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6418F916">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158</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3688AF01">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4.7.6</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213B3F75">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给排水工程</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3D75B46A">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373450.08</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692A1A58">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289534.71</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1F19241D">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35182.17</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0734E9CB">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21187.77</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77B517A1">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6E663BE2">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14536.46</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6C54275B">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34196.74</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71C70973">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0.92</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632EFE8B">
            <w:pPr>
              <w:jc w:val="right"/>
              <w:rPr>
                <w:rFonts w:hint="eastAsia" w:ascii="宋体" w:hAnsi="宋体" w:eastAsia="宋体" w:cs="宋体"/>
                <w:i w:val="0"/>
                <w:iCs w:val="0"/>
                <w:color w:val="auto"/>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76BEDD45">
            <w:pPr>
              <w:jc w:val="right"/>
              <w:rPr>
                <w:rFonts w:hint="eastAsia" w:ascii="宋体" w:hAnsi="宋体" w:eastAsia="宋体" w:cs="宋体"/>
                <w:i w:val="0"/>
                <w:iCs w:val="0"/>
                <w:color w:val="auto"/>
                <w:sz w:val="18"/>
                <w:szCs w:val="18"/>
                <w:u w:val="none"/>
              </w:rPr>
            </w:pPr>
          </w:p>
        </w:tc>
      </w:tr>
      <w:tr w14:paraId="76CBC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3F6E26A0">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159</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7EAE9F44">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4.7.7</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19EBB24E">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通风工程</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4B841230">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630312.3</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7243E49C">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489509.7</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6FD85166">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57401.01</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1A0D454E">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35983.85</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3594F2C4">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49A4D07D">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25684.04</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20DA2AC4">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57717.55</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12423E13">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1.55</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3FE9D6E4">
            <w:pPr>
              <w:jc w:val="right"/>
              <w:rPr>
                <w:rFonts w:hint="eastAsia" w:ascii="宋体" w:hAnsi="宋体" w:eastAsia="宋体" w:cs="宋体"/>
                <w:i w:val="0"/>
                <w:iCs w:val="0"/>
                <w:color w:val="auto"/>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0D55F19D">
            <w:pPr>
              <w:jc w:val="right"/>
              <w:rPr>
                <w:rFonts w:hint="eastAsia" w:ascii="宋体" w:hAnsi="宋体" w:eastAsia="宋体" w:cs="宋体"/>
                <w:i w:val="0"/>
                <w:iCs w:val="0"/>
                <w:color w:val="auto"/>
                <w:sz w:val="18"/>
                <w:szCs w:val="18"/>
                <w:u w:val="none"/>
              </w:rPr>
            </w:pPr>
          </w:p>
        </w:tc>
      </w:tr>
      <w:tr w14:paraId="7AF8A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69F56220">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160</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202E55E7">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4.7.8</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175F6D60">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电气工程</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4464AFB8">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2038792.61</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20C16043">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1701605.68</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793B2299">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108309.94</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61E9D111">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58600.29</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62DB89CF">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2E89E266">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42185.22</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73A6CB19">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186691.77</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04A6D7F5">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5.02</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4D1EDDA6">
            <w:pPr>
              <w:jc w:val="right"/>
              <w:rPr>
                <w:rFonts w:hint="eastAsia" w:ascii="宋体" w:hAnsi="宋体" w:eastAsia="宋体" w:cs="宋体"/>
                <w:i w:val="0"/>
                <w:iCs w:val="0"/>
                <w:color w:val="auto"/>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5A058A0C">
            <w:pPr>
              <w:jc w:val="right"/>
              <w:rPr>
                <w:rFonts w:hint="eastAsia" w:ascii="宋体" w:hAnsi="宋体" w:eastAsia="宋体" w:cs="宋体"/>
                <w:i w:val="0"/>
                <w:iCs w:val="0"/>
                <w:color w:val="auto"/>
                <w:sz w:val="18"/>
                <w:szCs w:val="18"/>
                <w:u w:val="none"/>
              </w:rPr>
            </w:pPr>
          </w:p>
        </w:tc>
      </w:tr>
      <w:tr w14:paraId="064B8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5B67225C">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161</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6AE29CAC">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4.8</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40E642EC">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6-8#裙楼</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0BA87A83">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84055583.54</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4D91A890">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40819017.99</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77A724B8">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3599503.81</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3BB129F0">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1462293.41</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57A8AC1F">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32292751.53</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4EE8CAC6">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1287232.16</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7FBAD894">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7696961.42</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18719976">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27.98</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23ECE363">
            <w:pPr>
              <w:jc w:val="right"/>
              <w:rPr>
                <w:rFonts w:hint="eastAsia" w:ascii="宋体" w:hAnsi="宋体" w:eastAsia="宋体" w:cs="宋体"/>
                <w:i w:val="0"/>
                <w:iCs w:val="0"/>
                <w:color w:val="auto"/>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52D761DA">
            <w:pPr>
              <w:jc w:val="right"/>
              <w:rPr>
                <w:rFonts w:hint="eastAsia" w:ascii="宋体" w:hAnsi="宋体" w:eastAsia="宋体" w:cs="宋体"/>
                <w:i w:val="0"/>
                <w:iCs w:val="0"/>
                <w:color w:val="auto"/>
                <w:sz w:val="18"/>
                <w:szCs w:val="18"/>
                <w:u w:val="none"/>
              </w:rPr>
            </w:pPr>
          </w:p>
        </w:tc>
      </w:tr>
      <w:tr w14:paraId="51158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07CA40F7">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162</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08E6F055">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4.8.1</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65B0F27F">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全费用工程</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5F0B650A">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674554.45</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0F24F37E">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674554.45</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6B7EEF37">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01A3A165">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6127B861">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233B4870">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5046.28</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03478074">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61768.83</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262CA0CB">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0.8</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690F0111">
            <w:pPr>
              <w:jc w:val="right"/>
              <w:rPr>
                <w:rFonts w:hint="eastAsia" w:ascii="宋体" w:hAnsi="宋体" w:eastAsia="宋体" w:cs="宋体"/>
                <w:i w:val="0"/>
                <w:iCs w:val="0"/>
                <w:color w:val="auto"/>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7044A16E">
            <w:pPr>
              <w:jc w:val="right"/>
              <w:rPr>
                <w:rFonts w:hint="eastAsia" w:ascii="宋体" w:hAnsi="宋体" w:eastAsia="宋体" w:cs="宋体"/>
                <w:i w:val="0"/>
                <w:iCs w:val="0"/>
                <w:color w:val="auto"/>
                <w:sz w:val="18"/>
                <w:szCs w:val="18"/>
                <w:u w:val="none"/>
              </w:rPr>
            </w:pPr>
          </w:p>
        </w:tc>
      </w:tr>
      <w:tr w14:paraId="5CE74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369FA099">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163</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217577EE">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4.8.2</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7BD49BAC">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幕墙工程（全费用）</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7B7D2DEB">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13393483.29</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0CA33941">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13393483.29</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6B9FC418">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2DC94899">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47DD4FE6">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6A8DC747">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346618.98</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3E484AD6">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1226449.28</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405FE28E">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15.93</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6B04817E">
            <w:pPr>
              <w:jc w:val="right"/>
              <w:rPr>
                <w:rFonts w:hint="eastAsia" w:ascii="宋体" w:hAnsi="宋体" w:eastAsia="宋体" w:cs="宋体"/>
                <w:i w:val="0"/>
                <w:iCs w:val="0"/>
                <w:color w:val="auto"/>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28400C6A">
            <w:pPr>
              <w:jc w:val="right"/>
              <w:rPr>
                <w:rFonts w:hint="eastAsia" w:ascii="宋体" w:hAnsi="宋体" w:eastAsia="宋体" w:cs="宋体"/>
                <w:i w:val="0"/>
                <w:iCs w:val="0"/>
                <w:color w:val="auto"/>
                <w:sz w:val="18"/>
                <w:szCs w:val="18"/>
                <w:u w:val="none"/>
              </w:rPr>
            </w:pPr>
          </w:p>
        </w:tc>
      </w:tr>
      <w:tr w14:paraId="141A0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23E89D7F">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164</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75065EF5">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4.8.3</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7FD95486">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建筑工程</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5669A657">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27010557.51</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371F66F5">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20815636.49</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36EE855D">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3029088.76</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464AFD72">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1119745.72</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55306644">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67AF32C5">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692481.79</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16648E83">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2473350.47</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419465A8">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32.13</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6FADCB7C">
            <w:pPr>
              <w:jc w:val="right"/>
              <w:rPr>
                <w:rFonts w:hint="eastAsia" w:ascii="宋体" w:hAnsi="宋体" w:eastAsia="宋体" w:cs="宋体"/>
                <w:i w:val="0"/>
                <w:iCs w:val="0"/>
                <w:color w:val="auto"/>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639A9E73">
            <w:pPr>
              <w:jc w:val="right"/>
              <w:rPr>
                <w:rFonts w:hint="eastAsia" w:ascii="宋体" w:hAnsi="宋体" w:eastAsia="宋体" w:cs="宋体"/>
                <w:i w:val="0"/>
                <w:iCs w:val="0"/>
                <w:color w:val="auto"/>
                <w:sz w:val="18"/>
                <w:szCs w:val="18"/>
                <w:u w:val="none"/>
              </w:rPr>
            </w:pPr>
          </w:p>
        </w:tc>
      </w:tr>
      <w:tr w14:paraId="16E88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41FD4DE1">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165</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3B80AB63">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4.8.4</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164A205B">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消防电工程</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42A4A5B2">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732055.31</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224C33B9">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543367.54</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0AD9130D">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85033.63</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2113DF19">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50401.08</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3F1E9E2E">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1C2AC4BC">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36620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288EA746">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67034.14</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7B8A99EA">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0.87</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2889BEF5">
            <w:pPr>
              <w:jc w:val="right"/>
              <w:rPr>
                <w:rFonts w:hint="eastAsia" w:ascii="宋体" w:hAnsi="宋体" w:eastAsia="宋体" w:cs="宋体"/>
                <w:i w:val="0"/>
                <w:iCs w:val="0"/>
                <w:color w:val="auto"/>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71CEF8CF">
            <w:pPr>
              <w:jc w:val="right"/>
              <w:rPr>
                <w:rFonts w:hint="eastAsia" w:ascii="宋体" w:hAnsi="宋体" w:eastAsia="宋体" w:cs="宋体"/>
                <w:i w:val="0"/>
                <w:iCs w:val="0"/>
                <w:color w:val="auto"/>
                <w:sz w:val="18"/>
                <w:szCs w:val="18"/>
                <w:u w:val="none"/>
              </w:rPr>
            </w:pPr>
          </w:p>
        </w:tc>
      </w:tr>
      <w:tr w14:paraId="311EA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44A82CD9">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166</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41A11158">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4.8.5</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5E8812F2">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消防水工程</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15C4A337">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1206988.11</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029A06CF">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892628.5</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596E56CF">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142761.36</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29C3DF28">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88621.74</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2C9DAC3F">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2E599EB1">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61074.63</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5C659794">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110523.62</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7A436D8B">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1.44</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6E6F4820">
            <w:pPr>
              <w:jc w:val="right"/>
              <w:rPr>
                <w:rFonts w:hint="eastAsia" w:ascii="宋体" w:hAnsi="宋体" w:eastAsia="宋体" w:cs="宋体"/>
                <w:i w:val="0"/>
                <w:iCs w:val="0"/>
                <w:color w:val="auto"/>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1A4E49E4">
            <w:pPr>
              <w:jc w:val="right"/>
              <w:rPr>
                <w:rFonts w:hint="eastAsia" w:ascii="宋体" w:hAnsi="宋体" w:eastAsia="宋体" w:cs="宋体"/>
                <w:i w:val="0"/>
                <w:iCs w:val="0"/>
                <w:color w:val="auto"/>
                <w:sz w:val="18"/>
                <w:szCs w:val="18"/>
                <w:u w:val="none"/>
              </w:rPr>
            </w:pPr>
          </w:p>
        </w:tc>
      </w:tr>
      <w:tr w14:paraId="7D953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09DEC6C9">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167</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49A6AA00">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4.8.6</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25ED884E">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给排水工程</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228D0B86">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712736.65</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2F25A205">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550301.72</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78797748">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67771.39</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6B3705CC">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42151.64</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4617D6F3">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6E0E1E2C">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29398.41</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79214948">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65265.13</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4A7925CB">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0.85</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5A637789">
            <w:pPr>
              <w:jc w:val="right"/>
              <w:rPr>
                <w:rFonts w:hint="eastAsia" w:ascii="宋体" w:hAnsi="宋体" w:eastAsia="宋体" w:cs="宋体"/>
                <w:i w:val="0"/>
                <w:iCs w:val="0"/>
                <w:color w:val="auto"/>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27FBDE0C">
            <w:pPr>
              <w:jc w:val="right"/>
              <w:rPr>
                <w:rFonts w:hint="eastAsia" w:ascii="宋体" w:hAnsi="宋体" w:eastAsia="宋体" w:cs="宋体"/>
                <w:i w:val="0"/>
                <w:iCs w:val="0"/>
                <w:color w:val="auto"/>
                <w:sz w:val="18"/>
                <w:szCs w:val="18"/>
                <w:u w:val="none"/>
              </w:rPr>
            </w:pPr>
          </w:p>
        </w:tc>
      </w:tr>
      <w:tr w14:paraId="03415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489223AA">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168</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13BF1EEE">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4.8.7</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00214509">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通风工程</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0B1F9446">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1685777.08</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7F4F889A">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1347525.59</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66DDDF55">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127296.78</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23270B21">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79538.99</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2A774991">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09E67022">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56588.49</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1223F0E7">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154366.22</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3DE49389">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2.01</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4D45439E">
            <w:pPr>
              <w:jc w:val="right"/>
              <w:rPr>
                <w:rFonts w:hint="eastAsia" w:ascii="宋体" w:hAnsi="宋体" w:eastAsia="宋体" w:cs="宋体"/>
                <w:i w:val="0"/>
                <w:iCs w:val="0"/>
                <w:color w:val="auto"/>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7761F8F3">
            <w:pPr>
              <w:jc w:val="right"/>
              <w:rPr>
                <w:rFonts w:hint="eastAsia" w:ascii="宋体" w:hAnsi="宋体" w:eastAsia="宋体" w:cs="宋体"/>
                <w:i w:val="0"/>
                <w:iCs w:val="0"/>
                <w:color w:val="auto"/>
                <w:sz w:val="18"/>
                <w:szCs w:val="18"/>
                <w:u w:val="none"/>
              </w:rPr>
            </w:pPr>
          </w:p>
        </w:tc>
      </w:tr>
      <w:tr w14:paraId="08797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778FA7BA">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169</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5200B87D">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4.8.8</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4E0CA2AF">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电气工程</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2C0B9B71">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38639431.14</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02784F7E">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2601520.41</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18F36D04">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147551.89</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331998C9">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81834.24</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67BAC49E">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32292751.53</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42A80A5E">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59403.58</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3D5D4803">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3538203.73</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39A89641">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45.97</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695DDEF7">
            <w:pPr>
              <w:jc w:val="right"/>
              <w:rPr>
                <w:rFonts w:hint="eastAsia" w:ascii="宋体" w:hAnsi="宋体" w:eastAsia="宋体" w:cs="宋体"/>
                <w:i w:val="0"/>
                <w:iCs w:val="0"/>
                <w:color w:val="auto"/>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22DBCEE2">
            <w:pPr>
              <w:jc w:val="right"/>
              <w:rPr>
                <w:rFonts w:hint="eastAsia" w:ascii="宋体" w:hAnsi="宋体" w:eastAsia="宋体" w:cs="宋体"/>
                <w:i w:val="0"/>
                <w:iCs w:val="0"/>
                <w:color w:val="auto"/>
                <w:sz w:val="18"/>
                <w:szCs w:val="18"/>
                <w:u w:val="none"/>
              </w:rPr>
            </w:pPr>
          </w:p>
        </w:tc>
      </w:tr>
      <w:tr w14:paraId="5FA7A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73EFADA5">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170</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49A60CD4">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4.9</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23B3DB56">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光伏工程</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4149C5F2">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304808.7</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069C016E">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268315.57</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1534DE0B">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6135.32</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6F579E9C">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3442.23</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105FF36F">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601F6CFD">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2446.55</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2A03714A">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27911.26</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021D3B68">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0.1</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1E901498">
            <w:pPr>
              <w:jc w:val="right"/>
              <w:rPr>
                <w:rFonts w:hint="eastAsia" w:ascii="宋体" w:hAnsi="宋体" w:eastAsia="宋体" w:cs="宋体"/>
                <w:i w:val="0"/>
                <w:iCs w:val="0"/>
                <w:color w:val="auto"/>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534F701E">
            <w:pPr>
              <w:jc w:val="right"/>
              <w:rPr>
                <w:rFonts w:hint="eastAsia" w:ascii="宋体" w:hAnsi="宋体" w:eastAsia="宋体" w:cs="宋体"/>
                <w:i w:val="0"/>
                <w:iCs w:val="0"/>
                <w:color w:val="auto"/>
                <w:sz w:val="18"/>
                <w:szCs w:val="18"/>
                <w:u w:val="none"/>
              </w:rPr>
            </w:pPr>
          </w:p>
        </w:tc>
      </w:tr>
      <w:tr w14:paraId="21D7A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7FFAED5F">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171</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4A1691E4">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4.9.1</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4E465AB2">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光伏工程</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404B3375">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304808.7</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72B39192">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268315.57</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5D6ED074">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6135.32</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53CAB4C9">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3442.23</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61ADAAEC">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7B7D1A37">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2446.55</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419F25B2">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27911.26</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789542E2">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4B3E3B9C">
            <w:pPr>
              <w:jc w:val="right"/>
              <w:rPr>
                <w:rFonts w:hint="eastAsia" w:ascii="宋体" w:hAnsi="宋体" w:eastAsia="宋体" w:cs="宋体"/>
                <w:i w:val="0"/>
                <w:iCs w:val="0"/>
                <w:color w:val="auto"/>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3C897C59">
            <w:pPr>
              <w:jc w:val="right"/>
              <w:rPr>
                <w:rFonts w:hint="eastAsia" w:ascii="宋体" w:hAnsi="宋体" w:eastAsia="宋体" w:cs="宋体"/>
                <w:i w:val="0"/>
                <w:iCs w:val="0"/>
                <w:color w:val="auto"/>
                <w:sz w:val="18"/>
                <w:szCs w:val="18"/>
                <w:u w:val="none"/>
              </w:rPr>
            </w:pPr>
          </w:p>
        </w:tc>
      </w:tr>
      <w:tr w14:paraId="70A12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02264AB1">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172</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68407DE5">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4.10</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719A05D9">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智能化工程</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59E3DFFC">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1903041.12</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478428BF">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1489284.28</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0B6C010F">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173644.14</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599C5A41">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103449.53</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454E042F">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791AD28B">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65851.66</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0C4A47BE">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174261.04</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73A1013B">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0.63</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065AB1C9">
            <w:pPr>
              <w:jc w:val="right"/>
              <w:rPr>
                <w:rFonts w:hint="eastAsia" w:ascii="宋体" w:hAnsi="宋体" w:eastAsia="宋体" w:cs="宋体"/>
                <w:i w:val="0"/>
                <w:iCs w:val="0"/>
                <w:color w:val="auto"/>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5B3377B6">
            <w:pPr>
              <w:jc w:val="right"/>
              <w:rPr>
                <w:rFonts w:hint="eastAsia" w:ascii="宋体" w:hAnsi="宋体" w:eastAsia="宋体" w:cs="宋体"/>
                <w:i w:val="0"/>
                <w:iCs w:val="0"/>
                <w:color w:val="auto"/>
                <w:sz w:val="18"/>
                <w:szCs w:val="18"/>
                <w:u w:val="none"/>
              </w:rPr>
            </w:pPr>
          </w:p>
        </w:tc>
      </w:tr>
      <w:tr w14:paraId="0316E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54C15BE3">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173</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364B8859">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4.10.1</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437AF85E">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智能化工程</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777A9F02">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1903041.12</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28BCA95C">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1489284.28</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402FD2D9">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173644.14</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21C6016E">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103449.53</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26ECDB1D">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21B20F1C">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65851.66</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179CB223">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174261.04</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7143B5BB">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55DBD7AE">
            <w:pPr>
              <w:jc w:val="right"/>
              <w:rPr>
                <w:rFonts w:hint="eastAsia" w:ascii="宋体" w:hAnsi="宋体" w:eastAsia="宋体" w:cs="宋体"/>
                <w:i w:val="0"/>
                <w:iCs w:val="0"/>
                <w:color w:val="auto"/>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6AB521E3">
            <w:pPr>
              <w:jc w:val="right"/>
              <w:rPr>
                <w:rFonts w:hint="eastAsia" w:ascii="宋体" w:hAnsi="宋体" w:eastAsia="宋体" w:cs="宋体"/>
                <w:i w:val="0"/>
                <w:iCs w:val="0"/>
                <w:color w:val="auto"/>
                <w:sz w:val="18"/>
                <w:szCs w:val="18"/>
                <w:u w:val="none"/>
              </w:rPr>
            </w:pPr>
          </w:p>
        </w:tc>
      </w:tr>
      <w:tr w14:paraId="122E9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479F20F6">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174</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78471394">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4.11</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2BBE37C1">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抗震支架</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1CA5BF4C">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644805.35</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73A772E6">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644805.35</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3EA1B7AD">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6F3598FC">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62A25FFD">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044DB8EB">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66612800">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59154.55</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5DB8334D">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0.21</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685AAC75">
            <w:pPr>
              <w:jc w:val="right"/>
              <w:rPr>
                <w:rFonts w:hint="eastAsia" w:ascii="宋体" w:hAnsi="宋体" w:eastAsia="宋体" w:cs="宋体"/>
                <w:i w:val="0"/>
                <w:iCs w:val="0"/>
                <w:color w:val="auto"/>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34846884">
            <w:pPr>
              <w:jc w:val="right"/>
              <w:rPr>
                <w:rFonts w:hint="eastAsia" w:ascii="宋体" w:hAnsi="宋体" w:eastAsia="宋体" w:cs="宋体"/>
                <w:i w:val="0"/>
                <w:iCs w:val="0"/>
                <w:color w:val="auto"/>
                <w:sz w:val="18"/>
                <w:szCs w:val="18"/>
                <w:u w:val="none"/>
              </w:rPr>
            </w:pPr>
          </w:p>
        </w:tc>
      </w:tr>
      <w:tr w14:paraId="30600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7FAE3AF8">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175</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362365B1">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4.11.1</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21209665">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抗震支架工程（全费用）</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6D48DEB1">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644805.35</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2899861E">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644805.35</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2E59A55C">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4C54F97F">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00CB317D">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19FF63FC">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6895E527">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59154.55</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14385E95">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6E2EFA84">
            <w:pPr>
              <w:jc w:val="right"/>
              <w:rPr>
                <w:rFonts w:hint="eastAsia" w:ascii="宋体" w:hAnsi="宋体" w:eastAsia="宋体" w:cs="宋体"/>
                <w:i w:val="0"/>
                <w:iCs w:val="0"/>
                <w:color w:val="auto"/>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0660B5A1">
            <w:pPr>
              <w:jc w:val="right"/>
              <w:rPr>
                <w:rFonts w:hint="eastAsia" w:ascii="宋体" w:hAnsi="宋体" w:eastAsia="宋体" w:cs="宋体"/>
                <w:i w:val="0"/>
                <w:iCs w:val="0"/>
                <w:color w:val="auto"/>
                <w:sz w:val="18"/>
                <w:szCs w:val="18"/>
                <w:u w:val="none"/>
              </w:rPr>
            </w:pPr>
          </w:p>
        </w:tc>
      </w:tr>
      <w:tr w14:paraId="7060B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5BCC4AF8">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176</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55B6EE6F">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4.12</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06528494">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西侧地通</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1EA0D6A8">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2173517.83</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036470CD">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1277989.82</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3145B503">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157462.13</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36E4F239">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104166.51</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73CCFB7D">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500000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7A61A98F">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39037.36</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15F4798D">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199028.52</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05DB503B">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0.72</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37E8D9EF">
            <w:pPr>
              <w:jc w:val="right"/>
              <w:rPr>
                <w:rFonts w:hint="eastAsia" w:ascii="宋体" w:hAnsi="宋体" w:eastAsia="宋体" w:cs="宋体"/>
                <w:i w:val="0"/>
                <w:iCs w:val="0"/>
                <w:color w:val="auto"/>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333DE6BD">
            <w:pPr>
              <w:jc w:val="right"/>
              <w:rPr>
                <w:rFonts w:hint="eastAsia" w:ascii="宋体" w:hAnsi="宋体" w:eastAsia="宋体" w:cs="宋体"/>
                <w:i w:val="0"/>
                <w:iCs w:val="0"/>
                <w:color w:val="auto"/>
                <w:sz w:val="18"/>
                <w:szCs w:val="18"/>
                <w:u w:val="none"/>
              </w:rPr>
            </w:pPr>
          </w:p>
        </w:tc>
      </w:tr>
      <w:tr w14:paraId="6A693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1E92129D">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177</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40F9FB6B">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4.12.1</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1FC2A2C9">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建筑工程</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5CDC2183">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2078114.51</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15C2004B">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1205350.74</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730A61F6">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147677.87</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2D52CD74">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98595.48</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02FB79B4">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500000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2E424F30">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34793.44</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77929FDB">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190292.46</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0585977B">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95.61</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3A989647">
            <w:pPr>
              <w:jc w:val="right"/>
              <w:rPr>
                <w:rFonts w:hint="eastAsia" w:ascii="宋体" w:hAnsi="宋体" w:eastAsia="宋体" w:cs="宋体"/>
                <w:i w:val="0"/>
                <w:iCs w:val="0"/>
                <w:color w:val="auto"/>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679F58B4">
            <w:pPr>
              <w:jc w:val="right"/>
              <w:rPr>
                <w:rFonts w:hint="eastAsia" w:ascii="宋体" w:hAnsi="宋体" w:eastAsia="宋体" w:cs="宋体"/>
                <w:i w:val="0"/>
                <w:iCs w:val="0"/>
                <w:color w:val="auto"/>
                <w:sz w:val="18"/>
                <w:szCs w:val="18"/>
                <w:u w:val="none"/>
              </w:rPr>
            </w:pPr>
          </w:p>
        </w:tc>
      </w:tr>
      <w:tr w14:paraId="3EBC8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2C3AD14A">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178</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4A271F9A">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4.12.2</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0D3ED59D">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消防电工程</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0F690539">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15989.11</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3324EDCA">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11706.21</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350E6711">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1967.67</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0B58CFAE">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1178.24</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636DCD54">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51F3BA27">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851.11</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59583240">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1464.12</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5C979EAC">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0.74</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471129D2">
            <w:pPr>
              <w:jc w:val="right"/>
              <w:rPr>
                <w:rFonts w:hint="eastAsia" w:ascii="宋体" w:hAnsi="宋体" w:eastAsia="宋体" w:cs="宋体"/>
                <w:i w:val="0"/>
                <w:iCs w:val="0"/>
                <w:color w:val="auto"/>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34099E16">
            <w:pPr>
              <w:jc w:val="right"/>
              <w:rPr>
                <w:rFonts w:hint="eastAsia" w:ascii="宋体" w:hAnsi="宋体" w:eastAsia="宋体" w:cs="宋体"/>
                <w:i w:val="0"/>
                <w:iCs w:val="0"/>
                <w:color w:val="auto"/>
                <w:sz w:val="18"/>
                <w:szCs w:val="18"/>
                <w:u w:val="none"/>
              </w:rPr>
            </w:pPr>
          </w:p>
        </w:tc>
      </w:tr>
      <w:tr w14:paraId="4EE81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1EE2C7DB">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179</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62216D02">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4.12.3</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0B43C775">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消防水工程</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44DF9EE3">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28885.92</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49D7557D">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21770.59</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5F6CD16A">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3144.48</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23822532">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1925.96</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4F314D52">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21ECCAB7">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1325.77</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4F641891">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2645.08</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2411736D">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1.33</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790F3C01">
            <w:pPr>
              <w:jc w:val="right"/>
              <w:rPr>
                <w:rFonts w:hint="eastAsia" w:ascii="宋体" w:hAnsi="宋体" w:eastAsia="宋体" w:cs="宋体"/>
                <w:i w:val="0"/>
                <w:iCs w:val="0"/>
                <w:color w:val="auto"/>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506BCCEF">
            <w:pPr>
              <w:jc w:val="right"/>
              <w:rPr>
                <w:rFonts w:hint="eastAsia" w:ascii="宋体" w:hAnsi="宋体" w:eastAsia="宋体" w:cs="宋体"/>
                <w:i w:val="0"/>
                <w:iCs w:val="0"/>
                <w:color w:val="auto"/>
                <w:sz w:val="18"/>
                <w:szCs w:val="18"/>
                <w:u w:val="none"/>
              </w:rPr>
            </w:pPr>
          </w:p>
        </w:tc>
      </w:tr>
      <w:tr w14:paraId="3210A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3A5289ED">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180</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13919255">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4.12.4</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0662DE0D">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给排水工程</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77BD46E3">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11413.65</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05DEAADB">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8724.35</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6858C38C">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1152.7</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20E8A799">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682.48</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3FD6550C">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62F333D0">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491.45</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77608C05">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1045.15</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0A95610E">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0.53</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6F99EDA9">
            <w:pPr>
              <w:jc w:val="right"/>
              <w:rPr>
                <w:rFonts w:hint="eastAsia" w:ascii="宋体" w:hAnsi="宋体" w:eastAsia="宋体" w:cs="宋体"/>
                <w:i w:val="0"/>
                <w:iCs w:val="0"/>
                <w:color w:val="auto"/>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1114086E">
            <w:pPr>
              <w:jc w:val="right"/>
              <w:rPr>
                <w:rFonts w:hint="eastAsia" w:ascii="宋体" w:hAnsi="宋体" w:eastAsia="宋体" w:cs="宋体"/>
                <w:i w:val="0"/>
                <w:iCs w:val="0"/>
                <w:color w:val="auto"/>
                <w:sz w:val="18"/>
                <w:szCs w:val="18"/>
                <w:u w:val="none"/>
              </w:rPr>
            </w:pPr>
          </w:p>
        </w:tc>
      </w:tr>
      <w:tr w14:paraId="3E445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0649C790">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181</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22C8979C">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4.12.5</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0220F6B0">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通风工程</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4FB3C9D0">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3559.78</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15D80D30">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3022.36</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03C6C2DB">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147.5</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6570605A">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87.83</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760688CF">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4F80138F">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63.96</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3F02CFE1">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325.96</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451CC048">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0.16</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376784FB">
            <w:pPr>
              <w:jc w:val="right"/>
              <w:rPr>
                <w:rFonts w:hint="eastAsia" w:ascii="宋体" w:hAnsi="宋体" w:eastAsia="宋体" w:cs="宋体"/>
                <w:i w:val="0"/>
                <w:iCs w:val="0"/>
                <w:color w:val="auto"/>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23559CD7">
            <w:pPr>
              <w:jc w:val="right"/>
              <w:rPr>
                <w:rFonts w:hint="eastAsia" w:ascii="宋体" w:hAnsi="宋体" w:eastAsia="宋体" w:cs="宋体"/>
                <w:i w:val="0"/>
                <w:iCs w:val="0"/>
                <w:color w:val="auto"/>
                <w:sz w:val="18"/>
                <w:szCs w:val="18"/>
                <w:u w:val="none"/>
              </w:rPr>
            </w:pPr>
          </w:p>
        </w:tc>
      </w:tr>
      <w:tr w14:paraId="6B7D8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3BB7E36F">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182</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55ADE471">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4.12.6</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30CD9B25">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电气工程</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142F2F3A">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35554.86</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318AE4F8">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27415.57</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79342ADA">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3371.91</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721A760C">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1696.52</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542963D6">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15A0106D">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1511.63</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5D6E9A9C">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3255.75</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79B4772D">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1.64</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7C564469">
            <w:pPr>
              <w:jc w:val="right"/>
              <w:rPr>
                <w:rFonts w:hint="eastAsia" w:ascii="宋体" w:hAnsi="宋体" w:eastAsia="宋体" w:cs="宋体"/>
                <w:i w:val="0"/>
                <w:iCs w:val="0"/>
                <w:color w:val="auto"/>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25EF8313">
            <w:pPr>
              <w:jc w:val="right"/>
              <w:rPr>
                <w:rFonts w:hint="eastAsia" w:ascii="宋体" w:hAnsi="宋体" w:eastAsia="宋体" w:cs="宋体"/>
                <w:i w:val="0"/>
                <w:iCs w:val="0"/>
                <w:color w:val="auto"/>
                <w:sz w:val="18"/>
                <w:szCs w:val="18"/>
                <w:u w:val="none"/>
              </w:rPr>
            </w:pPr>
          </w:p>
        </w:tc>
      </w:tr>
      <w:tr w14:paraId="45B74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3F7F67CB">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183</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4B6E9541">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2CE747B1">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011地块车库</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05114925">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81294701.38</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592066E9">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60685107.63</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24F1E113">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5048201.02</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4F749945">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2805973.85</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2EA46BF6">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7618253.82</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6E84FD98">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1981251.13</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2EDD5C2F">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7349293.52</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03DA13A8">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10.44</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5BEECCEA">
            <w:pPr>
              <w:jc w:val="right"/>
              <w:rPr>
                <w:rFonts w:hint="eastAsia" w:ascii="宋体" w:hAnsi="宋体" w:eastAsia="宋体" w:cs="宋体"/>
                <w:i w:val="0"/>
                <w:iCs w:val="0"/>
                <w:color w:val="auto"/>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7D88B177">
            <w:pPr>
              <w:jc w:val="right"/>
              <w:rPr>
                <w:rFonts w:hint="eastAsia" w:ascii="宋体" w:hAnsi="宋体" w:eastAsia="宋体" w:cs="宋体"/>
                <w:i w:val="0"/>
                <w:iCs w:val="0"/>
                <w:color w:val="auto"/>
                <w:sz w:val="18"/>
                <w:szCs w:val="18"/>
                <w:u w:val="none"/>
              </w:rPr>
            </w:pPr>
          </w:p>
        </w:tc>
      </w:tr>
      <w:tr w14:paraId="67050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56A1395F">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184</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4A3DA004">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5.1</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173A45FD">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室外工程（1#新增车库）</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05F9E792">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3005432.29</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4375ECE1">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2824104.57</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537C4FAD">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88279.36</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05790981">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20804.92</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08E54233">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5AEB017F">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66745.7</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1E8CE075">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255818.46</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20B96F53">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3.7</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395BFA1B">
            <w:pPr>
              <w:jc w:val="right"/>
              <w:rPr>
                <w:rFonts w:hint="eastAsia" w:ascii="宋体" w:hAnsi="宋体" w:eastAsia="宋体" w:cs="宋体"/>
                <w:i w:val="0"/>
                <w:iCs w:val="0"/>
                <w:color w:val="auto"/>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448D0BDD">
            <w:pPr>
              <w:jc w:val="right"/>
              <w:rPr>
                <w:rFonts w:hint="eastAsia" w:ascii="宋体" w:hAnsi="宋体" w:eastAsia="宋体" w:cs="宋体"/>
                <w:i w:val="0"/>
                <w:iCs w:val="0"/>
                <w:color w:val="auto"/>
                <w:sz w:val="18"/>
                <w:szCs w:val="18"/>
                <w:u w:val="none"/>
              </w:rPr>
            </w:pPr>
          </w:p>
        </w:tc>
      </w:tr>
      <w:tr w14:paraId="5BA2E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6A79BFB6">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185</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41A8BE32">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5.1.1</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27B12150">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土石方工程（全费用）</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766C4C6B">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2109106.07</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1F6071C4">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2109106.07</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4F923074">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20187E41">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72D6C9D5">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0E90313C">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28219.26</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229F4793">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193271.04</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41A45AF8">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70.18</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0EA17185">
            <w:pPr>
              <w:jc w:val="right"/>
              <w:rPr>
                <w:rFonts w:hint="eastAsia" w:ascii="宋体" w:hAnsi="宋体" w:eastAsia="宋体" w:cs="宋体"/>
                <w:i w:val="0"/>
                <w:iCs w:val="0"/>
                <w:color w:val="auto"/>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7F4AAC3B">
            <w:pPr>
              <w:jc w:val="right"/>
              <w:rPr>
                <w:rFonts w:hint="eastAsia" w:ascii="宋体" w:hAnsi="宋体" w:eastAsia="宋体" w:cs="宋体"/>
                <w:i w:val="0"/>
                <w:iCs w:val="0"/>
                <w:color w:val="auto"/>
                <w:sz w:val="18"/>
                <w:szCs w:val="18"/>
                <w:u w:val="none"/>
              </w:rPr>
            </w:pPr>
          </w:p>
        </w:tc>
      </w:tr>
      <w:tr w14:paraId="719F0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12370CE2">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186</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2C33B81B">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5.1.2</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234AA93A">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白蚁防治工程（全费用）</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62D996D4">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30432.93</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42541193">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30432.93</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05BEFE84">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400D3C38">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0DCBB402">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23F31A73">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1926.14</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5D7FE460">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3EBC2C6C">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1.01</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78D7200D">
            <w:pPr>
              <w:jc w:val="right"/>
              <w:rPr>
                <w:rFonts w:hint="eastAsia" w:ascii="宋体" w:hAnsi="宋体" w:eastAsia="宋体" w:cs="宋体"/>
                <w:i w:val="0"/>
                <w:iCs w:val="0"/>
                <w:color w:val="auto"/>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1AF661E1">
            <w:pPr>
              <w:jc w:val="right"/>
              <w:rPr>
                <w:rFonts w:hint="eastAsia" w:ascii="宋体" w:hAnsi="宋体" w:eastAsia="宋体" w:cs="宋体"/>
                <w:i w:val="0"/>
                <w:iCs w:val="0"/>
                <w:color w:val="auto"/>
                <w:sz w:val="18"/>
                <w:szCs w:val="18"/>
                <w:u w:val="none"/>
              </w:rPr>
            </w:pPr>
          </w:p>
        </w:tc>
      </w:tr>
      <w:tr w14:paraId="3C783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4FB521F3">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187</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5B4E665B">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5.1.3</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4ACBE966">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BIM技术应用（全费用）</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40CA9BD1">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182835.75</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58EF8A7E">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182835.75</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109E73CF">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2C4129D9">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50C1974D">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7C0530DF">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6099.36</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62E8E3F8">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2BFC99CD">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6.08</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2BB48BC8">
            <w:pPr>
              <w:jc w:val="right"/>
              <w:rPr>
                <w:rFonts w:hint="eastAsia" w:ascii="宋体" w:hAnsi="宋体" w:eastAsia="宋体" w:cs="宋体"/>
                <w:i w:val="0"/>
                <w:iCs w:val="0"/>
                <w:color w:val="auto"/>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4B8B7D82">
            <w:pPr>
              <w:jc w:val="right"/>
              <w:rPr>
                <w:rFonts w:hint="eastAsia" w:ascii="宋体" w:hAnsi="宋体" w:eastAsia="宋体" w:cs="宋体"/>
                <w:i w:val="0"/>
                <w:iCs w:val="0"/>
                <w:color w:val="auto"/>
                <w:sz w:val="18"/>
                <w:szCs w:val="18"/>
                <w:u w:val="none"/>
              </w:rPr>
            </w:pPr>
          </w:p>
        </w:tc>
      </w:tr>
      <w:tr w14:paraId="60974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561BA199">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188</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7AD29EC1">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5.1.4</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5DC68E07">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防护工程</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51C21B27">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683057.54</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67C673A0">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501729.82</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6A888D08">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88279.36</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332643D6">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20804.92</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69C560B6">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0FABF004">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30500.94</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4F992BF7">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62547.42</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2836C233">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22.73</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0CC00D66">
            <w:pPr>
              <w:jc w:val="right"/>
              <w:rPr>
                <w:rFonts w:hint="eastAsia" w:ascii="宋体" w:hAnsi="宋体" w:eastAsia="宋体" w:cs="宋体"/>
                <w:i w:val="0"/>
                <w:iCs w:val="0"/>
                <w:color w:val="auto"/>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79C92217">
            <w:pPr>
              <w:jc w:val="right"/>
              <w:rPr>
                <w:rFonts w:hint="eastAsia" w:ascii="宋体" w:hAnsi="宋体" w:eastAsia="宋体" w:cs="宋体"/>
                <w:i w:val="0"/>
                <w:iCs w:val="0"/>
                <w:color w:val="auto"/>
                <w:sz w:val="18"/>
                <w:szCs w:val="18"/>
                <w:u w:val="none"/>
              </w:rPr>
            </w:pPr>
          </w:p>
        </w:tc>
      </w:tr>
      <w:tr w14:paraId="5F06D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5100C33C">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189</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558B37CC">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5.2</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4D3C596F">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车库（1#新增车库）</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274F88AA">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41416865.98</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212D817D">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26094244.17</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5018B104">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3089698.26</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31B55C41">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1400814.53</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24E0BA81">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7618253.82</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37D2CEC5">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886002.61</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73D53FA8">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3792504.61</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070FD176">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50.95</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5F97DD7B">
            <w:pPr>
              <w:jc w:val="right"/>
              <w:rPr>
                <w:rFonts w:hint="eastAsia" w:ascii="宋体" w:hAnsi="宋体" w:eastAsia="宋体" w:cs="宋体"/>
                <w:i w:val="0"/>
                <w:iCs w:val="0"/>
                <w:color w:val="auto"/>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373C61D2">
            <w:pPr>
              <w:jc w:val="right"/>
              <w:rPr>
                <w:rFonts w:hint="eastAsia" w:ascii="宋体" w:hAnsi="宋体" w:eastAsia="宋体" w:cs="宋体"/>
                <w:i w:val="0"/>
                <w:iCs w:val="0"/>
                <w:color w:val="auto"/>
                <w:sz w:val="18"/>
                <w:szCs w:val="18"/>
                <w:u w:val="none"/>
              </w:rPr>
            </w:pPr>
          </w:p>
        </w:tc>
      </w:tr>
      <w:tr w14:paraId="290B8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7DCEE62B">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190</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24DF4EA5">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5.2.1</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02B00DBC">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全费用工程</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1B82D231">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155464.19</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33E0E00D">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155464.19</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50B1D7CE">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55EA9CF3">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1AAC2DB9">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758E1117">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2123.56</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55B61B67">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14235.85</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45A952CF">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0.38</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0415CC27">
            <w:pPr>
              <w:jc w:val="right"/>
              <w:rPr>
                <w:rFonts w:hint="eastAsia" w:ascii="宋体" w:hAnsi="宋体" w:eastAsia="宋体" w:cs="宋体"/>
                <w:i w:val="0"/>
                <w:iCs w:val="0"/>
                <w:color w:val="auto"/>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6553E346">
            <w:pPr>
              <w:jc w:val="right"/>
              <w:rPr>
                <w:rFonts w:hint="eastAsia" w:ascii="宋体" w:hAnsi="宋体" w:eastAsia="宋体" w:cs="宋体"/>
                <w:i w:val="0"/>
                <w:iCs w:val="0"/>
                <w:color w:val="auto"/>
                <w:sz w:val="18"/>
                <w:szCs w:val="18"/>
                <w:u w:val="none"/>
              </w:rPr>
            </w:pPr>
          </w:p>
        </w:tc>
      </w:tr>
      <w:tr w14:paraId="3758F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0135D326">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191</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24CCF869">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5.2.2</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3B1F6E05">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建筑工程</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29F8DEB4">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25398031.71</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1584C89C">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19809232.98</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5B912D2B">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2593595.69</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5CB91035">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1103369.15</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449FB390">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40438C93">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669511.18</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508620D6">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2325691.86</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365FC56D">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61.32</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267A9B17">
            <w:pPr>
              <w:jc w:val="right"/>
              <w:rPr>
                <w:rFonts w:hint="eastAsia" w:ascii="宋体" w:hAnsi="宋体" w:eastAsia="宋体" w:cs="宋体"/>
                <w:i w:val="0"/>
                <w:iCs w:val="0"/>
                <w:color w:val="auto"/>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2E581839">
            <w:pPr>
              <w:jc w:val="right"/>
              <w:rPr>
                <w:rFonts w:hint="eastAsia" w:ascii="宋体" w:hAnsi="宋体" w:eastAsia="宋体" w:cs="宋体"/>
                <w:i w:val="0"/>
                <w:iCs w:val="0"/>
                <w:color w:val="auto"/>
                <w:sz w:val="18"/>
                <w:szCs w:val="18"/>
                <w:u w:val="none"/>
              </w:rPr>
            </w:pPr>
          </w:p>
        </w:tc>
      </w:tr>
      <w:tr w14:paraId="5F024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6F92ED2E">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192</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1E719787">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5.2.3</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00FBDBD0">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消防电工程</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44D6A93B">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899429.23</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796A8047">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680352.36</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648261AF">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95170.65</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37A67283">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57539.1</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1643FCE4">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09200744">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41545.7</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1C4354CF">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82360.52</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1CA8C3B1">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2.17</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0F20C69F">
            <w:pPr>
              <w:jc w:val="right"/>
              <w:rPr>
                <w:rFonts w:hint="eastAsia" w:ascii="宋体" w:hAnsi="宋体" w:eastAsia="宋体" w:cs="宋体"/>
                <w:i w:val="0"/>
                <w:iCs w:val="0"/>
                <w:color w:val="auto"/>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623EB7A9">
            <w:pPr>
              <w:jc w:val="right"/>
              <w:rPr>
                <w:rFonts w:hint="eastAsia" w:ascii="宋体" w:hAnsi="宋体" w:eastAsia="宋体" w:cs="宋体"/>
                <w:i w:val="0"/>
                <w:iCs w:val="0"/>
                <w:color w:val="auto"/>
                <w:sz w:val="18"/>
                <w:szCs w:val="18"/>
                <w:u w:val="none"/>
              </w:rPr>
            </w:pPr>
          </w:p>
        </w:tc>
      </w:tr>
      <w:tr w14:paraId="44C89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08BFE4A7">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193</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057CE4FF">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5.2.4</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59CDF877">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消防水工程</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0E3C281B">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1219164.96</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146A4B44">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910887.16</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3DBAB28A">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137649.23</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711C0F0C">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85511.17</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11270EE6">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4DE57B87">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58989.92</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51F0B88F">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111638.65</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4A1D3BC1">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2.94</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53F18323">
            <w:pPr>
              <w:jc w:val="right"/>
              <w:rPr>
                <w:rFonts w:hint="eastAsia" w:ascii="宋体" w:hAnsi="宋体" w:eastAsia="宋体" w:cs="宋体"/>
                <w:i w:val="0"/>
                <w:iCs w:val="0"/>
                <w:color w:val="auto"/>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13F52336">
            <w:pPr>
              <w:jc w:val="right"/>
              <w:rPr>
                <w:rFonts w:hint="eastAsia" w:ascii="宋体" w:hAnsi="宋体" w:eastAsia="宋体" w:cs="宋体"/>
                <w:i w:val="0"/>
                <w:iCs w:val="0"/>
                <w:color w:val="auto"/>
                <w:sz w:val="18"/>
                <w:szCs w:val="18"/>
                <w:u w:val="none"/>
              </w:rPr>
            </w:pPr>
          </w:p>
        </w:tc>
      </w:tr>
      <w:tr w14:paraId="1CD3E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32A331F7">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194</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14CA0093">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5.2.5</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3E2CD7E5">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给排水工程</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3A4482E5">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331178.66</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49CDF3C1">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269090.52</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78082FFC">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22129.77</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6D17B8D7">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13730.46</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75845A30">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0E459481">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9632.42</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5AACD97A">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30325.95</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56096A8A">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0.8</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0ED9A000">
            <w:pPr>
              <w:jc w:val="right"/>
              <w:rPr>
                <w:rFonts w:hint="eastAsia" w:ascii="宋体" w:hAnsi="宋体" w:eastAsia="宋体" w:cs="宋体"/>
                <w:i w:val="0"/>
                <w:iCs w:val="0"/>
                <w:color w:val="auto"/>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629FC3C9">
            <w:pPr>
              <w:jc w:val="right"/>
              <w:rPr>
                <w:rFonts w:hint="eastAsia" w:ascii="宋体" w:hAnsi="宋体" w:eastAsia="宋体" w:cs="宋体"/>
                <w:i w:val="0"/>
                <w:iCs w:val="0"/>
                <w:color w:val="auto"/>
                <w:sz w:val="18"/>
                <w:szCs w:val="18"/>
                <w:u w:val="none"/>
              </w:rPr>
            </w:pPr>
          </w:p>
        </w:tc>
      </w:tr>
      <w:tr w14:paraId="45047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2304A751">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195</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091C5F14">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5.2.6</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4CBCFB84">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气体灭火工程</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2DD516E0">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262865.82</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33653EC3">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233588.61</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0265A609">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3604.17</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63B60D16">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2286.76</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70CF6A00">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2BE8AA77">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1602.48</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56C4056A">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24070.56</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6FA30CF7">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0.63</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61538263">
            <w:pPr>
              <w:jc w:val="right"/>
              <w:rPr>
                <w:rFonts w:hint="eastAsia" w:ascii="宋体" w:hAnsi="宋体" w:eastAsia="宋体" w:cs="宋体"/>
                <w:i w:val="0"/>
                <w:iCs w:val="0"/>
                <w:color w:val="auto"/>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1DD8CDC4">
            <w:pPr>
              <w:jc w:val="right"/>
              <w:rPr>
                <w:rFonts w:hint="eastAsia" w:ascii="宋体" w:hAnsi="宋体" w:eastAsia="宋体" w:cs="宋体"/>
                <w:i w:val="0"/>
                <w:iCs w:val="0"/>
                <w:color w:val="auto"/>
                <w:sz w:val="18"/>
                <w:szCs w:val="18"/>
                <w:u w:val="none"/>
              </w:rPr>
            </w:pPr>
          </w:p>
        </w:tc>
      </w:tr>
      <w:tr w14:paraId="65353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637B7715">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196</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3F17B32C">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5.2.7</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066A74C2">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通风工程</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40970094">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1712345.87</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19D06D6A">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1450340.29</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54A0D0B5">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72545.84</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63970946">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45086.22</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0FEC0775">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6B5C6858">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32660.62</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78A67D24">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156799.12</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47AE2EC3">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4.13</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45251B13">
            <w:pPr>
              <w:jc w:val="right"/>
              <w:rPr>
                <w:rFonts w:hint="eastAsia" w:ascii="宋体" w:hAnsi="宋体" w:eastAsia="宋体" w:cs="宋体"/>
                <w:i w:val="0"/>
                <w:iCs w:val="0"/>
                <w:color w:val="auto"/>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2C3CD25A">
            <w:pPr>
              <w:jc w:val="right"/>
              <w:rPr>
                <w:rFonts w:hint="eastAsia" w:ascii="宋体" w:hAnsi="宋体" w:eastAsia="宋体" w:cs="宋体"/>
                <w:i w:val="0"/>
                <w:iCs w:val="0"/>
                <w:color w:val="auto"/>
                <w:sz w:val="18"/>
                <w:szCs w:val="18"/>
                <w:u w:val="none"/>
              </w:rPr>
            </w:pPr>
          </w:p>
        </w:tc>
      </w:tr>
      <w:tr w14:paraId="2A798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061F70B7">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197</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5D19D062">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5.2.8</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389BC6EF">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电气工程</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350491A9">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10678461.16</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07629C99">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1888149.41</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5EA6B25B">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138647.73</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62881579">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76449.38</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4B9F4706">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7618253.82</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1C8D4CBF">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55585.99</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24D770F7">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977824.21</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686DB58B">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25.78</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2C9F9F36">
            <w:pPr>
              <w:jc w:val="right"/>
              <w:rPr>
                <w:rFonts w:hint="eastAsia" w:ascii="宋体" w:hAnsi="宋体" w:eastAsia="宋体" w:cs="宋体"/>
                <w:i w:val="0"/>
                <w:iCs w:val="0"/>
                <w:color w:val="auto"/>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714B6C1C">
            <w:pPr>
              <w:jc w:val="right"/>
              <w:rPr>
                <w:rFonts w:hint="eastAsia" w:ascii="宋体" w:hAnsi="宋体" w:eastAsia="宋体" w:cs="宋体"/>
                <w:i w:val="0"/>
                <w:iCs w:val="0"/>
                <w:color w:val="auto"/>
                <w:sz w:val="18"/>
                <w:szCs w:val="18"/>
                <w:u w:val="none"/>
              </w:rPr>
            </w:pPr>
          </w:p>
        </w:tc>
      </w:tr>
      <w:tr w14:paraId="3A4D3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24441D0C">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198</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23DEF127">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5.2.9</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19AC18B2">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充电桩（全费用）</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3875EAF8">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215925.75</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23E0393A">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215925.75</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1FB3BBB2">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3D89BAB4">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161C0CF4">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677760B6">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5486.4</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27CE1A10">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19772.56</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54D09576">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0.52</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48976B20">
            <w:pPr>
              <w:jc w:val="right"/>
              <w:rPr>
                <w:rFonts w:hint="eastAsia" w:ascii="宋体" w:hAnsi="宋体" w:eastAsia="宋体" w:cs="宋体"/>
                <w:i w:val="0"/>
                <w:iCs w:val="0"/>
                <w:color w:val="auto"/>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5A86EC0A">
            <w:pPr>
              <w:jc w:val="right"/>
              <w:rPr>
                <w:rFonts w:hint="eastAsia" w:ascii="宋体" w:hAnsi="宋体" w:eastAsia="宋体" w:cs="宋体"/>
                <w:i w:val="0"/>
                <w:iCs w:val="0"/>
                <w:color w:val="auto"/>
                <w:sz w:val="18"/>
                <w:szCs w:val="18"/>
                <w:u w:val="none"/>
              </w:rPr>
            </w:pPr>
          </w:p>
        </w:tc>
      </w:tr>
      <w:tr w14:paraId="48538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2D6E462B">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199</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2492C0F6">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5.2.10</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1611FDF2">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智能化工程</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4E1029E3">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301040.55</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00912A47">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238254.82</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10EBFDD2">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26355.18</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5D6E4943">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16842.29</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46DE0D79">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492AEB57">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8864.34</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4CE58D87">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27566.21</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1CC3DF4A">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0.73</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47A4155F">
            <w:pPr>
              <w:jc w:val="right"/>
              <w:rPr>
                <w:rFonts w:hint="eastAsia" w:ascii="宋体" w:hAnsi="宋体" w:eastAsia="宋体" w:cs="宋体"/>
                <w:i w:val="0"/>
                <w:iCs w:val="0"/>
                <w:color w:val="auto"/>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6B8E07A9">
            <w:pPr>
              <w:jc w:val="right"/>
              <w:rPr>
                <w:rFonts w:hint="eastAsia" w:ascii="宋体" w:hAnsi="宋体" w:eastAsia="宋体" w:cs="宋体"/>
                <w:i w:val="0"/>
                <w:iCs w:val="0"/>
                <w:color w:val="auto"/>
                <w:sz w:val="18"/>
                <w:szCs w:val="18"/>
                <w:u w:val="none"/>
              </w:rPr>
            </w:pPr>
          </w:p>
        </w:tc>
      </w:tr>
      <w:tr w14:paraId="4203D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51857EC9">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200</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219A7500">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5.2.11</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43B2CB51">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抗震支架工程（全费用）</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163D5B3A">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242958.08</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5136F5F3">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242958.08</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730A5966">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6CC8AC76">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29B854F5">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4FB5B4F0">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35FB15C4">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22219.12</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054C0F58">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0.59</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61A50B80">
            <w:pPr>
              <w:jc w:val="right"/>
              <w:rPr>
                <w:rFonts w:hint="eastAsia" w:ascii="宋体" w:hAnsi="宋体" w:eastAsia="宋体" w:cs="宋体"/>
                <w:i w:val="0"/>
                <w:iCs w:val="0"/>
                <w:color w:val="auto"/>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0F5545ED">
            <w:pPr>
              <w:jc w:val="right"/>
              <w:rPr>
                <w:rFonts w:hint="eastAsia" w:ascii="宋体" w:hAnsi="宋体" w:eastAsia="宋体" w:cs="宋体"/>
                <w:i w:val="0"/>
                <w:iCs w:val="0"/>
                <w:color w:val="auto"/>
                <w:sz w:val="18"/>
                <w:szCs w:val="18"/>
                <w:u w:val="none"/>
              </w:rPr>
            </w:pPr>
          </w:p>
        </w:tc>
      </w:tr>
      <w:tr w14:paraId="002D1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05E79E6C">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201</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233B5054">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5.3</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1E5E6D79">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基础工程（1#新增车库）</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6BE860C5">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28943959.91</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507F27E9">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24929457.78</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0B3934C4">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1431449.54</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15CF3E39">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1118647.73</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034B0320">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24960374">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824204.16</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1F35C379">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2650412.67</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536CF9A3">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35.6</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1827F27D">
            <w:pPr>
              <w:jc w:val="right"/>
              <w:rPr>
                <w:rFonts w:hint="eastAsia" w:ascii="宋体" w:hAnsi="宋体" w:eastAsia="宋体" w:cs="宋体"/>
                <w:i w:val="0"/>
                <w:iCs w:val="0"/>
                <w:color w:val="auto"/>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762DE581">
            <w:pPr>
              <w:jc w:val="right"/>
              <w:rPr>
                <w:rFonts w:hint="eastAsia" w:ascii="宋体" w:hAnsi="宋体" w:eastAsia="宋体" w:cs="宋体"/>
                <w:i w:val="0"/>
                <w:iCs w:val="0"/>
                <w:color w:val="auto"/>
                <w:sz w:val="18"/>
                <w:szCs w:val="18"/>
                <w:u w:val="none"/>
              </w:rPr>
            </w:pPr>
          </w:p>
        </w:tc>
      </w:tr>
      <w:tr w14:paraId="15F1C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1E978F61">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202</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7B3D8B3D">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5.3.1</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6DFDAB5C">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全费用工程</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29C0D7E5">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6060450.36</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24B30E17">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6060450.36</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7DE5AADF">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209C7EF8">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5D3FA282">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5918D290">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336589.22</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0FD612CF">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554975.02</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26596DCB">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20.94</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655CE13E">
            <w:pPr>
              <w:jc w:val="right"/>
              <w:rPr>
                <w:rFonts w:hint="eastAsia" w:ascii="宋体" w:hAnsi="宋体" w:eastAsia="宋体" w:cs="宋体"/>
                <w:i w:val="0"/>
                <w:iCs w:val="0"/>
                <w:color w:val="auto"/>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11447CA6">
            <w:pPr>
              <w:jc w:val="right"/>
              <w:rPr>
                <w:rFonts w:hint="eastAsia" w:ascii="宋体" w:hAnsi="宋体" w:eastAsia="宋体" w:cs="宋体"/>
                <w:i w:val="0"/>
                <w:iCs w:val="0"/>
                <w:color w:val="auto"/>
                <w:sz w:val="18"/>
                <w:szCs w:val="18"/>
                <w:u w:val="none"/>
              </w:rPr>
            </w:pPr>
          </w:p>
        </w:tc>
      </w:tr>
      <w:tr w14:paraId="2789D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2CC990A6">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203</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3FBA24FE">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5.3.2</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751248AF">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基础工程</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4DE2C0F5">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22883509.55</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25DD2C7C">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18869007.42</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643A30F5">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1431449.54</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6389774F">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1118647.73</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082868A0">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6DFB711C">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487614.94</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15E59816">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2095437.65</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73D96323">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79.06</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121A328D">
            <w:pPr>
              <w:jc w:val="right"/>
              <w:rPr>
                <w:rFonts w:hint="eastAsia" w:ascii="宋体" w:hAnsi="宋体" w:eastAsia="宋体" w:cs="宋体"/>
                <w:i w:val="0"/>
                <w:iCs w:val="0"/>
                <w:color w:val="auto"/>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00F4A554">
            <w:pPr>
              <w:jc w:val="right"/>
              <w:rPr>
                <w:rFonts w:hint="eastAsia" w:ascii="宋体" w:hAnsi="宋体" w:eastAsia="宋体" w:cs="宋体"/>
                <w:i w:val="0"/>
                <w:iCs w:val="0"/>
                <w:color w:val="auto"/>
                <w:sz w:val="18"/>
                <w:szCs w:val="18"/>
                <w:u w:val="none"/>
              </w:rPr>
            </w:pPr>
          </w:p>
        </w:tc>
      </w:tr>
      <w:tr w14:paraId="04671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07FAC6CE">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204</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54B95813">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5.4</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5F2400E5">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人防工程（1#新增车库）</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74AE21C7">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7928443.2</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2BF2D340">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6837301.11</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42888418">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438773.86</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27632B99">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265706.67</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39D10254">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3BEF7C34">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204298.66</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6AA8E4D4">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650557.78</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7B74FE0F">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9.75</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4553FA42">
            <w:pPr>
              <w:jc w:val="right"/>
              <w:rPr>
                <w:rFonts w:hint="eastAsia" w:ascii="宋体" w:hAnsi="宋体" w:eastAsia="宋体" w:cs="宋体"/>
                <w:i w:val="0"/>
                <w:iCs w:val="0"/>
                <w:color w:val="auto"/>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562932A0">
            <w:pPr>
              <w:jc w:val="right"/>
              <w:rPr>
                <w:rFonts w:hint="eastAsia" w:ascii="宋体" w:hAnsi="宋体" w:eastAsia="宋体" w:cs="宋体"/>
                <w:i w:val="0"/>
                <w:iCs w:val="0"/>
                <w:color w:val="auto"/>
                <w:sz w:val="18"/>
                <w:szCs w:val="18"/>
                <w:u w:val="none"/>
              </w:rPr>
            </w:pPr>
          </w:p>
        </w:tc>
      </w:tr>
      <w:tr w14:paraId="1B88F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0ED70751">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205</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44CD41BE">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5.4.1</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6ABD88D7">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建筑人防工程（全费用）</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3AA604F7">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892550.16</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49ACED62">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892550.16</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4649EBF2">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2EB1403C">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59A48D9B">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03D6021A">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286.31</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55C956DE">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6271.89</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5870740E">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11.26</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1F48D084">
            <w:pPr>
              <w:jc w:val="right"/>
              <w:rPr>
                <w:rFonts w:hint="eastAsia" w:ascii="宋体" w:hAnsi="宋体" w:eastAsia="宋体" w:cs="宋体"/>
                <w:i w:val="0"/>
                <w:iCs w:val="0"/>
                <w:color w:val="auto"/>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48636457">
            <w:pPr>
              <w:jc w:val="right"/>
              <w:rPr>
                <w:rFonts w:hint="eastAsia" w:ascii="宋体" w:hAnsi="宋体" w:eastAsia="宋体" w:cs="宋体"/>
                <w:i w:val="0"/>
                <w:iCs w:val="0"/>
                <w:color w:val="auto"/>
                <w:sz w:val="18"/>
                <w:szCs w:val="18"/>
                <w:u w:val="none"/>
              </w:rPr>
            </w:pPr>
          </w:p>
        </w:tc>
      </w:tr>
      <w:tr w14:paraId="756B1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2AB1405B">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206</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4D170D57">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5.4.2</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08B00218">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安装人防工程（全费用）</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23B3FD73">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321306.72</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15125BD1">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321306.72</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30418DFF">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681666A4">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7D885895">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171E560D">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18089.98</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0346FC4B">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29424.25</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4417A613">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4.05</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2AB17F4E">
            <w:pPr>
              <w:jc w:val="right"/>
              <w:rPr>
                <w:rFonts w:hint="eastAsia" w:ascii="宋体" w:hAnsi="宋体" w:eastAsia="宋体" w:cs="宋体"/>
                <w:i w:val="0"/>
                <w:iCs w:val="0"/>
                <w:color w:val="auto"/>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318879DB">
            <w:pPr>
              <w:jc w:val="right"/>
              <w:rPr>
                <w:rFonts w:hint="eastAsia" w:ascii="宋体" w:hAnsi="宋体" w:eastAsia="宋体" w:cs="宋体"/>
                <w:i w:val="0"/>
                <w:iCs w:val="0"/>
                <w:color w:val="auto"/>
                <w:sz w:val="18"/>
                <w:szCs w:val="18"/>
                <w:u w:val="none"/>
              </w:rPr>
            </w:pPr>
          </w:p>
        </w:tc>
      </w:tr>
      <w:tr w14:paraId="5FAAD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364EB4AD">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207</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4A8F4055">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5.4.3</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2A61E6F1">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全费用工程</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67F7E1E1">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915489.43</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53229F16">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915489.43</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008FAF90">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595836AF">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693D2121">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64D85798">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64576.09</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140194B5">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83839.69</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67524CB2">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11.55</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196D235B">
            <w:pPr>
              <w:jc w:val="right"/>
              <w:rPr>
                <w:rFonts w:hint="eastAsia" w:ascii="宋体" w:hAnsi="宋体" w:eastAsia="宋体" w:cs="宋体"/>
                <w:i w:val="0"/>
                <w:iCs w:val="0"/>
                <w:color w:val="auto"/>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15F8D834">
            <w:pPr>
              <w:jc w:val="right"/>
              <w:rPr>
                <w:rFonts w:hint="eastAsia" w:ascii="宋体" w:hAnsi="宋体" w:eastAsia="宋体" w:cs="宋体"/>
                <w:i w:val="0"/>
                <w:iCs w:val="0"/>
                <w:color w:val="auto"/>
                <w:sz w:val="18"/>
                <w:szCs w:val="18"/>
                <w:u w:val="none"/>
              </w:rPr>
            </w:pPr>
          </w:p>
        </w:tc>
      </w:tr>
      <w:tr w14:paraId="048C2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3FFCE456">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208</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417F97F1">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5.4.4</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7B57CF13">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建筑工程</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10A0E292">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2676090.84</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6683E678">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2117338.52</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13A7FAF0">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250207.53</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5DF81F12">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114249.87</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480D2361">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1B4E6489">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63495.78</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7B66AF6D">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245049.01</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3F789FF2">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33.75</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2359202E">
            <w:pPr>
              <w:jc w:val="right"/>
              <w:rPr>
                <w:rFonts w:hint="eastAsia" w:ascii="宋体" w:hAnsi="宋体" w:eastAsia="宋体" w:cs="宋体"/>
                <w:i w:val="0"/>
                <w:iCs w:val="0"/>
                <w:color w:val="auto"/>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6371026E">
            <w:pPr>
              <w:jc w:val="right"/>
              <w:rPr>
                <w:rFonts w:hint="eastAsia" w:ascii="宋体" w:hAnsi="宋体" w:eastAsia="宋体" w:cs="宋体"/>
                <w:i w:val="0"/>
                <w:iCs w:val="0"/>
                <w:color w:val="auto"/>
                <w:sz w:val="18"/>
                <w:szCs w:val="18"/>
                <w:u w:val="none"/>
              </w:rPr>
            </w:pPr>
          </w:p>
        </w:tc>
      </w:tr>
      <w:tr w14:paraId="3040B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0963B225">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209</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5E6ADFE0">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5.4.5</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2C4F1B5E">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基础工程</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4557C3D6">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3123006.05</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6EB9CE96">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2590616.28</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0C8F5214">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188566.33</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3E7BEE89">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151456.8</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4E5995EC">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777342B8">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57850.5</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68687162">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285972.94</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207ACBD0">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39.39</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3131FAED">
            <w:pPr>
              <w:jc w:val="right"/>
              <w:rPr>
                <w:rFonts w:hint="eastAsia" w:ascii="宋体" w:hAnsi="宋体" w:eastAsia="宋体" w:cs="宋体"/>
                <w:i w:val="0"/>
                <w:iCs w:val="0"/>
                <w:color w:val="auto"/>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28CA2D45">
            <w:pPr>
              <w:jc w:val="right"/>
              <w:rPr>
                <w:rFonts w:hint="eastAsia" w:ascii="宋体" w:hAnsi="宋体" w:eastAsia="宋体" w:cs="宋体"/>
                <w:i w:val="0"/>
                <w:iCs w:val="0"/>
                <w:color w:val="auto"/>
                <w:sz w:val="18"/>
                <w:szCs w:val="18"/>
                <w:u w:val="none"/>
              </w:rPr>
            </w:pPr>
          </w:p>
        </w:tc>
      </w:tr>
      <w:tr w14:paraId="2091E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7D32FDAB">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210</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3D3F7791">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7BE33BF4">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电梯工程</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4ABE8D8A">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16441275.58</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2B5958BC">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16441275.58</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7FFB1EAF">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3D1ED7CD">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211458B0">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18A6D9FF">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55F62F4C">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1505523.53</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4120A046">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2.11</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70CA1987">
            <w:pPr>
              <w:jc w:val="right"/>
              <w:rPr>
                <w:rFonts w:hint="eastAsia" w:ascii="宋体" w:hAnsi="宋体" w:eastAsia="宋体" w:cs="宋体"/>
                <w:i w:val="0"/>
                <w:iCs w:val="0"/>
                <w:color w:val="auto"/>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18F9AD14">
            <w:pPr>
              <w:jc w:val="right"/>
              <w:rPr>
                <w:rFonts w:hint="eastAsia" w:ascii="宋体" w:hAnsi="宋体" w:eastAsia="宋体" w:cs="宋体"/>
                <w:i w:val="0"/>
                <w:iCs w:val="0"/>
                <w:color w:val="auto"/>
                <w:sz w:val="18"/>
                <w:szCs w:val="18"/>
                <w:u w:val="none"/>
              </w:rPr>
            </w:pPr>
          </w:p>
        </w:tc>
      </w:tr>
      <w:tr w14:paraId="716B6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51DEA578">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211</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0F3DAA82">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6.1</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4DDDBD40">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电梯(全费用）</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4062AE96">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16441275.58</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4ABA1776">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16441275.58</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18DA7E6C">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200B86FC">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1007CF60">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42CB6C65">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2ECAEB0D">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1505523.53</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3A0BF13B">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7B1F19A6">
            <w:pPr>
              <w:jc w:val="right"/>
              <w:rPr>
                <w:rFonts w:hint="eastAsia" w:ascii="宋体" w:hAnsi="宋体" w:eastAsia="宋体" w:cs="宋体"/>
                <w:i w:val="0"/>
                <w:iCs w:val="0"/>
                <w:color w:val="auto"/>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43A7EF76">
            <w:pPr>
              <w:jc w:val="right"/>
              <w:rPr>
                <w:rFonts w:hint="eastAsia" w:ascii="宋体" w:hAnsi="宋体" w:eastAsia="宋体" w:cs="宋体"/>
                <w:i w:val="0"/>
                <w:iCs w:val="0"/>
                <w:color w:val="auto"/>
                <w:sz w:val="18"/>
                <w:szCs w:val="18"/>
                <w:u w:val="none"/>
              </w:rPr>
            </w:pPr>
          </w:p>
        </w:tc>
      </w:tr>
      <w:tr w14:paraId="239D5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791DAB42">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212</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0A8EF23A">
            <w:pPr>
              <w:jc w:val="both"/>
              <w:rPr>
                <w:rFonts w:hint="eastAsia" w:ascii="宋体" w:hAnsi="宋体" w:eastAsia="宋体" w:cs="宋体"/>
                <w:i w:val="0"/>
                <w:iCs w:val="0"/>
                <w:color w:val="auto"/>
                <w:sz w:val="18"/>
                <w:szCs w:val="18"/>
                <w:u w:val="none"/>
              </w:rPr>
            </w:pP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01548DA5">
            <w:pPr>
              <w:jc w:val="left"/>
              <w:rPr>
                <w:rFonts w:hint="eastAsia" w:ascii="宋体" w:hAnsi="宋体" w:eastAsia="宋体" w:cs="宋体"/>
                <w:i w:val="0"/>
                <w:iCs w:val="0"/>
                <w:color w:val="auto"/>
                <w:sz w:val="18"/>
                <w:szCs w:val="18"/>
                <w:u w:val="none"/>
              </w:rPr>
            </w:pP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16149AE4">
            <w:pPr>
              <w:jc w:val="right"/>
              <w:rPr>
                <w:rFonts w:hint="eastAsia" w:ascii="宋体" w:hAnsi="宋体" w:eastAsia="宋体" w:cs="宋体"/>
                <w:i w:val="0"/>
                <w:iCs w:val="0"/>
                <w:color w:val="auto"/>
                <w:sz w:val="18"/>
                <w:szCs w:val="18"/>
                <w:u w:val="none"/>
              </w:rPr>
            </w:pP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2CDB71AD">
            <w:pPr>
              <w:jc w:val="right"/>
              <w:rPr>
                <w:rFonts w:hint="eastAsia" w:ascii="宋体" w:hAnsi="宋体" w:eastAsia="宋体" w:cs="宋体"/>
                <w:i w:val="0"/>
                <w:iCs w:val="0"/>
                <w:color w:val="auto"/>
                <w:sz w:val="18"/>
                <w:szCs w:val="18"/>
                <w:u w:val="none"/>
              </w:rPr>
            </w:pP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729436F3">
            <w:pPr>
              <w:jc w:val="right"/>
              <w:rPr>
                <w:rFonts w:hint="eastAsia" w:ascii="宋体" w:hAnsi="宋体" w:eastAsia="宋体" w:cs="宋体"/>
                <w:i w:val="0"/>
                <w:iCs w:val="0"/>
                <w:color w:val="auto"/>
                <w:sz w:val="18"/>
                <w:szCs w:val="18"/>
                <w:u w:val="none"/>
              </w:rPr>
            </w:pP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77FBF55E">
            <w:pPr>
              <w:jc w:val="right"/>
              <w:rPr>
                <w:rFonts w:hint="eastAsia" w:ascii="宋体" w:hAnsi="宋体" w:eastAsia="宋体" w:cs="宋体"/>
                <w:i w:val="0"/>
                <w:iCs w:val="0"/>
                <w:color w:val="auto"/>
                <w:sz w:val="18"/>
                <w:szCs w:val="18"/>
                <w:u w:val="none"/>
              </w:rPr>
            </w:pP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09BF8B73">
            <w:pPr>
              <w:jc w:val="right"/>
              <w:rPr>
                <w:rFonts w:hint="eastAsia" w:ascii="宋体" w:hAnsi="宋体" w:eastAsia="宋体" w:cs="宋体"/>
                <w:i w:val="0"/>
                <w:iCs w:val="0"/>
                <w:color w:val="auto"/>
                <w:sz w:val="18"/>
                <w:szCs w:val="18"/>
                <w:u w:val="none"/>
              </w:rPr>
            </w:pP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6E25183E">
            <w:pPr>
              <w:jc w:val="right"/>
              <w:rPr>
                <w:rFonts w:hint="eastAsia" w:ascii="宋体" w:hAnsi="宋体" w:eastAsia="宋体" w:cs="宋体"/>
                <w:i w:val="0"/>
                <w:iCs w:val="0"/>
                <w:color w:val="auto"/>
                <w:sz w:val="18"/>
                <w:szCs w:val="18"/>
                <w:u w:val="none"/>
              </w:rPr>
            </w:pP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4AA276D4">
            <w:pPr>
              <w:jc w:val="right"/>
              <w:rPr>
                <w:rFonts w:hint="eastAsia" w:ascii="宋体" w:hAnsi="宋体" w:eastAsia="宋体" w:cs="宋体"/>
                <w:i w:val="0"/>
                <w:iCs w:val="0"/>
                <w:color w:val="auto"/>
                <w:sz w:val="18"/>
                <w:szCs w:val="18"/>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3550EACB">
            <w:pPr>
              <w:jc w:val="right"/>
              <w:rPr>
                <w:rFonts w:hint="eastAsia" w:ascii="宋体" w:hAnsi="宋体" w:eastAsia="宋体" w:cs="宋体"/>
                <w:i w:val="0"/>
                <w:iCs w:val="0"/>
                <w:color w:val="auto"/>
                <w:sz w:val="18"/>
                <w:szCs w:val="18"/>
                <w:u w:val="none"/>
              </w:rPr>
            </w:pP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01EE4203">
            <w:pPr>
              <w:jc w:val="right"/>
              <w:rPr>
                <w:rFonts w:hint="eastAsia" w:ascii="宋体" w:hAnsi="宋体" w:eastAsia="宋体" w:cs="宋体"/>
                <w:i w:val="0"/>
                <w:iCs w:val="0"/>
                <w:color w:val="auto"/>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15C2F1CE">
            <w:pPr>
              <w:jc w:val="right"/>
              <w:rPr>
                <w:rFonts w:hint="eastAsia" w:ascii="宋体" w:hAnsi="宋体" w:eastAsia="宋体" w:cs="宋体"/>
                <w:i w:val="0"/>
                <w:iCs w:val="0"/>
                <w:color w:val="auto"/>
                <w:sz w:val="18"/>
                <w:szCs w:val="18"/>
                <w:u w:val="none"/>
              </w:rPr>
            </w:pPr>
          </w:p>
        </w:tc>
      </w:tr>
      <w:tr w14:paraId="3DE2B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01" w:type="pct"/>
            <w:tcBorders>
              <w:top w:val="single" w:color="000000" w:sz="4" w:space="0"/>
              <w:left w:val="single" w:color="000000" w:sz="4" w:space="0"/>
              <w:bottom w:val="single" w:color="000000" w:sz="4" w:space="0"/>
              <w:right w:val="single" w:color="000000" w:sz="4" w:space="0"/>
            </w:tcBorders>
            <w:noWrap w:val="0"/>
            <w:vAlign w:val="center"/>
          </w:tcPr>
          <w:p w14:paraId="4E2C4DD0">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213</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051D1598">
            <w:pPr>
              <w:jc w:val="both"/>
              <w:rPr>
                <w:rFonts w:hint="eastAsia" w:ascii="宋体" w:hAnsi="宋体" w:eastAsia="宋体" w:cs="宋体"/>
                <w:i w:val="0"/>
                <w:iCs w:val="0"/>
                <w:color w:val="auto"/>
                <w:sz w:val="18"/>
                <w:szCs w:val="18"/>
                <w:u w:val="none"/>
              </w:rPr>
            </w:pP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6CA8227A">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合计</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2E0FC4E7">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778851611.62</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7FB38C2B">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580023913.68</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3C6C1795">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50122236.07</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0679FFE2">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23347620.28</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6AA3BB63">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79832758.97</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5B80421F">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17815967.56</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3832E046">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70844392.42</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21F8B6DA">
            <w:pPr>
              <w:jc w:val="right"/>
              <w:rPr>
                <w:rFonts w:hint="eastAsia" w:ascii="宋体" w:hAnsi="宋体" w:eastAsia="宋体" w:cs="宋体"/>
                <w:i w:val="0"/>
                <w:iCs w:val="0"/>
                <w:color w:val="auto"/>
                <w:sz w:val="18"/>
                <w:szCs w:val="18"/>
                <w:u w:val="none"/>
              </w:rPr>
            </w:pP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6CCDAD2E">
            <w:pPr>
              <w:jc w:val="right"/>
              <w:rPr>
                <w:rFonts w:hint="eastAsia" w:ascii="宋体" w:hAnsi="宋体" w:eastAsia="宋体" w:cs="宋体"/>
                <w:i w:val="0"/>
                <w:iCs w:val="0"/>
                <w:color w:val="auto"/>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6102C2E1">
            <w:pPr>
              <w:jc w:val="right"/>
              <w:rPr>
                <w:rFonts w:hint="eastAsia" w:ascii="宋体" w:hAnsi="宋体" w:eastAsia="宋体" w:cs="宋体"/>
                <w:i w:val="0"/>
                <w:iCs w:val="0"/>
                <w:color w:val="auto"/>
                <w:sz w:val="18"/>
                <w:szCs w:val="18"/>
                <w:u w:val="none"/>
              </w:rPr>
            </w:pPr>
          </w:p>
        </w:tc>
      </w:tr>
    </w:tbl>
    <w:p w14:paraId="472B476F">
      <w:pPr>
        <w:rPr>
          <w:rFonts w:hint="default"/>
          <w:color w:val="auto"/>
          <w:lang w:val="en-US" w:eastAsia="zh-CN"/>
        </w:rPr>
      </w:pPr>
      <w:r>
        <w:rPr>
          <w:rFonts w:hint="default"/>
          <w:color w:val="auto"/>
          <w:lang w:val="en-US" w:eastAsia="zh-CN"/>
        </w:rPr>
        <w:br w:type="page"/>
      </w:r>
    </w:p>
    <w:p w14:paraId="2DDD3B48">
      <w:pPr>
        <w:pStyle w:val="2"/>
        <w:rPr>
          <w:rFonts w:hint="default"/>
          <w:color w:val="auto"/>
          <w:lang w:val="en-US" w:eastAsia="zh-CN"/>
        </w:rPr>
      </w:pPr>
    </w:p>
    <w:p w14:paraId="6A7DF933">
      <w:pPr>
        <w:keepLines w:val="0"/>
        <w:pageBreakBefore w:val="0"/>
        <w:kinsoku/>
        <w:wordWrap/>
        <w:overflowPunct/>
        <w:topLinePunct w:val="0"/>
        <w:autoSpaceDE/>
        <w:autoSpaceDN/>
        <w:bidi w:val="0"/>
        <w:ind w:left="0" w:leftChars="0"/>
        <w:rPr>
          <w:rFonts w:hint="default" w:ascii="方正仿宋_GBK" w:hAnsi="方正仿宋_GBK" w:eastAsia="方正仿宋_GBK" w:cs="方正仿宋_GBK"/>
          <w:color w:val="auto"/>
          <w:sz w:val="28"/>
          <w:szCs w:val="28"/>
          <w:highlight w:val="none"/>
          <w:u w:val="none"/>
          <w:lang w:val="en-US" w:eastAsia="zh-CN"/>
        </w:rPr>
      </w:pPr>
    </w:p>
    <w:p w14:paraId="069CD618">
      <w:pPr>
        <w:rPr>
          <w:color w:val="auto"/>
        </w:rPr>
      </w:pPr>
    </w:p>
    <w:sectPr>
      <w:headerReference r:id="rId9" w:type="default"/>
      <w:footerReference r:id="rId10" w:type="default"/>
      <w:pgSz w:w="12240" w:h="15840"/>
      <w:pgMar w:top="1440" w:right="1080" w:bottom="1440" w:left="1080" w:header="720" w:footer="720" w:gutter="0"/>
      <w:lnNumType w:countBy="0" w:distance="36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B07070D-A43F-4A3A-880F-26CA8D7EC35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6F8C5912-B886-429D-8B0F-8004F911677F}"/>
  </w:font>
  <w:font w:name="Cambria">
    <w:panose1 w:val="02040503050406030204"/>
    <w:charset w:val="00"/>
    <w:family w:val="roman"/>
    <w:pitch w:val="default"/>
    <w:sig w:usb0="E00006FF" w:usb1="420024FF" w:usb2="02000000" w:usb3="00000000" w:csb0="2000019F" w:csb1="00000000"/>
  </w:font>
  <w:font w:name="方正小标宋_GBK">
    <w:panose1 w:val="02000000000000000000"/>
    <w:charset w:val="86"/>
    <w:family w:val="script"/>
    <w:pitch w:val="default"/>
    <w:sig w:usb0="A00002BF" w:usb1="38CF7CFA" w:usb2="00082016" w:usb3="00000000" w:csb0="00040001" w:csb1="00000000"/>
    <w:embedRegular r:id="rId3" w:fontKey="{8ECA2655-C1E8-4FC0-8D63-B05E8F9A16A7}"/>
  </w:font>
  <w:font w:name="方正仿宋_GBK">
    <w:panose1 w:val="03000509000000000000"/>
    <w:charset w:val="86"/>
    <w:family w:val="auto"/>
    <w:pitch w:val="default"/>
    <w:sig w:usb0="00000001" w:usb1="080E0000" w:usb2="00000000" w:usb3="00000000" w:csb0="00040000" w:csb1="00000000"/>
    <w:embedRegular r:id="rId4" w:fontKey="{BD92A4CA-1A06-47B2-A00F-9AC28F01BA38}"/>
  </w:font>
  <w:font w:name="方正楷体_GBK">
    <w:panose1 w:val="02000000000000000000"/>
    <w:charset w:val="86"/>
    <w:family w:val="auto"/>
    <w:pitch w:val="default"/>
    <w:sig w:usb0="800002BF" w:usb1="38CF7CFA" w:usb2="00000016" w:usb3="00000000" w:csb0="00040000" w:csb1="00000000"/>
    <w:embedRegular r:id="rId5" w:fontKey="{9E6E28A5-EEEB-4A4A-B09F-33087EAAD786}"/>
  </w:font>
  <w:font w:name="仿宋">
    <w:panose1 w:val="02010609060101010101"/>
    <w:charset w:val="86"/>
    <w:family w:val="modern"/>
    <w:pitch w:val="default"/>
    <w:sig w:usb0="800002BF" w:usb1="38CF7CFA" w:usb2="00000016" w:usb3="00000000" w:csb0="00040001" w:csb1="00000000"/>
    <w:embedRegular r:id="rId6" w:fontKey="{FDFEC1F1-C740-4BCF-9AB4-13B188C115E7}"/>
  </w:font>
  <w:font w:name="方正黑体_GBK">
    <w:panose1 w:val="02010600010101010101"/>
    <w:charset w:val="86"/>
    <w:family w:val="script"/>
    <w:pitch w:val="default"/>
    <w:sig w:usb0="00000001" w:usb1="080E0000" w:usb2="00000000" w:usb3="00000000" w:csb0="00040000" w:csb1="00000000"/>
    <w:embedRegular r:id="rId7" w:fontKey="{DF7F72DE-ACA8-45F3-91B2-E02630BE478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24E698">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99412A">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DAE176D">
                          <w:pPr>
                            <w:pStyle w:val="4"/>
                          </w:pPr>
                          <w:r>
                            <w:fldChar w:fldCharType="begin"/>
                          </w:r>
                          <w:r>
                            <w:instrText xml:space="preserve"> PAGE  \* MERGEFORMAT </w:instrText>
                          </w:r>
                          <w:r>
                            <w:fldChar w:fldCharType="separate"/>
                          </w:r>
                          <w:r>
                            <w:t>35</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O2jeE+IBAADMAwAADgAA&#10;AAAAAAABACAAAAAeAQAAZHJzL2Uyb0RvYy54bWxQSwUGAAAAAAYABgBZAQAAcgUAAAAA&#10;">
              <v:fill on="f" focussize="0,0"/>
              <v:stroke on="f"/>
              <v:imagedata o:title=""/>
              <o:lock v:ext="edit" aspectratio="f"/>
              <v:textbox inset="0mm,0mm,0mm,0mm" style="mso-fit-shape-to-text:t;">
                <w:txbxContent>
                  <w:p w14:paraId="0DAE176D">
                    <w:pPr>
                      <w:pStyle w:val="4"/>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8C127E">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BF691D6">
                          <w:pPr>
                            <w:pStyle w:val="4"/>
                          </w:pPr>
                          <w:r>
                            <w:fldChar w:fldCharType="begin"/>
                          </w:r>
                          <w:r>
                            <w:instrText xml:space="preserve"> PAGE  \* MERGEFORMAT </w:instrText>
                          </w:r>
                          <w:r>
                            <w:fldChar w:fldCharType="separate"/>
                          </w:r>
                          <w:r>
                            <w:t>35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S3tjc0BAACnAwAADgAAAGRycy9lMm9Eb2MueG1srVNLbtswEN0X6B0I&#10;7mspR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BS3tjc0BAACnAwAADgAAAAAAAAABACAAAAAeAQAAZHJzL2Uy&#10;b0RvYy54bWxQSwUGAAAAAAYABgBZAQAAXQUAAAAA&#10;">
              <v:fill on="f" focussize="0,0"/>
              <v:stroke on="f"/>
              <v:imagedata o:title=""/>
              <o:lock v:ext="edit" aspectratio="f"/>
              <v:textbox inset="0mm,0mm,0mm,0mm" style="mso-fit-shape-to-text:t;">
                <w:txbxContent>
                  <w:p w14:paraId="3BF691D6">
                    <w:pPr>
                      <w:pStyle w:val="4"/>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36F322">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66D051E">
                          <w:pPr>
                            <w:pStyle w:val="4"/>
                          </w:pPr>
                          <w:r>
                            <w:fldChar w:fldCharType="begin"/>
                          </w:r>
                          <w:r>
                            <w:instrText xml:space="preserve"> PAGE  \* MERGEFORMAT </w:instrText>
                          </w:r>
                          <w:r>
                            <w:fldChar w:fldCharType="separate"/>
                          </w:r>
                          <w:r>
                            <w:t>35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766D051E">
                    <w:pPr>
                      <w:pStyle w:val="4"/>
                    </w:pPr>
                    <w:r>
                      <w:fldChar w:fldCharType="begin"/>
                    </w:r>
                    <w:r>
                      <w:instrText xml:space="preserve"> PAGE  \* MERGEFORMAT </w:instrText>
                    </w:r>
                    <w:r>
                      <w:fldChar w:fldCharType="separate"/>
                    </w:r>
                    <w:r>
                      <w:t>35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54B1F6">
    <w:pPr>
      <w:widowControl w:val="0"/>
      <w:pBdr>
        <w:bottom w:val="none" w:color="auto" w:sz="0" w:space="1"/>
      </w:pBdr>
      <w:snapToGrid w:val="0"/>
      <w:jc w:val="center"/>
      <w:rPr>
        <w:rFonts w:ascii="Times New Roman" w:hAnsi="Times New Roman" w:eastAsia="宋体" w:cs="Times New Roman"/>
        <w:kern w:val="2"/>
        <w:sz w:val="18"/>
        <w:szCs w:val="18"/>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ADC62">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0F9AD7">
    <w:pPr>
      <w:pStyle w:val="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29A3FC">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CBC1A2"/>
    <w:multiLevelType w:val="singleLevel"/>
    <w:tmpl w:val="C7CBC1A2"/>
    <w:lvl w:ilvl="0" w:tentative="0">
      <w:start w:val="1"/>
      <w:numFmt w:val="decimal"/>
      <w:suff w:val="nothing"/>
      <w:lvlText w:val="（%1）"/>
      <w:lvlJc w:val="left"/>
    </w:lvl>
  </w:abstractNum>
  <w:abstractNum w:abstractNumId="1">
    <w:nsid w:val="E310B2EF"/>
    <w:multiLevelType w:val="singleLevel"/>
    <w:tmpl w:val="E310B2EF"/>
    <w:lvl w:ilvl="0" w:tentative="0">
      <w:start w:val="6"/>
      <w:numFmt w:val="chineseCounting"/>
      <w:suff w:val="space"/>
      <w:lvlText w:val="第%1部分"/>
      <w:lvlJc w:val="left"/>
      <w:rPr>
        <w:rFonts w:hint="eastAsia"/>
      </w:rPr>
    </w:lvl>
  </w:abstractNum>
  <w:abstractNum w:abstractNumId="2">
    <w:nsid w:val="F46DE23B"/>
    <w:multiLevelType w:val="singleLevel"/>
    <w:tmpl w:val="F46DE23B"/>
    <w:lvl w:ilvl="0" w:tentative="0">
      <w:start w:val="5"/>
      <w:numFmt w:val="chineseCounting"/>
      <w:suff w:val="space"/>
      <w:lvlText w:val="第%1部分"/>
      <w:lvlJc w:val="left"/>
      <w:rPr>
        <w:rFonts w:hint="eastAsia"/>
      </w:rPr>
    </w:lvl>
  </w:abstractNum>
  <w:abstractNum w:abstractNumId="3">
    <w:nsid w:val="59239547"/>
    <w:multiLevelType w:val="multilevel"/>
    <w:tmpl w:val="59239547"/>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2C34A7"/>
    <w:rsid w:val="0191357C"/>
    <w:rsid w:val="05F61E2C"/>
    <w:rsid w:val="0C7B08D6"/>
    <w:rsid w:val="0CAA31B6"/>
    <w:rsid w:val="15792B32"/>
    <w:rsid w:val="19FA3F8F"/>
    <w:rsid w:val="1D053120"/>
    <w:rsid w:val="207178F5"/>
    <w:rsid w:val="20CD11A4"/>
    <w:rsid w:val="236F3A03"/>
    <w:rsid w:val="2671232E"/>
    <w:rsid w:val="28D91F41"/>
    <w:rsid w:val="291B5CDA"/>
    <w:rsid w:val="2FA03032"/>
    <w:rsid w:val="34E7139D"/>
    <w:rsid w:val="352C34A7"/>
    <w:rsid w:val="3D1C1DC1"/>
    <w:rsid w:val="44BE1684"/>
    <w:rsid w:val="451B7DFC"/>
    <w:rsid w:val="4F703254"/>
    <w:rsid w:val="549518D3"/>
    <w:rsid w:val="553158C5"/>
    <w:rsid w:val="56292151"/>
    <w:rsid w:val="56FA2D34"/>
    <w:rsid w:val="5BA54116"/>
    <w:rsid w:val="5C35139B"/>
    <w:rsid w:val="62CE4C73"/>
    <w:rsid w:val="63395495"/>
    <w:rsid w:val="6A0366A7"/>
    <w:rsid w:val="7B4542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0"/>
    <w:pPr>
      <w:keepNext/>
      <w:keepLines/>
      <w:spacing w:line="413" w:lineRule="auto"/>
      <w:outlineLvl w:val="1"/>
    </w:pPr>
    <w:rPr>
      <w:rFonts w:ascii="Arial" w:hAnsi="Arial" w:eastAsia="黑体"/>
      <w:b/>
      <w:sz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Autospacing="1" w:afterAutospacing="1"/>
      <w:jc w:val="left"/>
    </w:pPr>
    <w:rPr>
      <w:rFonts w:hint="eastAsia" w:ascii="宋体" w:hAnsi="宋体" w:eastAsia="宋体" w:cs="Times New Roman"/>
      <w:kern w:val="0"/>
      <w:sz w:val="24"/>
    </w:rPr>
  </w:style>
  <w:style w:type="paragraph" w:styleId="7">
    <w:name w:val="Title"/>
    <w:basedOn w:val="1"/>
    <w:next w:val="1"/>
    <w:qFormat/>
    <w:uiPriority w:val="99"/>
    <w:pPr>
      <w:spacing w:before="240" w:after="60"/>
      <w:jc w:val="center"/>
      <w:outlineLvl w:val="0"/>
    </w:pPr>
    <w:rPr>
      <w:rFonts w:ascii="Cambria" w:hAnsi="Cambria"/>
      <w:b/>
      <w:bCs/>
      <w:kern w:val="28"/>
      <w:sz w:val="32"/>
      <w:szCs w:val="32"/>
    </w:rPr>
  </w:style>
  <w:style w:type="paragraph" w:styleId="8">
    <w:name w:val="Body Text First Indent"/>
    <w:basedOn w:val="3"/>
    <w:qFormat/>
    <w:uiPriority w:val="0"/>
    <w:pPr>
      <w:ind w:firstLine="100" w:firstLineChars="100"/>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62</Pages>
  <Words>10036</Words>
  <Characters>10676</Characters>
  <Lines>0</Lines>
  <Paragraphs>0</Paragraphs>
  <TotalTime>3</TotalTime>
  <ScaleCrop>false</ScaleCrop>
  <LinksUpToDate>false</LinksUpToDate>
  <CharactersWithSpaces>11674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2025-09-09T06:36:00Z</dcterms:created>
  <dc:creator>龚姝</dc:creator>
  <cp:lastModifiedBy>娴散</cp:lastModifiedBy>
  <dcterms:modified xsi:type="dcterms:W3CDTF">2025-09-10T04:02:15Z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66463025A44449C99199CFE1C5C0BD67_13</vt:lpwstr>
  </property>
  <property fmtid="{D5CDD505-2E9C-101B-9397-08002B2CF9AE}" pid="4" name="KSOTemplateDocerSaveRecord">
    <vt:lpwstr>eyJoZGlkIjoiZDBhYjUzNzRjZWExMTRlMzQ3ZGJkZWUxMTY0NTM1OGQiLCJ1c2VySWQiOiI1MzUxMzAxNjEifQ==</vt:lpwstr>
  </property>
</Properties>
</file>